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60F6" w14:textId="77777777" w:rsidR="00B84C04" w:rsidRPr="00807E70" w:rsidRDefault="00E72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7E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807E70" w:rsidRPr="00807E70" w14:paraId="0EBA99D2" w14:textId="77777777">
        <w:trPr>
          <w:trHeight w:val="42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66B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Kıyaslayan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(A) 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23D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1E09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Kıyaslanan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049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7C47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Tarihi</w:t>
            </w:r>
          </w:p>
        </w:tc>
      </w:tr>
      <w:tr w:rsidR="00807E70" w:rsidRPr="00807E70" w14:paraId="717619AC" w14:textId="77777777" w:rsidTr="004F015D">
        <w:trPr>
          <w:trHeight w:val="18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16F54" w14:textId="285E30F4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ırşehir Ahi Evran Üniversitesi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89174" w14:textId="6D77B16A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  <w:proofErr w:type="gramEnd"/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E1DE" w14:textId="2CBBA02F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5BA25" w14:textId="77777777" w:rsidR="00B84C04" w:rsidRPr="00807E70" w:rsidRDefault="00B84C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F5A1" w14:textId="73509A29" w:rsidR="00B84C04" w:rsidRPr="00807E70" w:rsidRDefault="00302709" w:rsidP="007B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/…../</w:t>
            </w:r>
            <w:r w:rsidR="00E72561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170E88CA" w14:textId="23A27983" w:rsidR="00D25D3D" w:rsidRPr="00807E70" w:rsidRDefault="00D25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12895"/>
        <w:gridCol w:w="1417"/>
        <w:gridCol w:w="1134"/>
      </w:tblGrid>
      <w:tr w:rsidR="00807E70" w:rsidRPr="00807E70" w14:paraId="539E9A70" w14:textId="77777777" w:rsidTr="00EB5303">
        <w:trPr>
          <w:trHeight w:val="407"/>
        </w:trPr>
        <w:tc>
          <w:tcPr>
            <w:tcW w:w="15446" w:type="dxa"/>
            <w:gridSpan w:val="3"/>
            <w:vAlign w:val="center"/>
          </w:tcPr>
          <w:p w14:paraId="56C80CC4" w14:textId="6B3AA536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Konuları</w:t>
            </w:r>
          </w:p>
        </w:tc>
      </w:tr>
      <w:tr w:rsidR="00807E70" w:rsidRPr="00807E70" w14:paraId="39A9B13A" w14:textId="77777777" w:rsidTr="00EB5303">
        <w:trPr>
          <w:trHeight w:val="420"/>
        </w:trPr>
        <w:tc>
          <w:tcPr>
            <w:tcW w:w="12895" w:type="dxa"/>
            <w:vMerge w:val="restart"/>
            <w:vAlign w:val="center"/>
          </w:tcPr>
          <w:p w14:paraId="42650B2A" w14:textId="13D968AC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Kuruma Ait Bilgiler</w:t>
            </w:r>
          </w:p>
        </w:tc>
        <w:tc>
          <w:tcPr>
            <w:tcW w:w="2551" w:type="dxa"/>
            <w:gridSpan w:val="2"/>
            <w:vAlign w:val="center"/>
          </w:tcPr>
          <w:p w14:paraId="396A2F69" w14:textId="77777777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Kıyaslama Sonuçları</w:t>
            </w:r>
          </w:p>
        </w:tc>
      </w:tr>
      <w:tr w:rsidR="00807E70" w:rsidRPr="00807E70" w14:paraId="0D713306" w14:textId="77777777" w:rsidTr="00EB5303">
        <w:trPr>
          <w:trHeight w:val="393"/>
        </w:trPr>
        <w:tc>
          <w:tcPr>
            <w:tcW w:w="12895" w:type="dxa"/>
            <w:vMerge/>
            <w:vAlign w:val="center"/>
          </w:tcPr>
          <w:p w14:paraId="3E00CEFE" w14:textId="77777777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4011C6B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0500DED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07E70" w:rsidRPr="00807E70" w14:paraId="6790BB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8B37762" w14:textId="7FFD370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Fakülte Sayısı</w:t>
            </w:r>
          </w:p>
        </w:tc>
        <w:tc>
          <w:tcPr>
            <w:tcW w:w="1417" w:type="dxa"/>
            <w:vAlign w:val="center"/>
          </w:tcPr>
          <w:p w14:paraId="77F7D479" w14:textId="76371AEA" w:rsidR="00AC618D" w:rsidRPr="00807E70" w:rsidRDefault="00AC618D" w:rsidP="005E1072">
            <w:pPr>
              <w:pStyle w:val="ListeParagraf"/>
              <w:spacing w:line="240" w:lineRule="auto"/>
              <w:ind w:left="-110"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9F190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2905B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FAF88A" w14:textId="19A65ED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Enstitü Sayısı</w:t>
            </w:r>
          </w:p>
        </w:tc>
        <w:tc>
          <w:tcPr>
            <w:tcW w:w="1417" w:type="dxa"/>
            <w:vAlign w:val="center"/>
          </w:tcPr>
          <w:p w14:paraId="3E1D8E97" w14:textId="3B10854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EF4032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1964D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C40D3BA" w14:textId="415F255A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Yüksekokul Sayısı</w:t>
            </w:r>
          </w:p>
        </w:tc>
        <w:tc>
          <w:tcPr>
            <w:tcW w:w="1417" w:type="dxa"/>
            <w:vAlign w:val="center"/>
          </w:tcPr>
          <w:p w14:paraId="6E076DBE" w14:textId="03D6FCB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E0A16C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DE3D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D3EE9BE" w14:textId="2B86ED55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Meslek Yüksekokulu Sayısı</w:t>
            </w:r>
          </w:p>
        </w:tc>
        <w:tc>
          <w:tcPr>
            <w:tcW w:w="1417" w:type="dxa"/>
            <w:vAlign w:val="center"/>
          </w:tcPr>
          <w:p w14:paraId="219A031B" w14:textId="69AAE514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C75D7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DD48B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9FA6E7" w14:textId="587F271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Araştırma Uygulama Merkezleri Sayısı</w:t>
            </w:r>
          </w:p>
        </w:tc>
        <w:tc>
          <w:tcPr>
            <w:tcW w:w="1417" w:type="dxa"/>
            <w:vAlign w:val="center"/>
          </w:tcPr>
          <w:p w14:paraId="68D2C827" w14:textId="5C232B39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55710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C44D5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D3AAEF5" w14:textId="69E9DF51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Önlisans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 Sayısı</w:t>
            </w:r>
          </w:p>
        </w:tc>
        <w:tc>
          <w:tcPr>
            <w:tcW w:w="1417" w:type="dxa"/>
            <w:vAlign w:val="center"/>
          </w:tcPr>
          <w:p w14:paraId="1F569BC3" w14:textId="4C3E0651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8A2488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7785A8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9D7B93A" w14:textId="02C9214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 Sayısı</w:t>
            </w:r>
          </w:p>
        </w:tc>
        <w:tc>
          <w:tcPr>
            <w:tcW w:w="1417" w:type="dxa"/>
            <w:vAlign w:val="center"/>
          </w:tcPr>
          <w:p w14:paraId="43E9CFDF" w14:textId="02853E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BD863C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7D976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F35BE7E" w14:textId="0F45E81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 Lisans Program Sayısı</w:t>
            </w:r>
          </w:p>
        </w:tc>
        <w:tc>
          <w:tcPr>
            <w:tcW w:w="1417" w:type="dxa"/>
            <w:vAlign w:val="center"/>
          </w:tcPr>
          <w:p w14:paraId="6BD9AC41" w14:textId="4CC4FF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8B23A9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1CAF4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7358A4" w14:textId="2F05B53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Program Sayısı</w:t>
            </w:r>
          </w:p>
        </w:tc>
        <w:tc>
          <w:tcPr>
            <w:tcW w:w="1417" w:type="dxa"/>
            <w:vAlign w:val="center"/>
          </w:tcPr>
          <w:p w14:paraId="261C4859" w14:textId="3C9444D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6103DB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BEA797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023A3C4" w14:textId="1397259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Eğitim + Araştırma Alanlarının Toplam Miktarı (m2)</w:t>
            </w:r>
          </w:p>
        </w:tc>
        <w:tc>
          <w:tcPr>
            <w:tcW w:w="1417" w:type="dxa"/>
            <w:vAlign w:val="center"/>
          </w:tcPr>
          <w:p w14:paraId="524E6E05" w14:textId="1F21BFA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5DF8B2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0BB4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0BA526" w14:textId="443F6F4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Önlisans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Programlarındaki Öğrenci Sayısı</w:t>
            </w:r>
          </w:p>
        </w:tc>
        <w:tc>
          <w:tcPr>
            <w:tcW w:w="1417" w:type="dxa"/>
            <w:vAlign w:val="center"/>
          </w:tcPr>
          <w:p w14:paraId="2CCB8689" w14:textId="6CC23172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6F5069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CA9BA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926577A" w14:textId="2317E37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Programlarındaki öğrenci sayısı</w:t>
            </w:r>
          </w:p>
        </w:tc>
        <w:tc>
          <w:tcPr>
            <w:tcW w:w="1417" w:type="dxa"/>
            <w:vAlign w:val="center"/>
          </w:tcPr>
          <w:p w14:paraId="5EF6D150" w14:textId="70EFE31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DC8DC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27B69C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DCD574" w14:textId="6BED28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Yabancı Uyruklu Öğrenci Sayısı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vAlign w:val="center"/>
          </w:tcPr>
          <w:p w14:paraId="7FF59170" w14:textId="3DE6D85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D96E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46B4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962546" w14:textId="0436EF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Yüksek Lisans Öğrenci Sayısı</w:t>
            </w:r>
          </w:p>
        </w:tc>
        <w:tc>
          <w:tcPr>
            <w:tcW w:w="1417" w:type="dxa"/>
            <w:vAlign w:val="center"/>
          </w:tcPr>
          <w:p w14:paraId="1220E5CB" w14:textId="5C077C3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C5DC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98763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D997CD7" w14:textId="583CFAC9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Öğrenci Sayısı</w:t>
            </w:r>
          </w:p>
        </w:tc>
        <w:tc>
          <w:tcPr>
            <w:tcW w:w="1417" w:type="dxa"/>
            <w:vAlign w:val="center"/>
          </w:tcPr>
          <w:p w14:paraId="74570969" w14:textId="263543A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11020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2DEA8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0E09C5" w14:textId="2B76FAF8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Öğrenci Sayısı</w:t>
            </w:r>
          </w:p>
        </w:tc>
        <w:tc>
          <w:tcPr>
            <w:tcW w:w="1417" w:type="dxa"/>
            <w:vAlign w:val="center"/>
          </w:tcPr>
          <w:p w14:paraId="77999C29" w14:textId="6471A9FF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08C9A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312D93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B8C3B54" w14:textId="43EF8443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Üniversiteden Ayrılan Öğrenci Sayısı (Mezunlar Hariç)</w:t>
            </w:r>
          </w:p>
        </w:tc>
        <w:tc>
          <w:tcPr>
            <w:tcW w:w="1417" w:type="dxa"/>
            <w:vAlign w:val="center"/>
          </w:tcPr>
          <w:p w14:paraId="3DCCD52A" w14:textId="7793824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A895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226D3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52314E1" w14:textId="5CF524FD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Üyesi Sayısı</w:t>
            </w:r>
          </w:p>
        </w:tc>
        <w:tc>
          <w:tcPr>
            <w:tcW w:w="1417" w:type="dxa"/>
            <w:vAlign w:val="center"/>
          </w:tcPr>
          <w:p w14:paraId="1DE4BAC1" w14:textId="70FA24E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D4EB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EDFBC9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EC4DEFB" w14:textId="3457A4CE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Elemanı Sayısı</w:t>
            </w:r>
          </w:p>
        </w:tc>
        <w:tc>
          <w:tcPr>
            <w:tcW w:w="1417" w:type="dxa"/>
            <w:vAlign w:val="center"/>
          </w:tcPr>
          <w:p w14:paraId="31AAEA4C" w14:textId="476597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B38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61550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536371" w14:textId="3C6A90F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(Eğitim + Araştırma Alanlarının Toplam Miktarı) / (Toplam Öğrenci Sayısı) Oranı</w:t>
            </w:r>
          </w:p>
        </w:tc>
        <w:tc>
          <w:tcPr>
            <w:tcW w:w="1417" w:type="dxa"/>
            <w:vAlign w:val="center"/>
          </w:tcPr>
          <w:p w14:paraId="321ADDCA" w14:textId="1F60499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BB4C0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23772D9" w14:textId="77777777" w:rsidTr="007A6911">
        <w:trPr>
          <w:trHeight w:val="514"/>
        </w:trPr>
        <w:tc>
          <w:tcPr>
            <w:tcW w:w="15446" w:type="dxa"/>
            <w:gridSpan w:val="3"/>
            <w:vAlign w:val="center"/>
          </w:tcPr>
          <w:p w14:paraId="1AA9E15D" w14:textId="259B7F37" w:rsidR="007A6911" w:rsidRPr="00807E70" w:rsidRDefault="007A6911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Kalite Güvence Sistemi</w:t>
            </w:r>
          </w:p>
        </w:tc>
      </w:tr>
      <w:tr w:rsidR="00807E70" w:rsidRPr="00807E70" w14:paraId="675D144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43D9BF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stratejik planında yer alan eğitim ve öğretim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519D3E32" w14:textId="4BF4732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7F63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B44829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DF335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Kurumun stratejik planında yer alan araştırma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25C18B1D" w14:textId="7BF2BA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2B0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F2A93A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52621F" w14:textId="77777777" w:rsidR="00AC618D" w:rsidRPr="00807E70" w:rsidRDefault="00AC618D" w:rsidP="00AC618D">
            <w:pPr>
              <w:widowControl w:val="0"/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Kurumun stratejik planında yer alan idari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498B30DA" w14:textId="29D8232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E031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09FEC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E5988" w14:textId="77777777" w:rsidR="00AC618D" w:rsidRPr="00807E70" w:rsidRDefault="00AC618D" w:rsidP="00AC618D">
            <w:pPr>
              <w:widowControl w:val="0"/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Kurumun stratejik planında yer alan toplumsal hizmet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776DB2A2" w14:textId="63C912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AF75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516327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52C58D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SCIMAGO</w:t>
            </w:r>
          </w:p>
        </w:tc>
        <w:tc>
          <w:tcPr>
            <w:tcW w:w="1417" w:type="dxa"/>
            <w:vAlign w:val="center"/>
          </w:tcPr>
          <w:p w14:paraId="1C719BCD" w14:textId="33DED862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2B85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B261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9BF576" w14:textId="20DEF9C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6- URAP Dünya Sıralaması</w:t>
            </w:r>
          </w:p>
        </w:tc>
        <w:tc>
          <w:tcPr>
            <w:tcW w:w="1417" w:type="dxa"/>
            <w:vAlign w:val="center"/>
          </w:tcPr>
          <w:p w14:paraId="4424A488" w14:textId="071FF76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8C8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55423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07CBA" w14:textId="5636E32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URAP Türkiye Sıralaması</w:t>
            </w:r>
          </w:p>
        </w:tc>
        <w:tc>
          <w:tcPr>
            <w:tcW w:w="1417" w:type="dxa"/>
            <w:vAlign w:val="center"/>
          </w:tcPr>
          <w:p w14:paraId="439DBC91" w14:textId="7062EF0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7EE1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9D0D4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6DA26BA" w14:textId="05424FCD" w:rsidR="00AC618D" w:rsidRPr="00807E70" w:rsidRDefault="00AC618D" w:rsidP="00AC618D">
            <w:pPr>
              <w:widowControl w:val="0"/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8-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Webometrics</w:t>
            </w:r>
            <w:proofErr w:type="spellEnd"/>
          </w:p>
        </w:tc>
        <w:tc>
          <w:tcPr>
            <w:tcW w:w="1417" w:type="dxa"/>
            <w:vAlign w:val="center"/>
          </w:tcPr>
          <w:p w14:paraId="7A0C72E0" w14:textId="1E79AE40" w:rsidR="00AC618D" w:rsidRPr="00807E70" w:rsidRDefault="00AC618D" w:rsidP="00AC618D">
            <w:pPr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FFC4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F5D1F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2131119" w14:textId="218BD073" w:rsidR="00AC618D" w:rsidRPr="00807E70" w:rsidRDefault="00AC618D" w:rsidP="00AC618D">
            <w:pPr>
              <w:widowControl w:val="0"/>
              <w:tabs>
                <w:tab w:val="left" w:pos="245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Kurumun İç Paydaşları İle Kalite Süreçleri Kapsamında Gerçekleştirdiği Geri Bildirim Ve Değerlendirme Toplantılarının Sayısı</w:t>
            </w:r>
          </w:p>
        </w:tc>
        <w:tc>
          <w:tcPr>
            <w:tcW w:w="1417" w:type="dxa"/>
            <w:vAlign w:val="center"/>
          </w:tcPr>
          <w:p w14:paraId="30839777" w14:textId="3D1E8FB6" w:rsidR="00AC618D" w:rsidRPr="00807E70" w:rsidRDefault="00AC618D" w:rsidP="00AC618D">
            <w:pPr>
              <w:widowControl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6909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074C9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384B3CA" w14:textId="0AF24FB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Kurumun Dış Paydaşları İle Kalite Süreçleri Kapsamında Gerçekleştirdiği Geribildirim Ve Değerlendirme Toplantılarının Sayısı</w:t>
            </w:r>
          </w:p>
        </w:tc>
        <w:tc>
          <w:tcPr>
            <w:tcW w:w="1417" w:type="dxa"/>
            <w:vAlign w:val="center"/>
          </w:tcPr>
          <w:p w14:paraId="44F23C1A" w14:textId="587C1760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884B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982657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20EE4C9" w14:textId="4F45985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Öğrenci Değişim Programları İle Giden Öğrenci Sayısı</w:t>
            </w:r>
          </w:p>
        </w:tc>
        <w:tc>
          <w:tcPr>
            <w:tcW w:w="1417" w:type="dxa"/>
            <w:vAlign w:val="center"/>
          </w:tcPr>
          <w:p w14:paraId="606BB029" w14:textId="2B99AB0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1F72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BDD31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48F09C6" w14:textId="1332E46E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Öğretim Elemanı Değişim Programları İle Giden Öğretim Elemanı Sayısı</w:t>
            </w:r>
          </w:p>
        </w:tc>
        <w:tc>
          <w:tcPr>
            <w:tcW w:w="1417" w:type="dxa"/>
            <w:vAlign w:val="center"/>
          </w:tcPr>
          <w:p w14:paraId="5E76D81B" w14:textId="4143B7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D623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79070E9" w14:textId="77777777" w:rsidTr="007A6911">
        <w:trPr>
          <w:trHeight w:val="416"/>
        </w:trPr>
        <w:tc>
          <w:tcPr>
            <w:tcW w:w="15446" w:type="dxa"/>
            <w:gridSpan w:val="3"/>
            <w:vAlign w:val="center"/>
          </w:tcPr>
          <w:p w14:paraId="394CEF98" w14:textId="200E55F2" w:rsidR="007A6911" w:rsidRPr="00807E70" w:rsidRDefault="007A6911" w:rsidP="007A691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Eğitim ve Öğretim</w:t>
            </w:r>
          </w:p>
        </w:tc>
      </w:tr>
      <w:tr w:rsidR="00807E70" w:rsidRPr="00807E70" w14:paraId="578157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A7D6E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 Kurumun Web Sayfasından İzlenebilen, Program Bilgi Paketi Tamamlanmış Ön Lisans + Lisans + Yüksek Lisans + Doktora Programı Sayısının Toplam Program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Sayısı'na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Oranı</w:t>
            </w:r>
          </w:p>
        </w:tc>
        <w:tc>
          <w:tcPr>
            <w:tcW w:w="1417" w:type="dxa"/>
            <w:vAlign w:val="center"/>
          </w:tcPr>
          <w:p w14:paraId="5BEB4A55" w14:textId="5DEE7E59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F7B7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12E1BD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8F70B5" w14:textId="64BD91A4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Disiplinlerarası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tezli yüksek lisans program sayısı</w:t>
            </w:r>
          </w:p>
        </w:tc>
        <w:tc>
          <w:tcPr>
            <w:tcW w:w="1417" w:type="dxa"/>
            <w:vAlign w:val="center"/>
          </w:tcPr>
          <w:p w14:paraId="69E3949C" w14:textId="2171FE7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9221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A1FEC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EE92CC" w14:textId="035C0524" w:rsidR="00AC618D" w:rsidRPr="00807E70" w:rsidRDefault="00AC618D" w:rsidP="00AC618D">
            <w:pPr>
              <w:widowControl w:val="0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3-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Disiplinlerarası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tezsiz yüksek lisans program sayısı</w:t>
            </w:r>
          </w:p>
        </w:tc>
        <w:tc>
          <w:tcPr>
            <w:tcW w:w="1417" w:type="dxa"/>
            <w:vAlign w:val="center"/>
          </w:tcPr>
          <w:p w14:paraId="2B825C79" w14:textId="2D3CD94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268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311E9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B82D7C" w14:textId="17FBC8E8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Kurumda eğiticilerin eğitimi programı kapsamında eğitim alan öğretim elemanı sayısı</w:t>
            </w:r>
          </w:p>
        </w:tc>
        <w:tc>
          <w:tcPr>
            <w:tcW w:w="1417" w:type="dxa"/>
            <w:vAlign w:val="center"/>
          </w:tcPr>
          <w:p w14:paraId="71B5C6FC" w14:textId="12693B4A" w:rsidR="00AC618D" w:rsidRPr="00807E70" w:rsidRDefault="00AC618D" w:rsidP="00AC618D">
            <w:pPr>
              <w:widowControl w:val="0"/>
              <w:tabs>
                <w:tab w:val="left" w:pos="11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FA2B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33AA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E7857" w14:textId="0B55004F" w:rsidR="00AC618D" w:rsidRPr="00807E70" w:rsidRDefault="00AC618D" w:rsidP="00AC618D">
            <w:pPr>
              <w:widowControl w:val="0"/>
              <w:tabs>
                <w:tab w:val="left" w:pos="18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Ders veren kadrolu öğretim elemanlarının haftalık ders saati sayısının iki dönemlik ortalaması</w:t>
            </w:r>
          </w:p>
        </w:tc>
        <w:tc>
          <w:tcPr>
            <w:tcW w:w="1417" w:type="dxa"/>
            <w:vAlign w:val="center"/>
          </w:tcPr>
          <w:p w14:paraId="5C0B8F60" w14:textId="6A1430F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833A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4D02DB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78C2F5" w14:textId="13A24725" w:rsidR="00AC618D" w:rsidRPr="00807E70" w:rsidRDefault="00AC618D" w:rsidP="00AC618D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Öz değerlendirme yapılan program sayısı</w:t>
            </w:r>
          </w:p>
        </w:tc>
        <w:tc>
          <w:tcPr>
            <w:tcW w:w="1417" w:type="dxa"/>
            <w:vAlign w:val="center"/>
          </w:tcPr>
          <w:p w14:paraId="3ADC0F7D" w14:textId="23A75E9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B0A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5DE53D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219A5B" w14:textId="283E83A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(TUS sınavında yerleşen mezun sayısı)/(TUS sınavına giren mezun sayısı) oranı</w:t>
            </w:r>
          </w:p>
        </w:tc>
        <w:tc>
          <w:tcPr>
            <w:tcW w:w="1417" w:type="dxa"/>
            <w:vAlign w:val="center"/>
          </w:tcPr>
          <w:p w14:paraId="6F2B7DBB" w14:textId="66E42E5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3659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FF4A9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742168" w14:textId="0F2C9A8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Lisans ve Lisansüstü Programların Öğrenci Sayısı / Öğretim Elemanı Sayısı</w:t>
            </w:r>
          </w:p>
        </w:tc>
        <w:tc>
          <w:tcPr>
            <w:tcW w:w="1417" w:type="dxa"/>
            <w:vAlign w:val="center"/>
          </w:tcPr>
          <w:p w14:paraId="1C327684" w14:textId="5AD323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9675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0F1247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4DCE9E8" w14:textId="5771C7DA" w:rsidR="00AC618D" w:rsidRPr="00807E70" w:rsidRDefault="00AC618D" w:rsidP="00AC618D">
            <w:pPr>
              <w:widowControl w:val="0"/>
              <w:tabs>
                <w:tab w:val="left" w:pos="24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9- Lisans ve Lisansüstü Programların Öğrenci Sayısı / Öğretim Üyesi Sayısı</w:t>
            </w:r>
          </w:p>
        </w:tc>
        <w:tc>
          <w:tcPr>
            <w:tcW w:w="1417" w:type="dxa"/>
            <w:vAlign w:val="center"/>
          </w:tcPr>
          <w:p w14:paraId="1A063077" w14:textId="710CED7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E0E2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E4DFD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0FC0B7" w14:textId="66802B3D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(Toplam Öğrenci Sayısı) / (Öğretim Elemanı Sayısı) Oranı</w:t>
            </w:r>
          </w:p>
        </w:tc>
        <w:tc>
          <w:tcPr>
            <w:tcW w:w="1417" w:type="dxa"/>
            <w:vAlign w:val="center"/>
          </w:tcPr>
          <w:p w14:paraId="4D611920" w14:textId="17FF59A8" w:rsidR="00AC618D" w:rsidRPr="00807E70" w:rsidRDefault="00AC618D" w:rsidP="00AC618D">
            <w:pPr>
              <w:widowControl w:val="0"/>
              <w:tabs>
                <w:tab w:val="left" w:pos="851"/>
              </w:tabs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DC90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676CD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B0E18" w14:textId="351D0EC3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Yabancı Uyruklu Öğrenci Sayısı/Toplam Öğrenci Sayısı</w:t>
            </w:r>
          </w:p>
        </w:tc>
        <w:tc>
          <w:tcPr>
            <w:tcW w:w="1417" w:type="dxa"/>
            <w:vAlign w:val="center"/>
          </w:tcPr>
          <w:p w14:paraId="79089F42" w14:textId="3A1F511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2A09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7E45A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C73F7B" w14:textId="580E23E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Doktora öğrenci sayısı / Toplam öğrenci sayısı</w:t>
            </w:r>
          </w:p>
        </w:tc>
        <w:tc>
          <w:tcPr>
            <w:tcW w:w="1417" w:type="dxa"/>
            <w:vAlign w:val="center"/>
          </w:tcPr>
          <w:p w14:paraId="6DDB478B" w14:textId="5E765E4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494F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85E21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E64F10E" w14:textId="4702940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Yabancı Uyruklu Öğretim elemanı Sayısı/Toplam Öğretim elemanı Sayısı</w:t>
            </w:r>
          </w:p>
        </w:tc>
        <w:tc>
          <w:tcPr>
            <w:tcW w:w="1417" w:type="dxa"/>
            <w:vAlign w:val="center"/>
          </w:tcPr>
          <w:p w14:paraId="71806519" w14:textId="7E0CC1B4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671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C6C5F1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3FBAA3" w14:textId="456A7C26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 İdari personel sayısı/ Toplam öğrenci sayısı</w:t>
            </w:r>
          </w:p>
        </w:tc>
        <w:tc>
          <w:tcPr>
            <w:tcW w:w="1417" w:type="dxa"/>
            <w:vAlign w:val="center"/>
          </w:tcPr>
          <w:p w14:paraId="64E7EC15" w14:textId="4A7021C2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8DEE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57B5787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6B004C48" w14:textId="4740DBC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 ve Geliştirme</w:t>
            </w:r>
          </w:p>
        </w:tc>
      </w:tr>
      <w:tr w:rsidR="00807E70" w:rsidRPr="00807E70" w14:paraId="4AE255E0" w14:textId="77777777" w:rsidTr="00EB5303">
        <w:trPr>
          <w:trHeight w:val="358"/>
        </w:trPr>
        <w:tc>
          <w:tcPr>
            <w:tcW w:w="12895" w:type="dxa"/>
            <w:vAlign w:val="center"/>
          </w:tcPr>
          <w:p w14:paraId="684E1C6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17A53D3E" w14:textId="4ACBE39F" w:rsidR="00AC618D" w:rsidRPr="00807E70" w:rsidRDefault="00AC618D" w:rsidP="00AC618D">
            <w:pPr>
              <w:widowControl w:val="0"/>
              <w:ind w:left="463" w:right="-112" w:hanging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B3D7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C977F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8054312" w14:textId="77777777" w:rsidR="00AC618D" w:rsidRPr="00807E70" w:rsidRDefault="00AC618D" w:rsidP="00AC618D">
            <w:pPr>
              <w:widowControl w:val="0"/>
              <w:tabs>
                <w:tab w:val="left" w:pos="31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Öğretim üyesi başına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2CEAFB6E" w14:textId="0AE823E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C886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EBFE4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00B0595" w14:textId="77777777" w:rsidR="00AC618D" w:rsidRPr="00807E70" w:rsidRDefault="00AC618D" w:rsidP="00AC618D">
            <w:pPr>
              <w:widowControl w:val="0"/>
              <w:tabs>
                <w:tab w:val="left" w:pos="196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Atıf Sayısı</w:t>
            </w:r>
          </w:p>
        </w:tc>
        <w:tc>
          <w:tcPr>
            <w:tcW w:w="1417" w:type="dxa"/>
            <w:vAlign w:val="center"/>
          </w:tcPr>
          <w:p w14:paraId="51E20556" w14:textId="06B71A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396C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ECA3B9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8797AD" w14:textId="77777777" w:rsidR="00AC618D" w:rsidRPr="00807E70" w:rsidRDefault="00AC618D" w:rsidP="00AC618D">
            <w:pPr>
              <w:widowControl w:val="0"/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Atıf Puanı</w:t>
            </w:r>
          </w:p>
        </w:tc>
        <w:tc>
          <w:tcPr>
            <w:tcW w:w="1417" w:type="dxa"/>
            <w:vAlign w:val="center"/>
          </w:tcPr>
          <w:p w14:paraId="35D2C188" w14:textId="398B42C6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757A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45343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5D0A5C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Q1 Yayın Sayısı</w:t>
            </w:r>
          </w:p>
        </w:tc>
        <w:tc>
          <w:tcPr>
            <w:tcW w:w="1417" w:type="dxa"/>
            <w:vAlign w:val="center"/>
          </w:tcPr>
          <w:p w14:paraId="5F636AF3" w14:textId="2E8D70C9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ACC1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2C4F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F157A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Q1 Yayın Oranı</w:t>
            </w:r>
          </w:p>
        </w:tc>
        <w:tc>
          <w:tcPr>
            <w:tcW w:w="1417" w:type="dxa"/>
            <w:vAlign w:val="center"/>
          </w:tcPr>
          <w:p w14:paraId="0FBD9A69" w14:textId="032C941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96CB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5BD1A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DEACDAF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Toplam Yayın (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Döküman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Sayısı</w:t>
            </w:r>
          </w:p>
        </w:tc>
        <w:tc>
          <w:tcPr>
            <w:tcW w:w="1417" w:type="dxa"/>
            <w:vAlign w:val="center"/>
          </w:tcPr>
          <w:p w14:paraId="53E17988" w14:textId="603A956A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030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194B7A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386D69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Toplam Yayın (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Döküman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Sayısının Öğretim Üyesi Sayısına Oranı</w:t>
            </w:r>
          </w:p>
        </w:tc>
        <w:tc>
          <w:tcPr>
            <w:tcW w:w="1417" w:type="dxa"/>
            <w:vAlign w:val="center"/>
          </w:tcPr>
          <w:p w14:paraId="06E29641" w14:textId="4282F9E6" w:rsidR="00AC618D" w:rsidRPr="00807E70" w:rsidRDefault="00AC618D" w:rsidP="00D0076E">
            <w:pPr>
              <w:widowControl w:val="0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AEEB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D2E2C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1572F7B" w14:textId="77777777" w:rsidR="00AC618D" w:rsidRPr="00807E70" w:rsidRDefault="00AC618D" w:rsidP="00AC618D">
            <w:pPr>
              <w:widowControl w:val="0"/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Alan Ağırlıklı Atıf Endeksi</w:t>
            </w:r>
          </w:p>
        </w:tc>
        <w:tc>
          <w:tcPr>
            <w:tcW w:w="1417" w:type="dxa"/>
            <w:vAlign w:val="center"/>
          </w:tcPr>
          <w:p w14:paraId="28C54E0A" w14:textId="35B9B6BC" w:rsidR="00AC618D" w:rsidRPr="00807E70" w:rsidRDefault="00AC618D" w:rsidP="00D0076E">
            <w:pPr>
              <w:widowControl w:val="0"/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4F8C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B7CBCA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75250B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10- Uluslararası İşbirliği ile Yapılmış Yayın Sayısı</w:t>
            </w:r>
          </w:p>
        </w:tc>
        <w:tc>
          <w:tcPr>
            <w:tcW w:w="1417" w:type="dxa"/>
            <w:vAlign w:val="center"/>
          </w:tcPr>
          <w:p w14:paraId="6BEF82AD" w14:textId="30A41D65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50C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2D206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B5F32F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Uluslararası İşbirliği ile Yapılmış Yayın Sayısının Toplam Yayın Sayısına Oranı</w:t>
            </w:r>
          </w:p>
        </w:tc>
        <w:tc>
          <w:tcPr>
            <w:tcW w:w="1417" w:type="dxa"/>
            <w:vAlign w:val="center"/>
          </w:tcPr>
          <w:p w14:paraId="5E33A3DE" w14:textId="23087007" w:rsidR="00AC618D" w:rsidRPr="00807E70" w:rsidRDefault="00AC618D" w:rsidP="00D0076E">
            <w:pPr>
              <w:widowControl w:val="0"/>
              <w:ind w:left="-104" w:right="-25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26FE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31865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041F88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Üniversite Sanayi İşbirliği İle Yapılan Yayın Sayısı</w:t>
            </w:r>
          </w:p>
        </w:tc>
        <w:tc>
          <w:tcPr>
            <w:tcW w:w="1417" w:type="dxa"/>
            <w:vAlign w:val="center"/>
          </w:tcPr>
          <w:p w14:paraId="7DE7067C" w14:textId="15BE8933" w:rsidR="00AC618D" w:rsidRPr="00807E70" w:rsidRDefault="00AC618D" w:rsidP="00D0076E">
            <w:pPr>
              <w:widowControl w:val="0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F0C7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2A49D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8FC866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Üniversite Sanayi İşbirliği İle Yapılan Yayın Sayısının Toplam Yayın Sayısına Oranı</w:t>
            </w:r>
          </w:p>
        </w:tc>
        <w:tc>
          <w:tcPr>
            <w:tcW w:w="1417" w:type="dxa"/>
            <w:vAlign w:val="center"/>
          </w:tcPr>
          <w:p w14:paraId="7ABC4D51" w14:textId="49A21609" w:rsidR="00AC618D" w:rsidRPr="00807E70" w:rsidRDefault="00AC618D" w:rsidP="00D0076E">
            <w:pPr>
              <w:widowControl w:val="0"/>
              <w:ind w:right="-110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F15F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543A6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85ED3C3" w14:textId="77777777" w:rsidR="00AC618D" w:rsidRPr="00807E70" w:rsidRDefault="00AC618D" w:rsidP="00AC618D">
            <w:pPr>
              <w:widowControl w:val="0"/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14- İlk %10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Dilimde Atıf Alan Yayın Sayısı</w:t>
            </w:r>
          </w:p>
        </w:tc>
        <w:tc>
          <w:tcPr>
            <w:tcW w:w="1417" w:type="dxa"/>
            <w:vAlign w:val="center"/>
          </w:tcPr>
          <w:p w14:paraId="38EE847C" w14:textId="6A342D0F" w:rsidR="00AC618D" w:rsidRPr="00807E70" w:rsidRDefault="00AC618D" w:rsidP="00D0076E">
            <w:pPr>
              <w:widowControl w:val="0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D4CB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CF2BFB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51774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15- İlk %10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Dilimde Atıf Alan Yayın Sayısının Toplam Yayın Sayısına Oranı</w:t>
            </w:r>
          </w:p>
        </w:tc>
        <w:tc>
          <w:tcPr>
            <w:tcW w:w="1417" w:type="dxa"/>
            <w:vAlign w:val="center"/>
          </w:tcPr>
          <w:p w14:paraId="1D59D448" w14:textId="6EB197D3" w:rsidR="00AC618D" w:rsidRPr="00807E70" w:rsidRDefault="00AC618D" w:rsidP="00D0076E">
            <w:pPr>
              <w:widowControl w:val="0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1A0C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F312F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7B2019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16- İlk %10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Dilimde Bulunan Dergilerdeki Yayın Sayısı</w:t>
            </w:r>
          </w:p>
        </w:tc>
        <w:tc>
          <w:tcPr>
            <w:tcW w:w="1417" w:type="dxa"/>
            <w:vAlign w:val="center"/>
          </w:tcPr>
          <w:p w14:paraId="52F3A830" w14:textId="2E1A71C4" w:rsidR="00AC618D" w:rsidRPr="00807E70" w:rsidRDefault="00AC618D" w:rsidP="00D0076E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82B5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F9D6B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A2AE185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17- İlk %10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Dilimde Bulunan Dergilerdeki Yayın Sayısının Toplam Yayın Sayısına Oranı</w:t>
            </w:r>
          </w:p>
        </w:tc>
        <w:tc>
          <w:tcPr>
            <w:tcW w:w="1417" w:type="dxa"/>
            <w:vAlign w:val="center"/>
          </w:tcPr>
          <w:p w14:paraId="0A1AA514" w14:textId="478B2646" w:rsidR="00AC618D" w:rsidRPr="00807E70" w:rsidRDefault="00AC618D" w:rsidP="00D0076E">
            <w:pPr>
              <w:widowControl w:val="0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BAA1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771E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AE8BC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 Tamamlanan Dış Destekli Proje Sayısı</w:t>
            </w:r>
          </w:p>
        </w:tc>
        <w:tc>
          <w:tcPr>
            <w:tcW w:w="1417" w:type="dxa"/>
            <w:vAlign w:val="center"/>
          </w:tcPr>
          <w:p w14:paraId="0C347FB3" w14:textId="40481C81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3B0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447D2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E2D356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 Öğretim Üyesi Başına Tamamlanan Dış Destekli Proje Sayısı</w:t>
            </w:r>
          </w:p>
        </w:tc>
        <w:tc>
          <w:tcPr>
            <w:tcW w:w="1417" w:type="dxa"/>
            <w:vAlign w:val="center"/>
          </w:tcPr>
          <w:p w14:paraId="63D25731" w14:textId="297A48DF" w:rsidR="00AC618D" w:rsidRPr="00807E70" w:rsidRDefault="00AC618D" w:rsidP="00D0076E">
            <w:pPr>
              <w:widowControl w:val="0"/>
              <w:ind w:right="-110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7E18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5A7C3B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982B52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 Tamamlanan dış destekli projelerin yıllık toplam bütçesi</w:t>
            </w:r>
          </w:p>
        </w:tc>
        <w:tc>
          <w:tcPr>
            <w:tcW w:w="1417" w:type="dxa"/>
            <w:vAlign w:val="center"/>
          </w:tcPr>
          <w:p w14:paraId="566BC360" w14:textId="534A5BD7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3148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F32C99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00CAF6D" w14:textId="77777777" w:rsidR="00AC618D" w:rsidRPr="00807E70" w:rsidRDefault="00AC618D" w:rsidP="00AC618D">
            <w:pPr>
              <w:widowControl w:val="0"/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 Sonuçlanan Patent, faydalı model veya tasarım sayısı</w:t>
            </w:r>
          </w:p>
        </w:tc>
        <w:tc>
          <w:tcPr>
            <w:tcW w:w="1417" w:type="dxa"/>
            <w:vAlign w:val="center"/>
          </w:tcPr>
          <w:p w14:paraId="31B2E847" w14:textId="66B23639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5B30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010F61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443DA5" w14:textId="0007EB3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 Öğretim üyesi başına tezli yüksek lisans öğrenci sayısı</w:t>
            </w:r>
          </w:p>
        </w:tc>
        <w:tc>
          <w:tcPr>
            <w:tcW w:w="1417" w:type="dxa"/>
            <w:vAlign w:val="center"/>
          </w:tcPr>
          <w:p w14:paraId="35FDB5D0" w14:textId="5DD710DB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4C25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5B296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5BD08A6" w14:textId="5A5D9B71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 Öğretim üyesi başına doktora öğrenci sayısı</w:t>
            </w:r>
          </w:p>
        </w:tc>
        <w:tc>
          <w:tcPr>
            <w:tcW w:w="1417" w:type="dxa"/>
            <w:vAlign w:val="center"/>
          </w:tcPr>
          <w:p w14:paraId="2001A8AA" w14:textId="1EAE8DD5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04BD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3A08393" w14:textId="77777777" w:rsidTr="007A6911">
        <w:trPr>
          <w:trHeight w:val="522"/>
        </w:trPr>
        <w:tc>
          <w:tcPr>
            <w:tcW w:w="15446" w:type="dxa"/>
            <w:gridSpan w:val="3"/>
            <w:vAlign w:val="center"/>
          </w:tcPr>
          <w:p w14:paraId="0B624292" w14:textId="5089E21C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oplumsal Katkı</w:t>
            </w:r>
          </w:p>
        </w:tc>
      </w:tr>
      <w:tr w:rsidR="00807E70" w:rsidRPr="00807E70" w14:paraId="1C46E1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CF2899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Kendi Yürüttüğü Sosyal Sorumluluk Projelerinin Sayısı</w:t>
            </w:r>
          </w:p>
        </w:tc>
        <w:tc>
          <w:tcPr>
            <w:tcW w:w="1417" w:type="dxa"/>
            <w:vAlign w:val="center"/>
          </w:tcPr>
          <w:p w14:paraId="7F9677FE" w14:textId="2983E9EA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6466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D807EA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653A0F7" w14:textId="77777777" w:rsidR="00AC618D" w:rsidRPr="00807E70" w:rsidRDefault="00AC618D" w:rsidP="00AC618D">
            <w:pPr>
              <w:widowControl w:val="0"/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2- SEM, Hayat Boyu Öğrenme Merkezi vb. Yıllık Eğitim Saati</w:t>
            </w:r>
          </w:p>
        </w:tc>
        <w:tc>
          <w:tcPr>
            <w:tcW w:w="1417" w:type="dxa"/>
            <w:vAlign w:val="center"/>
          </w:tcPr>
          <w:p w14:paraId="31532116" w14:textId="44B17F10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291E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3A34B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588BF9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SEM, Hayat Boyu Öğrenme Merkezi vb. Yıllık Eğitim Alan Kişi Sayısı</w:t>
            </w:r>
          </w:p>
        </w:tc>
        <w:tc>
          <w:tcPr>
            <w:tcW w:w="1417" w:type="dxa"/>
            <w:vAlign w:val="center"/>
          </w:tcPr>
          <w:p w14:paraId="3A29D5CC" w14:textId="68646679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BCED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FD0A6C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205C7B90" w14:textId="75C84922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önetim Sistemi</w:t>
            </w:r>
          </w:p>
        </w:tc>
      </w:tr>
      <w:tr w:rsidR="00807E70" w:rsidRPr="00807E70" w14:paraId="5C020B35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05CDAEBC" w14:textId="61569C7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Merkezi Bütçe</w:t>
            </w:r>
          </w:p>
        </w:tc>
        <w:tc>
          <w:tcPr>
            <w:tcW w:w="1417" w:type="dxa"/>
            <w:vAlign w:val="center"/>
          </w:tcPr>
          <w:p w14:paraId="3EB51061" w14:textId="6EBC0BB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34227E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3AFD9C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574C9DE" w14:textId="50F4C5B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Öğrenci Gelirleri</w:t>
            </w:r>
          </w:p>
        </w:tc>
        <w:tc>
          <w:tcPr>
            <w:tcW w:w="1417" w:type="dxa"/>
            <w:vAlign w:val="center"/>
          </w:tcPr>
          <w:p w14:paraId="7C712CC6" w14:textId="3F1B656B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CFB40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F4D15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D202DED" w14:textId="3F654169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Araştırma Gelirleri</w:t>
            </w:r>
          </w:p>
        </w:tc>
        <w:tc>
          <w:tcPr>
            <w:tcW w:w="1417" w:type="dxa"/>
            <w:vAlign w:val="center"/>
          </w:tcPr>
          <w:p w14:paraId="368EB849" w14:textId="190E9B3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40A48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3183C3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90FF1F0" w14:textId="4A6ACB28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Bağışlar</w:t>
            </w:r>
          </w:p>
        </w:tc>
        <w:tc>
          <w:tcPr>
            <w:tcW w:w="1417" w:type="dxa"/>
            <w:vAlign w:val="center"/>
          </w:tcPr>
          <w:p w14:paraId="63C15D6D" w14:textId="6064F1DB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C2A054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B17E5B2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13CC081E" w14:textId="44471050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Personel Giderleri</w:t>
            </w:r>
          </w:p>
        </w:tc>
        <w:tc>
          <w:tcPr>
            <w:tcW w:w="1417" w:type="dxa"/>
            <w:vAlign w:val="center"/>
          </w:tcPr>
          <w:p w14:paraId="15602877" w14:textId="1B9F41D7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4FD0E3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EC3988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D3A597" w14:textId="233E2AE2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Eğitim Giderleri</w:t>
            </w:r>
          </w:p>
        </w:tc>
        <w:tc>
          <w:tcPr>
            <w:tcW w:w="1417" w:type="dxa"/>
            <w:vAlign w:val="center"/>
          </w:tcPr>
          <w:p w14:paraId="1884A072" w14:textId="47ADA26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30C025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379462A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60BF5EB7" w14:textId="1F3F8224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Araştırma Giderleri</w:t>
            </w:r>
          </w:p>
        </w:tc>
        <w:tc>
          <w:tcPr>
            <w:tcW w:w="1417" w:type="dxa"/>
            <w:vAlign w:val="center"/>
          </w:tcPr>
          <w:p w14:paraId="28A16D12" w14:textId="6B3D412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3E2162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059DAB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858B3A" w14:textId="192E0EEA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Yönetim Giderleri</w:t>
            </w:r>
          </w:p>
        </w:tc>
        <w:tc>
          <w:tcPr>
            <w:tcW w:w="1417" w:type="dxa"/>
            <w:vAlign w:val="center"/>
          </w:tcPr>
          <w:p w14:paraId="643B2555" w14:textId="27FA7F2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14120F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FC24B6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77E8942" w14:textId="72A7F983" w:rsidR="00D0076E" w:rsidRPr="00807E70" w:rsidRDefault="00D0076E" w:rsidP="00D0076E">
            <w:pPr>
              <w:widowControl w:val="0"/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Yatırım Giderleri</w:t>
            </w:r>
          </w:p>
        </w:tc>
        <w:tc>
          <w:tcPr>
            <w:tcW w:w="1417" w:type="dxa"/>
            <w:vAlign w:val="center"/>
          </w:tcPr>
          <w:p w14:paraId="3C645E2D" w14:textId="4FEC649D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DBCD6" w14:textId="77777777" w:rsidR="00D0076E" w:rsidRPr="00807E70" w:rsidRDefault="00D0076E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91F0C0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1D907980" w14:textId="637E0BE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Akademik Kadro</w:t>
            </w:r>
          </w:p>
        </w:tc>
      </w:tr>
      <w:tr w:rsidR="00807E70" w:rsidRPr="00807E70" w14:paraId="6B2E076A" w14:textId="77777777" w:rsidTr="00EB5303">
        <w:trPr>
          <w:trHeight w:val="454"/>
        </w:trPr>
        <w:tc>
          <w:tcPr>
            <w:tcW w:w="12895" w:type="dxa"/>
          </w:tcPr>
          <w:p w14:paraId="4124B4B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Profesör</w:t>
            </w:r>
          </w:p>
        </w:tc>
        <w:tc>
          <w:tcPr>
            <w:tcW w:w="1417" w:type="dxa"/>
          </w:tcPr>
          <w:p w14:paraId="38364BF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C268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2AC150" w14:textId="77777777" w:rsidTr="00EB5303">
        <w:trPr>
          <w:trHeight w:val="454"/>
        </w:trPr>
        <w:tc>
          <w:tcPr>
            <w:tcW w:w="12895" w:type="dxa"/>
          </w:tcPr>
          <w:p w14:paraId="5FDF6491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Doçent</w:t>
            </w:r>
          </w:p>
        </w:tc>
        <w:tc>
          <w:tcPr>
            <w:tcW w:w="1417" w:type="dxa"/>
          </w:tcPr>
          <w:p w14:paraId="182200A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F77F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07FF13" w14:textId="77777777" w:rsidTr="00EB5303">
        <w:trPr>
          <w:trHeight w:val="454"/>
        </w:trPr>
        <w:tc>
          <w:tcPr>
            <w:tcW w:w="12895" w:type="dxa"/>
          </w:tcPr>
          <w:p w14:paraId="4746C78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 Öğretim Üyesi</w:t>
            </w:r>
          </w:p>
        </w:tc>
        <w:tc>
          <w:tcPr>
            <w:tcW w:w="1417" w:type="dxa"/>
          </w:tcPr>
          <w:p w14:paraId="01620328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FB8F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ABE205" w14:textId="77777777" w:rsidTr="00EB5303">
        <w:trPr>
          <w:trHeight w:val="454"/>
        </w:trPr>
        <w:tc>
          <w:tcPr>
            <w:tcW w:w="12895" w:type="dxa"/>
          </w:tcPr>
          <w:p w14:paraId="21D16059" w14:textId="77777777" w:rsidR="00D0076E" w:rsidRPr="00807E70" w:rsidRDefault="00D0076E" w:rsidP="007A691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Görevlisi</w:t>
            </w:r>
          </w:p>
        </w:tc>
        <w:tc>
          <w:tcPr>
            <w:tcW w:w="1417" w:type="dxa"/>
          </w:tcPr>
          <w:p w14:paraId="7869E96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D1C8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E72410" w14:textId="77777777" w:rsidTr="00EB5303">
        <w:trPr>
          <w:trHeight w:val="454"/>
        </w:trPr>
        <w:tc>
          <w:tcPr>
            <w:tcW w:w="12895" w:type="dxa"/>
          </w:tcPr>
          <w:p w14:paraId="480AD380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Araştırma Görevlisi</w:t>
            </w:r>
          </w:p>
        </w:tc>
        <w:tc>
          <w:tcPr>
            <w:tcW w:w="1417" w:type="dxa"/>
          </w:tcPr>
          <w:p w14:paraId="6260AEB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C6F5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47D681" w14:textId="77777777" w:rsidTr="00EB5303">
        <w:trPr>
          <w:trHeight w:val="454"/>
        </w:trPr>
        <w:tc>
          <w:tcPr>
            <w:tcW w:w="12895" w:type="dxa"/>
          </w:tcPr>
          <w:p w14:paraId="495F1EAD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Elamanı Başına Düşen Öğrenci Sayısı</w:t>
            </w:r>
          </w:p>
        </w:tc>
        <w:tc>
          <w:tcPr>
            <w:tcW w:w="1417" w:type="dxa"/>
          </w:tcPr>
          <w:p w14:paraId="6128BAC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2154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31452AD" w14:textId="77777777" w:rsidTr="00EB5303">
        <w:trPr>
          <w:trHeight w:val="454"/>
        </w:trPr>
        <w:tc>
          <w:tcPr>
            <w:tcW w:w="12895" w:type="dxa"/>
          </w:tcPr>
          <w:p w14:paraId="03FD01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Başına Düzen Kapalı Alan Miktarı</w:t>
            </w:r>
          </w:p>
        </w:tc>
        <w:tc>
          <w:tcPr>
            <w:tcW w:w="1417" w:type="dxa"/>
          </w:tcPr>
          <w:p w14:paraId="1C2523A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4A03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82391A" w14:textId="77777777" w:rsidTr="00EB5303">
        <w:trPr>
          <w:trHeight w:val="454"/>
        </w:trPr>
        <w:tc>
          <w:tcPr>
            <w:tcW w:w="12895" w:type="dxa"/>
          </w:tcPr>
          <w:p w14:paraId="0DB47CC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Personel Başına Düşen Araştırma Bütçesi (BAP)</w:t>
            </w:r>
          </w:p>
        </w:tc>
        <w:tc>
          <w:tcPr>
            <w:tcW w:w="1417" w:type="dxa"/>
          </w:tcPr>
          <w:p w14:paraId="6022E40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2102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C1CC54D" w14:textId="77777777" w:rsidTr="00EB5303">
        <w:trPr>
          <w:trHeight w:val="428"/>
        </w:trPr>
        <w:tc>
          <w:tcPr>
            <w:tcW w:w="12895" w:type="dxa"/>
          </w:tcPr>
          <w:p w14:paraId="01D576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(Ulusal İndekslerde yer alan yayınlar)</w:t>
            </w:r>
          </w:p>
        </w:tc>
        <w:tc>
          <w:tcPr>
            <w:tcW w:w="1417" w:type="dxa"/>
          </w:tcPr>
          <w:p w14:paraId="7525A2D3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4805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4F14D4" w14:textId="77777777" w:rsidTr="00EB5303">
        <w:trPr>
          <w:trHeight w:val="428"/>
        </w:trPr>
        <w:tc>
          <w:tcPr>
            <w:tcW w:w="12895" w:type="dxa"/>
          </w:tcPr>
          <w:p w14:paraId="36C9F53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(Uluslararası İndekslerde yer alan yayınlar)</w:t>
            </w:r>
          </w:p>
        </w:tc>
        <w:tc>
          <w:tcPr>
            <w:tcW w:w="1417" w:type="dxa"/>
          </w:tcPr>
          <w:p w14:paraId="7CD0009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365A4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65BCF1" w14:textId="77777777" w:rsidTr="007A6911">
        <w:trPr>
          <w:trHeight w:val="511"/>
        </w:trPr>
        <w:tc>
          <w:tcPr>
            <w:tcW w:w="15446" w:type="dxa"/>
            <w:gridSpan w:val="3"/>
            <w:vAlign w:val="center"/>
          </w:tcPr>
          <w:p w14:paraId="7F976E0C" w14:textId="5C6EF291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Aktif Program Sayıları</w:t>
            </w:r>
          </w:p>
        </w:tc>
      </w:tr>
      <w:tr w:rsidR="00807E70" w:rsidRPr="00807E70" w14:paraId="114018D8" w14:textId="77777777" w:rsidTr="00EB5303">
        <w:trPr>
          <w:trHeight w:val="428"/>
        </w:trPr>
        <w:tc>
          <w:tcPr>
            <w:tcW w:w="12895" w:type="dxa"/>
          </w:tcPr>
          <w:p w14:paraId="6219D85C" w14:textId="1AAE3F82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Ön Lisans</w:t>
            </w:r>
          </w:p>
        </w:tc>
        <w:tc>
          <w:tcPr>
            <w:tcW w:w="1417" w:type="dxa"/>
          </w:tcPr>
          <w:p w14:paraId="148E212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BC0CC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106E11" w14:textId="77777777" w:rsidTr="00EB5303">
        <w:trPr>
          <w:trHeight w:val="428"/>
        </w:trPr>
        <w:tc>
          <w:tcPr>
            <w:tcW w:w="12895" w:type="dxa"/>
          </w:tcPr>
          <w:p w14:paraId="6305DBED" w14:textId="7144EE5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Lisans</w:t>
            </w:r>
          </w:p>
        </w:tc>
        <w:tc>
          <w:tcPr>
            <w:tcW w:w="1417" w:type="dxa"/>
          </w:tcPr>
          <w:p w14:paraId="72D2FB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90BA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0E612B" w14:textId="77777777" w:rsidTr="00EB5303">
        <w:trPr>
          <w:trHeight w:val="428"/>
        </w:trPr>
        <w:tc>
          <w:tcPr>
            <w:tcW w:w="12895" w:type="dxa"/>
          </w:tcPr>
          <w:p w14:paraId="6A5B53B2" w14:textId="6BCC701A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Yüksek Lisans</w:t>
            </w:r>
          </w:p>
        </w:tc>
        <w:tc>
          <w:tcPr>
            <w:tcW w:w="1417" w:type="dxa"/>
          </w:tcPr>
          <w:p w14:paraId="4CA6C57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2D62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07FB45" w14:textId="77777777" w:rsidTr="00EB5303">
        <w:trPr>
          <w:trHeight w:val="428"/>
        </w:trPr>
        <w:tc>
          <w:tcPr>
            <w:tcW w:w="12895" w:type="dxa"/>
          </w:tcPr>
          <w:p w14:paraId="39B2A801" w14:textId="341C8E6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Doktora</w:t>
            </w:r>
          </w:p>
        </w:tc>
        <w:tc>
          <w:tcPr>
            <w:tcW w:w="1417" w:type="dxa"/>
          </w:tcPr>
          <w:p w14:paraId="15E4121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6F37D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8022A8" w14:textId="77777777" w:rsidTr="00EB5303">
        <w:trPr>
          <w:trHeight w:val="428"/>
        </w:trPr>
        <w:tc>
          <w:tcPr>
            <w:tcW w:w="12895" w:type="dxa"/>
          </w:tcPr>
          <w:p w14:paraId="682595BE" w14:textId="3EEE032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Program Kontenjan Doluluk Oranı</w:t>
            </w:r>
          </w:p>
        </w:tc>
        <w:tc>
          <w:tcPr>
            <w:tcW w:w="1417" w:type="dxa"/>
          </w:tcPr>
          <w:p w14:paraId="04EE91D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D83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07CB93E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2AE1B8D6" w14:textId="35D47504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Bütünleşik Kalite Yönetim Sistemi</w:t>
            </w:r>
          </w:p>
        </w:tc>
      </w:tr>
      <w:tr w:rsidR="00807E70" w:rsidRPr="00807E70" w14:paraId="747C50A4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3A898299" w14:textId="59258C4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1- Kurumun Stratejik Plan Gerçekleşme Oranı (2022)</w:t>
            </w:r>
          </w:p>
        </w:tc>
        <w:tc>
          <w:tcPr>
            <w:tcW w:w="1417" w:type="dxa"/>
          </w:tcPr>
          <w:p w14:paraId="4863E8C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5A87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04B3C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4F4D625A" w14:textId="4F18BAC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2- Kurumun Hedef Konan Süreç Performans Gösterge Sayısı (2022)</w:t>
            </w:r>
          </w:p>
        </w:tc>
        <w:tc>
          <w:tcPr>
            <w:tcW w:w="1417" w:type="dxa"/>
          </w:tcPr>
          <w:p w14:paraId="66C2FB3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D96F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8C376C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7C102BB5" w14:textId="7A909682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3- Kurumun Süreç Gerçekleşme Oranı (2022)</w:t>
            </w:r>
          </w:p>
        </w:tc>
        <w:tc>
          <w:tcPr>
            <w:tcW w:w="1417" w:type="dxa"/>
          </w:tcPr>
          <w:p w14:paraId="1369C7A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CFFB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6412F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1371FCD" w14:textId="42D0B28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4- Kurumun Planlanan Faaliyet Sayısı (2022)</w:t>
            </w:r>
          </w:p>
        </w:tc>
        <w:tc>
          <w:tcPr>
            <w:tcW w:w="1417" w:type="dxa"/>
          </w:tcPr>
          <w:p w14:paraId="5ACBAEB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AD25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5F6E6CF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0D23B768" w14:textId="7BB7260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5- Kurumun Faaliyet Gerçekleşme Oranı (2022)</w:t>
            </w:r>
          </w:p>
        </w:tc>
        <w:tc>
          <w:tcPr>
            <w:tcW w:w="1417" w:type="dxa"/>
          </w:tcPr>
          <w:p w14:paraId="2E3FCDC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5F93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E8EB1B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7E11918" w14:textId="089BCDD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 Kurumun Risk Gerçekleşme Oranı (2022)</w:t>
            </w:r>
          </w:p>
        </w:tc>
        <w:tc>
          <w:tcPr>
            <w:tcW w:w="1417" w:type="dxa"/>
          </w:tcPr>
          <w:p w14:paraId="018C80B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3B66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8D97D9" w14:textId="77777777" w:rsidTr="00EB5303">
        <w:trPr>
          <w:trHeight w:val="428"/>
        </w:trPr>
        <w:tc>
          <w:tcPr>
            <w:tcW w:w="12895" w:type="dxa"/>
          </w:tcPr>
          <w:p w14:paraId="6A902270" w14:textId="7839F827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7- Kurumunda açılan Düzeltici İyileştirici Faaliyet (DİF) sayısı 2022</w:t>
            </w:r>
          </w:p>
        </w:tc>
        <w:tc>
          <w:tcPr>
            <w:tcW w:w="1417" w:type="dxa"/>
          </w:tcPr>
          <w:p w14:paraId="3686030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EF58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9B0F8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5076A4D" w14:textId="71BDAC1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8- Kurumun Mezun Öğrencilere Yönelik Gerçekleştirilen Faaliyet Sayısı</w:t>
            </w:r>
          </w:p>
        </w:tc>
        <w:tc>
          <w:tcPr>
            <w:tcW w:w="1417" w:type="dxa"/>
          </w:tcPr>
          <w:p w14:paraId="2885D9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B43F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1FFD3F0" w14:textId="77777777" w:rsidTr="00EB5303">
        <w:trPr>
          <w:trHeight w:val="428"/>
        </w:trPr>
        <w:tc>
          <w:tcPr>
            <w:tcW w:w="12895" w:type="dxa"/>
          </w:tcPr>
          <w:p w14:paraId="0EA48771" w14:textId="7C345F5E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 Kurumun Öğrenci Memnuniyet Oranı </w:t>
            </w:r>
          </w:p>
        </w:tc>
        <w:tc>
          <w:tcPr>
            <w:tcW w:w="1417" w:type="dxa"/>
          </w:tcPr>
          <w:p w14:paraId="58ECB50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958C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C766305" w14:textId="77777777" w:rsidTr="00EB5303">
        <w:trPr>
          <w:trHeight w:val="428"/>
        </w:trPr>
        <w:tc>
          <w:tcPr>
            <w:tcW w:w="12895" w:type="dxa"/>
          </w:tcPr>
          <w:p w14:paraId="602E8FFF" w14:textId="6223E64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10- Kurumun Çalışan Memnuniyet Oranı</w:t>
            </w:r>
          </w:p>
        </w:tc>
        <w:tc>
          <w:tcPr>
            <w:tcW w:w="1417" w:type="dxa"/>
          </w:tcPr>
          <w:p w14:paraId="755723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B79A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7A7002" w14:textId="77777777" w:rsidTr="00EB5303">
        <w:trPr>
          <w:trHeight w:val="428"/>
        </w:trPr>
        <w:tc>
          <w:tcPr>
            <w:tcW w:w="12895" w:type="dxa"/>
          </w:tcPr>
          <w:p w14:paraId="34C17382" w14:textId="30929DBD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11- Kurumun Paydaş Memnuniyet Oranı</w:t>
            </w:r>
          </w:p>
        </w:tc>
        <w:tc>
          <w:tcPr>
            <w:tcW w:w="1417" w:type="dxa"/>
          </w:tcPr>
          <w:p w14:paraId="7C79210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4415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A3201A" w14:textId="77777777" w:rsidTr="00EB5303">
        <w:trPr>
          <w:trHeight w:val="428"/>
        </w:trPr>
        <w:tc>
          <w:tcPr>
            <w:tcW w:w="12895" w:type="dxa"/>
          </w:tcPr>
          <w:p w14:paraId="2A27BD51" w14:textId="6671F3A9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12- Kurumun Tedarikçi Memnuniyet Oranı</w:t>
            </w:r>
          </w:p>
        </w:tc>
        <w:tc>
          <w:tcPr>
            <w:tcW w:w="1417" w:type="dxa"/>
          </w:tcPr>
          <w:p w14:paraId="519695E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2AC9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5AC338" w14:textId="77777777" w:rsidTr="00EB5303">
        <w:trPr>
          <w:trHeight w:val="428"/>
        </w:trPr>
        <w:tc>
          <w:tcPr>
            <w:tcW w:w="12895" w:type="dxa"/>
          </w:tcPr>
          <w:p w14:paraId="772BB9DF" w14:textId="7664BBE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13- Kurumun Memnuniyet Yönetim Sistemindeki Bildirim Sayıları</w:t>
            </w:r>
          </w:p>
        </w:tc>
        <w:tc>
          <w:tcPr>
            <w:tcW w:w="1417" w:type="dxa"/>
          </w:tcPr>
          <w:p w14:paraId="63869EC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69DA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1B25A46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E0013FC" w14:textId="5A461AF6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 ) İstek</w:t>
            </w:r>
          </w:p>
        </w:tc>
        <w:tc>
          <w:tcPr>
            <w:tcW w:w="1417" w:type="dxa"/>
          </w:tcPr>
          <w:p w14:paraId="540B7FD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3438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065C3C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723E0D2A" w14:textId="7D7452ED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b) Bir Fikrim Var</w:t>
            </w:r>
          </w:p>
        </w:tc>
        <w:tc>
          <w:tcPr>
            <w:tcW w:w="1417" w:type="dxa"/>
          </w:tcPr>
          <w:p w14:paraId="518BE70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A478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F78149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30D3626" w14:textId="61746F8B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c) Şikâyet</w:t>
            </w:r>
          </w:p>
        </w:tc>
        <w:tc>
          <w:tcPr>
            <w:tcW w:w="1417" w:type="dxa"/>
          </w:tcPr>
          <w:p w14:paraId="3CE32D2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88A88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A658BB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C372E7E" w14:textId="0A267994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d) Memnuniyet</w:t>
            </w:r>
          </w:p>
        </w:tc>
        <w:tc>
          <w:tcPr>
            <w:tcW w:w="1417" w:type="dxa"/>
          </w:tcPr>
          <w:p w14:paraId="5BFF64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DBBB1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751C364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F1E6D06" w14:textId="57633317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e) Diğer</w:t>
            </w:r>
          </w:p>
        </w:tc>
        <w:tc>
          <w:tcPr>
            <w:tcW w:w="1417" w:type="dxa"/>
          </w:tcPr>
          <w:p w14:paraId="2D4955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02BE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40D0FD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59E6FD8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A35AE13" w14:textId="77777777" w:rsidR="00B84C04" w:rsidRPr="00807E70" w:rsidRDefault="00B84C04">
      <w:pPr>
        <w:widowControl w:val="0"/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topFromText="180" w:bottomFromText="180" w:vertAnchor="text" w:tblpX="1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5299"/>
        <w:gridCol w:w="4280"/>
        <w:gridCol w:w="4678"/>
      </w:tblGrid>
      <w:tr w:rsidR="00807E70" w:rsidRPr="00807E70" w14:paraId="31E80D1A" w14:textId="77777777" w:rsidTr="00E8564A">
        <w:trPr>
          <w:trHeight w:val="765"/>
        </w:trPr>
        <w:tc>
          <w:tcPr>
            <w:tcW w:w="1184" w:type="dxa"/>
          </w:tcPr>
          <w:p w14:paraId="5863EB70" w14:textId="77777777" w:rsidR="00B84C04" w:rsidRPr="00807E70" w:rsidRDefault="00E725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5299" w:type="dxa"/>
          </w:tcPr>
          <w:p w14:paraId="0C4C0E0B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Gelişmeye Açık Yönleri </w:t>
            </w:r>
          </w:p>
        </w:tc>
        <w:tc>
          <w:tcPr>
            <w:tcW w:w="4280" w:type="dxa"/>
          </w:tcPr>
          <w:p w14:paraId="5CC3741E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İyileştirme Faaliyetleri </w:t>
            </w:r>
          </w:p>
        </w:tc>
        <w:tc>
          <w:tcPr>
            <w:tcW w:w="4678" w:type="dxa"/>
          </w:tcPr>
          <w:p w14:paraId="514A7E9C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Kurum/Birimin İyi Uygulama Örnekleri</w:t>
            </w:r>
          </w:p>
        </w:tc>
      </w:tr>
      <w:tr w:rsidR="00807E70" w:rsidRPr="00807E70" w14:paraId="10AA8A91" w14:textId="77777777" w:rsidTr="00E8564A">
        <w:trPr>
          <w:trHeight w:val="1529"/>
        </w:trPr>
        <w:tc>
          <w:tcPr>
            <w:tcW w:w="1184" w:type="dxa"/>
          </w:tcPr>
          <w:p w14:paraId="2E4B5D89" w14:textId="77777777" w:rsidR="00B84C04" w:rsidRPr="00807E70" w:rsidRDefault="00E72561" w:rsidP="005B3578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</w:t>
            </w:r>
          </w:p>
        </w:tc>
        <w:tc>
          <w:tcPr>
            <w:tcW w:w="5299" w:type="dxa"/>
          </w:tcPr>
          <w:p w14:paraId="1C50285D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A293839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5EC4A4" w14:textId="3ADCC163" w:rsidR="00E8564A" w:rsidRPr="00807E70" w:rsidRDefault="00E8564A" w:rsidP="00302709">
            <w:pPr>
              <w:pStyle w:val="ListeParagraf"/>
              <w:spacing w:after="240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C24299" w14:textId="77777777" w:rsidTr="00E8564A">
        <w:trPr>
          <w:trHeight w:val="1735"/>
        </w:trPr>
        <w:tc>
          <w:tcPr>
            <w:tcW w:w="1184" w:type="dxa"/>
          </w:tcPr>
          <w:p w14:paraId="79929EFC" w14:textId="77777777" w:rsidR="00B84C04" w:rsidRPr="00807E70" w:rsidRDefault="00E72561" w:rsidP="005B3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9" w:type="dxa"/>
          </w:tcPr>
          <w:p w14:paraId="08EA203D" w14:textId="77777777" w:rsidR="00B84C04" w:rsidRPr="00807E70" w:rsidRDefault="00B84C04" w:rsidP="00275373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8E36CD9" w14:textId="77777777" w:rsidR="00B84C04" w:rsidRPr="00807E70" w:rsidRDefault="00B84C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38C82" w14:textId="77777777" w:rsidR="00B84C04" w:rsidRPr="00807E70" w:rsidRDefault="00B84C04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4DB589" w14:textId="349EFF50" w:rsidR="00560ADB" w:rsidRDefault="00560A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2B563B9" w14:textId="13BF8AE0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63F5E9C" w14:textId="381D5918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8EFC010" w14:textId="00A8178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B9C7216" w14:textId="4BD1851E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FECAE02" w14:textId="75DC61F5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2A6EF0A" w14:textId="792D0FF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0CBA0C6" w14:textId="77777777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pPr w:leftFromText="141" w:rightFromText="141" w:vertAnchor="text" w:horzAnchor="margin" w:tblpY="16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302709" w:rsidRPr="00807E70" w14:paraId="7FF31153" w14:textId="77777777" w:rsidTr="00302709">
        <w:trPr>
          <w:trHeight w:val="588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FB1F" w14:textId="77777777" w:rsidR="00302709" w:rsidRPr="004F015D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 DEĞERLENDİRME RAPORU</w:t>
            </w:r>
          </w:p>
          <w:p w14:paraId="3E84991F" w14:textId="77777777" w:rsidR="00302709" w:rsidRPr="00807E70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709" w:rsidRPr="00807E70" w14:paraId="374FCA89" w14:textId="77777777" w:rsidTr="00302709">
        <w:trPr>
          <w:trHeight w:val="4954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9FE7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F3968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A387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57729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94DB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83071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71E4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1E26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7B4B5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C571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4D2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D44B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28DE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BAEB0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97DDD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FC89B" w14:textId="77777777" w:rsidR="00302709" w:rsidRPr="00A637FC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BE996" w14:textId="6BDCDBCF" w:rsidR="00A637FC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2E97682" w14:textId="77777777" w:rsidR="00A637FC" w:rsidRPr="00807E70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5C656FF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E0CBC82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9A8CB8C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84C04" w:rsidRPr="00807E70" w:rsidSect="00302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993" w:right="823" w:bottom="1135" w:left="566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91C0" w14:textId="77777777" w:rsidR="00D64DC1" w:rsidRDefault="00D64DC1">
      <w:pPr>
        <w:spacing w:line="240" w:lineRule="auto"/>
      </w:pPr>
      <w:r>
        <w:separator/>
      </w:r>
    </w:p>
  </w:endnote>
  <w:endnote w:type="continuationSeparator" w:id="0">
    <w:p w14:paraId="79618E02" w14:textId="77777777" w:rsidR="00D64DC1" w:rsidRDefault="00D64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D49A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A204" w14:textId="6CAC6B41" w:rsidR="00B84C04" w:rsidRDefault="00E72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(Form No: FR- </w:t>
    </w:r>
    <w:r w:rsidR="00302709">
      <w:rPr>
        <w:rFonts w:ascii="Times New Roman" w:eastAsia="Times New Roman" w:hAnsi="Times New Roman" w:cs="Times New Roman"/>
        <w:i/>
        <w:color w:val="000000"/>
        <w:sz w:val="16"/>
        <w:szCs w:val="16"/>
      </w:rPr>
      <w:t>645</w:t>
    </w:r>
    <w:proofErr w:type="gramStart"/>
    <w:r w:rsidR="00560ADB">
      <w:rPr>
        <w:rFonts w:ascii="Times New Roman" w:eastAsia="Times New Roman" w:hAnsi="Times New Roman" w:cs="Times New Roman"/>
        <w:i/>
        <w:color w:val="000000"/>
        <w:sz w:val="16"/>
        <w:szCs w:val="16"/>
      </w:rPr>
      <w:t>.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;</w:t>
    </w:r>
    <w:proofErr w:type="gram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5611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A8A5" w14:textId="77777777" w:rsidR="00D64DC1" w:rsidRDefault="00D64DC1">
      <w:pPr>
        <w:spacing w:line="240" w:lineRule="auto"/>
      </w:pPr>
      <w:r>
        <w:separator/>
      </w:r>
    </w:p>
  </w:footnote>
  <w:footnote w:type="continuationSeparator" w:id="0">
    <w:p w14:paraId="39258F63" w14:textId="77777777" w:rsidR="00D64DC1" w:rsidRDefault="00D64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2BC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4797" w14:textId="77777777" w:rsidR="00B84C04" w:rsidRDefault="00B84C0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  <w:tbl>
    <w:tblPr>
      <w:tblStyle w:val="af0"/>
      <w:tblW w:w="1545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552"/>
      <w:gridCol w:w="10773"/>
      <w:gridCol w:w="2126"/>
    </w:tblGrid>
    <w:tr w:rsidR="00B84C04" w14:paraId="4BAF2885" w14:textId="77777777">
      <w:trPr>
        <w:trHeight w:val="1417"/>
        <w:jc w:val="center"/>
      </w:trPr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4FF25BDF" w14:textId="77777777" w:rsidR="00B84C04" w:rsidRDefault="00E72561">
          <w:pPr>
            <w:ind w:left="261"/>
            <w:rPr>
              <w:rFonts w:ascii="Calibri" w:eastAsia="Calibri" w:hAnsi="Calibri" w:cs="Calibri"/>
            </w:rPr>
          </w:pPr>
          <w:bookmarkStart w:id="1" w:name="_heading=h.30j0zll" w:colFirst="0" w:colLast="0"/>
          <w:bookmarkEnd w:id="1"/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739F8491" wp14:editId="49ADA98F">
                <wp:simplePos x="0" y="0"/>
                <wp:positionH relativeFrom="margin">
                  <wp:posOffset>290830</wp:posOffset>
                </wp:positionH>
                <wp:positionV relativeFrom="margin">
                  <wp:posOffset>85725</wp:posOffset>
                </wp:positionV>
                <wp:extent cx="819150" cy="819150"/>
                <wp:effectExtent l="0" t="0" r="0" b="0"/>
                <wp:wrapSquare wrapText="bothSides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7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FBB6922" w14:textId="77777777" w:rsidR="00B84C04" w:rsidRDefault="00E72561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KIRŞEHİR AHİ EVRAN ÜNİVERSİTESİ </w:t>
          </w:r>
        </w:p>
        <w:p w14:paraId="73BCFF23" w14:textId="77777777" w:rsidR="00B84C04" w:rsidRDefault="00275373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DIŞ </w:t>
          </w:r>
          <w:r w:rsidR="00E7256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494CDFD" w14:textId="77777777" w:rsidR="00B84C04" w:rsidRDefault="00E7256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64EA898" wp14:editId="32A69A4C">
                <wp:extent cx="1152525" cy="69532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B24658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07E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1DB"/>
    <w:multiLevelType w:val="hybridMultilevel"/>
    <w:tmpl w:val="85629E44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0DF"/>
    <w:multiLevelType w:val="multilevel"/>
    <w:tmpl w:val="B54A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14038"/>
    <w:multiLevelType w:val="multilevel"/>
    <w:tmpl w:val="C868D816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1F9A7E4E"/>
    <w:multiLevelType w:val="hybridMultilevel"/>
    <w:tmpl w:val="A2064012"/>
    <w:lvl w:ilvl="0" w:tplc="3F7E4EF0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6" w:hanging="360"/>
      </w:pPr>
    </w:lvl>
    <w:lvl w:ilvl="2" w:tplc="041F001B" w:tentative="1">
      <w:start w:val="1"/>
      <w:numFmt w:val="lowerRoman"/>
      <w:lvlText w:val="%3."/>
      <w:lvlJc w:val="right"/>
      <w:pPr>
        <w:ind w:left="2526" w:hanging="180"/>
      </w:pPr>
    </w:lvl>
    <w:lvl w:ilvl="3" w:tplc="041F000F" w:tentative="1">
      <w:start w:val="1"/>
      <w:numFmt w:val="decimal"/>
      <w:lvlText w:val="%4."/>
      <w:lvlJc w:val="left"/>
      <w:pPr>
        <w:ind w:left="3246" w:hanging="360"/>
      </w:pPr>
    </w:lvl>
    <w:lvl w:ilvl="4" w:tplc="041F0019" w:tentative="1">
      <w:start w:val="1"/>
      <w:numFmt w:val="lowerLetter"/>
      <w:lvlText w:val="%5."/>
      <w:lvlJc w:val="left"/>
      <w:pPr>
        <w:ind w:left="3966" w:hanging="360"/>
      </w:pPr>
    </w:lvl>
    <w:lvl w:ilvl="5" w:tplc="041F001B" w:tentative="1">
      <w:start w:val="1"/>
      <w:numFmt w:val="lowerRoman"/>
      <w:lvlText w:val="%6."/>
      <w:lvlJc w:val="right"/>
      <w:pPr>
        <w:ind w:left="4686" w:hanging="180"/>
      </w:pPr>
    </w:lvl>
    <w:lvl w:ilvl="6" w:tplc="041F000F" w:tentative="1">
      <w:start w:val="1"/>
      <w:numFmt w:val="decimal"/>
      <w:lvlText w:val="%7."/>
      <w:lvlJc w:val="left"/>
      <w:pPr>
        <w:ind w:left="5406" w:hanging="360"/>
      </w:pPr>
    </w:lvl>
    <w:lvl w:ilvl="7" w:tplc="041F0019" w:tentative="1">
      <w:start w:val="1"/>
      <w:numFmt w:val="lowerLetter"/>
      <w:lvlText w:val="%8."/>
      <w:lvlJc w:val="left"/>
      <w:pPr>
        <w:ind w:left="6126" w:hanging="360"/>
      </w:pPr>
    </w:lvl>
    <w:lvl w:ilvl="8" w:tplc="041F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20EF2A7B"/>
    <w:multiLevelType w:val="hybridMultilevel"/>
    <w:tmpl w:val="8C68F29A"/>
    <w:lvl w:ilvl="0" w:tplc="A4E2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9AB"/>
    <w:multiLevelType w:val="multilevel"/>
    <w:tmpl w:val="ECCC1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1F0C1A"/>
    <w:multiLevelType w:val="multilevel"/>
    <w:tmpl w:val="F8348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4511F5"/>
    <w:multiLevelType w:val="hybridMultilevel"/>
    <w:tmpl w:val="F972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419A"/>
    <w:multiLevelType w:val="multilevel"/>
    <w:tmpl w:val="D4484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9D529A"/>
    <w:multiLevelType w:val="multilevel"/>
    <w:tmpl w:val="6698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AB4641"/>
    <w:multiLevelType w:val="hybridMultilevel"/>
    <w:tmpl w:val="FBA228AE"/>
    <w:lvl w:ilvl="0" w:tplc="34C023D8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3" w:hanging="360"/>
      </w:pPr>
    </w:lvl>
    <w:lvl w:ilvl="2" w:tplc="041F001B" w:tentative="1">
      <w:start w:val="1"/>
      <w:numFmt w:val="lowerRoman"/>
      <w:lvlText w:val="%3."/>
      <w:lvlJc w:val="right"/>
      <w:pPr>
        <w:ind w:left="1753" w:hanging="180"/>
      </w:pPr>
    </w:lvl>
    <w:lvl w:ilvl="3" w:tplc="041F000F" w:tentative="1">
      <w:start w:val="1"/>
      <w:numFmt w:val="decimal"/>
      <w:lvlText w:val="%4."/>
      <w:lvlJc w:val="left"/>
      <w:pPr>
        <w:ind w:left="2473" w:hanging="360"/>
      </w:pPr>
    </w:lvl>
    <w:lvl w:ilvl="4" w:tplc="041F0019" w:tentative="1">
      <w:start w:val="1"/>
      <w:numFmt w:val="lowerLetter"/>
      <w:lvlText w:val="%5."/>
      <w:lvlJc w:val="left"/>
      <w:pPr>
        <w:ind w:left="3193" w:hanging="360"/>
      </w:pPr>
    </w:lvl>
    <w:lvl w:ilvl="5" w:tplc="041F001B" w:tentative="1">
      <w:start w:val="1"/>
      <w:numFmt w:val="lowerRoman"/>
      <w:lvlText w:val="%6."/>
      <w:lvlJc w:val="right"/>
      <w:pPr>
        <w:ind w:left="3913" w:hanging="180"/>
      </w:pPr>
    </w:lvl>
    <w:lvl w:ilvl="6" w:tplc="041F000F" w:tentative="1">
      <w:start w:val="1"/>
      <w:numFmt w:val="decimal"/>
      <w:lvlText w:val="%7."/>
      <w:lvlJc w:val="left"/>
      <w:pPr>
        <w:ind w:left="4633" w:hanging="360"/>
      </w:pPr>
    </w:lvl>
    <w:lvl w:ilvl="7" w:tplc="041F0019" w:tentative="1">
      <w:start w:val="1"/>
      <w:numFmt w:val="lowerLetter"/>
      <w:lvlText w:val="%8."/>
      <w:lvlJc w:val="left"/>
      <w:pPr>
        <w:ind w:left="5353" w:hanging="360"/>
      </w:pPr>
    </w:lvl>
    <w:lvl w:ilvl="8" w:tplc="041F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 w15:restartNumberingAfterBreak="0">
    <w:nsid w:val="600F6123"/>
    <w:multiLevelType w:val="hybridMultilevel"/>
    <w:tmpl w:val="B2FAA6CC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AB0"/>
    <w:multiLevelType w:val="multilevel"/>
    <w:tmpl w:val="1526C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C33F11"/>
    <w:multiLevelType w:val="hybridMultilevel"/>
    <w:tmpl w:val="EB4C491E"/>
    <w:lvl w:ilvl="0" w:tplc="69845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2376B"/>
    <w:multiLevelType w:val="multilevel"/>
    <w:tmpl w:val="9B0C8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625C17"/>
    <w:multiLevelType w:val="multilevel"/>
    <w:tmpl w:val="446C5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245582"/>
    <w:multiLevelType w:val="multilevel"/>
    <w:tmpl w:val="57ACF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C10"/>
    <w:multiLevelType w:val="multilevel"/>
    <w:tmpl w:val="AD4CB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4741E"/>
    <w:rsid w:val="000640E1"/>
    <w:rsid w:val="000A3D5C"/>
    <w:rsid w:val="000B614F"/>
    <w:rsid w:val="001255F8"/>
    <w:rsid w:val="00165381"/>
    <w:rsid w:val="002111E6"/>
    <w:rsid w:val="00216C8B"/>
    <w:rsid w:val="00275373"/>
    <w:rsid w:val="002B3E30"/>
    <w:rsid w:val="00302709"/>
    <w:rsid w:val="00327B4F"/>
    <w:rsid w:val="003474F5"/>
    <w:rsid w:val="003B641D"/>
    <w:rsid w:val="00483E72"/>
    <w:rsid w:val="004B05B4"/>
    <w:rsid w:val="004F015D"/>
    <w:rsid w:val="00517228"/>
    <w:rsid w:val="00517658"/>
    <w:rsid w:val="00560ADB"/>
    <w:rsid w:val="005B3578"/>
    <w:rsid w:val="005E0A2C"/>
    <w:rsid w:val="005E1072"/>
    <w:rsid w:val="0065091B"/>
    <w:rsid w:val="006615B9"/>
    <w:rsid w:val="006935A6"/>
    <w:rsid w:val="006D13B8"/>
    <w:rsid w:val="006F14D7"/>
    <w:rsid w:val="00791628"/>
    <w:rsid w:val="007A1C55"/>
    <w:rsid w:val="007A6911"/>
    <w:rsid w:val="007B190B"/>
    <w:rsid w:val="00807E70"/>
    <w:rsid w:val="00A15691"/>
    <w:rsid w:val="00A54A5D"/>
    <w:rsid w:val="00A637FC"/>
    <w:rsid w:val="00A72F19"/>
    <w:rsid w:val="00AC618D"/>
    <w:rsid w:val="00B52F10"/>
    <w:rsid w:val="00B74100"/>
    <w:rsid w:val="00B84C04"/>
    <w:rsid w:val="00BB04D5"/>
    <w:rsid w:val="00BD6957"/>
    <w:rsid w:val="00C62B93"/>
    <w:rsid w:val="00CF654A"/>
    <w:rsid w:val="00D0076E"/>
    <w:rsid w:val="00D14A3E"/>
    <w:rsid w:val="00D16864"/>
    <w:rsid w:val="00D25D3D"/>
    <w:rsid w:val="00D64DC1"/>
    <w:rsid w:val="00DA6EAD"/>
    <w:rsid w:val="00E210B4"/>
    <w:rsid w:val="00E72561"/>
    <w:rsid w:val="00E83641"/>
    <w:rsid w:val="00E8564A"/>
    <w:rsid w:val="00EA23F3"/>
    <w:rsid w:val="00EB5303"/>
    <w:rsid w:val="00FC418D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E031"/>
  <w15:docId w15:val="{8BF2C309-8893-4E7A-8DA4-ACB9988A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79" w:type="dxa"/>
        <w:right w:w="87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styleId="TabloKlavuzu">
    <w:name w:val="Table Grid"/>
    <w:basedOn w:val="NormalTablo"/>
    <w:uiPriority w:val="39"/>
    <w:rsid w:val="005B3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-font">
    <w:name w:val="bold-font"/>
    <w:basedOn w:val="VarsaylanParagrafYazTipi"/>
    <w:rsid w:val="0065091B"/>
  </w:style>
  <w:style w:type="paragraph" w:styleId="BalonMetni">
    <w:name w:val="Balloon Text"/>
    <w:basedOn w:val="Normal"/>
    <w:link w:val="BalonMetniChar"/>
    <w:uiPriority w:val="99"/>
    <w:semiHidden/>
    <w:unhideWhenUsed/>
    <w:rsid w:val="00D16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qrapbPBzyeZZA/Eepu3iZZ7OQ==">CgMxLjAyCGguZ2pkZ3hzMgloLjFmb2I5dGUyCWguMzBqMHpsbDgAciExWXRZcG4xR2g0dDVhZE5GUGY2ZHRQazNXQk5zNXdFa20=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397981-E8DA-47EC-8007-D08D657D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 ELİKÜÇÜK</dc:creator>
  <cp:lastModifiedBy>EROL AKGÜL</cp:lastModifiedBy>
  <cp:revision>2</cp:revision>
  <dcterms:created xsi:type="dcterms:W3CDTF">2023-09-25T08:38:00Z</dcterms:created>
  <dcterms:modified xsi:type="dcterms:W3CDTF">2023-09-25T08:38:00Z</dcterms:modified>
</cp:coreProperties>
</file>