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1"/>
        <w:tblW w:w="10685"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1"/>
        <w:gridCol w:w="6874"/>
        <w:gridCol w:w="1910"/>
      </w:tblGrid>
      <w:tr w:rsidR="00864071" w:rsidRPr="00723722" w14:paraId="4FAA0E08" w14:textId="77777777" w:rsidTr="00D52F7A">
        <w:trPr>
          <w:trHeight w:val="1716"/>
        </w:trPr>
        <w:tc>
          <w:tcPr>
            <w:tcW w:w="1901" w:type="dxa"/>
          </w:tcPr>
          <w:p w14:paraId="532638C1" w14:textId="422FA74B" w:rsidR="00864071" w:rsidRPr="007D524D" w:rsidRDefault="00864071" w:rsidP="00486E43">
            <w:pPr>
              <w:spacing w:before="120" w:after="120"/>
              <w:ind w:firstLine="0"/>
              <w:rPr>
                <w:b/>
                <w:bCs/>
                <w:sz w:val="32"/>
                <w:szCs w:val="32"/>
              </w:rPr>
            </w:pPr>
            <w:bookmarkStart w:id="0" w:name="_Hlk103869203"/>
            <w:bookmarkEnd w:id="0"/>
            <w:r w:rsidRPr="007D524D">
              <w:rPr>
                <w:b/>
                <w:bCs/>
                <w:noProof/>
                <w:szCs w:val="32"/>
              </w:rPr>
              <w:drawing>
                <wp:anchor distT="0" distB="0" distL="114300" distR="114300" simplePos="0" relativeHeight="251678720" behindDoc="0" locked="0" layoutInCell="1" allowOverlap="1" wp14:anchorId="3F533D92" wp14:editId="776DCD2C">
                  <wp:simplePos x="0" y="0"/>
                  <wp:positionH relativeFrom="column">
                    <wp:posOffset>-3175</wp:posOffset>
                  </wp:positionH>
                  <wp:positionV relativeFrom="paragraph">
                    <wp:posOffset>290830</wp:posOffset>
                  </wp:positionV>
                  <wp:extent cx="1133856" cy="1133856"/>
                  <wp:effectExtent l="0" t="0" r="9525"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856" cy="11338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74" w:type="dxa"/>
            <w:vMerge w:val="restart"/>
          </w:tcPr>
          <w:p w14:paraId="7C5C316E" w14:textId="77777777" w:rsidR="00864071" w:rsidRPr="007D524D" w:rsidRDefault="00864071" w:rsidP="00BC624B">
            <w:pPr>
              <w:ind w:firstLine="0"/>
              <w:jc w:val="center"/>
              <w:rPr>
                <w:sz w:val="32"/>
                <w:szCs w:val="32"/>
              </w:rPr>
            </w:pPr>
            <w:r w:rsidRPr="007D524D">
              <w:rPr>
                <w:b/>
                <w:bCs/>
                <w:sz w:val="32"/>
                <w:szCs w:val="32"/>
              </w:rPr>
              <w:t xml:space="preserve">T.C. </w:t>
            </w:r>
          </w:p>
          <w:p w14:paraId="77E149AF" w14:textId="77777777" w:rsidR="00864071" w:rsidRPr="007D524D" w:rsidRDefault="00864071" w:rsidP="00BC624B">
            <w:pPr>
              <w:ind w:firstLine="0"/>
              <w:jc w:val="center"/>
              <w:rPr>
                <w:b/>
                <w:bCs/>
                <w:sz w:val="32"/>
                <w:szCs w:val="32"/>
              </w:rPr>
            </w:pPr>
            <w:r w:rsidRPr="007D524D">
              <w:rPr>
                <w:b/>
                <w:bCs/>
                <w:sz w:val="32"/>
                <w:szCs w:val="32"/>
              </w:rPr>
              <w:t>KIRŞEHİR AHİ EVRAN ÜNİVERSİTESİ</w:t>
            </w:r>
          </w:p>
          <w:p w14:paraId="18D4C12D" w14:textId="530688F6" w:rsidR="00864071" w:rsidRPr="007D524D" w:rsidRDefault="009D7206" w:rsidP="00BC624B">
            <w:pPr>
              <w:ind w:firstLine="0"/>
              <w:jc w:val="center"/>
              <w:rPr>
                <w:b/>
                <w:bCs/>
                <w:sz w:val="32"/>
                <w:szCs w:val="32"/>
              </w:rPr>
            </w:pPr>
            <w:r w:rsidRPr="007D524D">
              <w:rPr>
                <w:b/>
                <w:bCs/>
                <w:sz w:val="32"/>
                <w:szCs w:val="32"/>
              </w:rPr>
              <w:t>FEN BİLİMLERİ</w:t>
            </w:r>
            <w:r w:rsidR="00864071" w:rsidRPr="007D524D">
              <w:rPr>
                <w:b/>
                <w:bCs/>
                <w:sz w:val="32"/>
                <w:szCs w:val="32"/>
              </w:rPr>
              <w:t xml:space="preserve"> ENSTİTÜSÜ</w:t>
            </w:r>
          </w:p>
          <w:p w14:paraId="3503A5E7" w14:textId="77777777" w:rsidR="00864071" w:rsidRPr="007D524D" w:rsidRDefault="00864071" w:rsidP="00BC624B">
            <w:pPr>
              <w:ind w:firstLine="0"/>
              <w:jc w:val="center"/>
              <w:rPr>
                <w:b/>
                <w:bCs/>
                <w:sz w:val="32"/>
                <w:szCs w:val="32"/>
              </w:rPr>
            </w:pPr>
            <w:r w:rsidRPr="007D524D">
              <w:rPr>
                <w:b/>
                <w:bCs/>
                <w:sz w:val="32"/>
                <w:szCs w:val="32"/>
              </w:rPr>
              <w:t>MATEMATİK VE FEN BİLİMLERİ EĞİTİMİ</w:t>
            </w:r>
          </w:p>
          <w:p w14:paraId="68005E7D" w14:textId="77777777" w:rsidR="00864071" w:rsidRPr="007D524D" w:rsidRDefault="00864071" w:rsidP="00BC624B">
            <w:pPr>
              <w:ind w:firstLine="0"/>
              <w:jc w:val="center"/>
              <w:rPr>
                <w:b/>
                <w:bCs/>
                <w:sz w:val="32"/>
                <w:szCs w:val="32"/>
              </w:rPr>
            </w:pPr>
            <w:r w:rsidRPr="007D524D">
              <w:rPr>
                <w:b/>
                <w:bCs/>
                <w:sz w:val="32"/>
                <w:szCs w:val="32"/>
              </w:rPr>
              <w:t>ANABİLİM DALI</w:t>
            </w:r>
          </w:p>
          <w:p w14:paraId="5C15EB9C" w14:textId="7B0DA93C" w:rsidR="00AF0A5E" w:rsidRPr="007D524D" w:rsidRDefault="00864071" w:rsidP="00BC624B">
            <w:pPr>
              <w:ind w:firstLine="0"/>
              <w:jc w:val="center"/>
              <w:rPr>
                <w:b/>
                <w:bCs/>
                <w:sz w:val="32"/>
                <w:szCs w:val="32"/>
              </w:rPr>
            </w:pPr>
            <w:r w:rsidRPr="007D524D">
              <w:rPr>
                <w:b/>
                <w:bCs/>
                <w:sz w:val="32"/>
                <w:szCs w:val="32"/>
              </w:rPr>
              <w:t>FEN BİLGİSİ EĞİTİMİ BİLİM DALI</w:t>
            </w:r>
          </w:p>
        </w:tc>
        <w:tc>
          <w:tcPr>
            <w:tcW w:w="1910" w:type="dxa"/>
          </w:tcPr>
          <w:p w14:paraId="4FFCA187" w14:textId="77777777" w:rsidR="00864071" w:rsidRPr="007D524D" w:rsidRDefault="00864071" w:rsidP="00486E43">
            <w:pPr>
              <w:spacing w:after="160" w:line="259" w:lineRule="auto"/>
              <w:ind w:firstLine="0"/>
              <w:rPr>
                <w:b/>
                <w:bCs/>
                <w:sz w:val="32"/>
                <w:szCs w:val="32"/>
              </w:rPr>
            </w:pPr>
          </w:p>
          <w:p w14:paraId="29CD9A6D" w14:textId="77777777" w:rsidR="00864071" w:rsidRPr="007D524D" w:rsidRDefault="00864071" w:rsidP="00486E43">
            <w:pPr>
              <w:spacing w:before="120" w:after="120"/>
              <w:ind w:firstLine="0"/>
              <w:rPr>
                <w:b/>
                <w:bCs/>
                <w:sz w:val="32"/>
                <w:szCs w:val="32"/>
              </w:rPr>
            </w:pPr>
            <w:r w:rsidRPr="007D524D">
              <w:rPr>
                <w:b/>
                <w:bCs/>
                <w:noProof/>
                <w:szCs w:val="32"/>
              </w:rPr>
              <w:drawing>
                <wp:inline distT="0" distB="0" distL="0" distR="0" wp14:anchorId="4A650798" wp14:editId="20E140BD">
                  <wp:extent cx="1072515" cy="1072515"/>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8192" cy="1078192"/>
                          </a:xfrm>
                          <a:prstGeom prst="rect">
                            <a:avLst/>
                          </a:prstGeom>
                          <a:noFill/>
                          <a:ln>
                            <a:noFill/>
                          </a:ln>
                        </pic:spPr>
                      </pic:pic>
                    </a:graphicData>
                  </a:graphic>
                </wp:inline>
              </w:drawing>
            </w:r>
          </w:p>
        </w:tc>
      </w:tr>
      <w:tr w:rsidR="00864071" w:rsidRPr="00723722" w14:paraId="4EF3C691" w14:textId="77777777" w:rsidTr="00D52F7A">
        <w:trPr>
          <w:trHeight w:val="1716"/>
        </w:trPr>
        <w:tc>
          <w:tcPr>
            <w:tcW w:w="1901" w:type="dxa"/>
          </w:tcPr>
          <w:p w14:paraId="49E918DB" w14:textId="77777777" w:rsidR="00864071" w:rsidRPr="007D524D" w:rsidRDefault="00864071" w:rsidP="00486E43">
            <w:pPr>
              <w:spacing w:before="120" w:after="120"/>
              <w:ind w:firstLine="0"/>
              <w:rPr>
                <w:b/>
                <w:bCs/>
                <w:noProof/>
                <w:szCs w:val="32"/>
              </w:rPr>
            </w:pPr>
          </w:p>
        </w:tc>
        <w:tc>
          <w:tcPr>
            <w:tcW w:w="6874" w:type="dxa"/>
            <w:vMerge/>
          </w:tcPr>
          <w:p w14:paraId="0E6B5C22" w14:textId="77777777" w:rsidR="00864071" w:rsidRPr="007D524D" w:rsidRDefault="00864071" w:rsidP="00BC624B">
            <w:pPr>
              <w:ind w:firstLine="0"/>
              <w:jc w:val="center"/>
              <w:rPr>
                <w:b/>
                <w:bCs/>
                <w:sz w:val="32"/>
                <w:szCs w:val="32"/>
              </w:rPr>
            </w:pPr>
          </w:p>
        </w:tc>
        <w:tc>
          <w:tcPr>
            <w:tcW w:w="1910" w:type="dxa"/>
          </w:tcPr>
          <w:p w14:paraId="47BA3E45" w14:textId="77777777" w:rsidR="00864071" w:rsidRPr="007D524D" w:rsidRDefault="00864071" w:rsidP="00486E43">
            <w:pPr>
              <w:spacing w:after="160" w:line="259" w:lineRule="auto"/>
              <w:ind w:firstLine="0"/>
              <w:rPr>
                <w:b/>
                <w:bCs/>
                <w:sz w:val="32"/>
                <w:szCs w:val="32"/>
              </w:rPr>
            </w:pPr>
          </w:p>
        </w:tc>
      </w:tr>
    </w:tbl>
    <w:p w14:paraId="791578EC" w14:textId="77777777" w:rsidR="00864071" w:rsidRPr="007D524D" w:rsidRDefault="00864071" w:rsidP="00486E43">
      <w:pPr>
        <w:spacing w:before="120" w:after="120"/>
        <w:ind w:firstLine="0"/>
        <w:rPr>
          <w:rFonts w:eastAsia="Calibri" w:cs="Times New Roman"/>
          <w:b/>
          <w:bCs/>
          <w:kern w:val="0"/>
          <w:szCs w:val="32"/>
          <w:lang w:eastAsia="en-US"/>
          <w14:ligatures w14:val="none"/>
        </w:rPr>
      </w:pPr>
      <w:r w:rsidRPr="007D524D">
        <w:rPr>
          <w:rFonts w:eastAsia="Calibri" w:cs="Times New Roman"/>
          <w:b/>
          <w:bCs/>
          <w:kern w:val="0"/>
          <w:sz w:val="32"/>
          <w:szCs w:val="32"/>
          <w:lang w:eastAsia="en-US"/>
          <w14:ligatures w14:val="none"/>
        </w:rPr>
        <w:tab/>
      </w:r>
      <w:r w:rsidRPr="007D524D">
        <w:rPr>
          <w:rFonts w:eastAsia="Calibri" w:cs="Times New Roman"/>
          <w:b/>
          <w:bCs/>
          <w:kern w:val="0"/>
          <w:sz w:val="32"/>
          <w:szCs w:val="32"/>
          <w:lang w:eastAsia="en-US"/>
          <w14:ligatures w14:val="none"/>
        </w:rPr>
        <w:tab/>
      </w:r>
      <w:r w:rsidRPr="007D524D">
        <w:rPr>
          <w:rFonts w:eastAsia="Calibri" w:cs="Times New Roman"/>
          <w:b/>
          <w:bCs/>
          <w:kern w:val="0"/>
          <w:sz w:val="32"/>
          <w:szCs w:val="32"/>
          <w:lang w:eastAsia="en-US"/>
          <w14:ligatures w14:val="none"/>
        </w:rPr>
        <w:tab/>
      </w:r>
      <w:r w:rsidRPr="007D524D">
        <w:rPr>
          <w:rFonts w:eastAsia="Calibri" w:cs="Times New Roman"/>
          <w:b/>
          <w:bCs/>
          <w:kern w:val="0"/>
          <w:sz w:val="32"/>
          <w:szCs w:val="32"/>
          <w:lang w:eastAsia="en-US"/>
          <w14:ligatures w14:val="none"/>
        </w:rPr>
        <w:tab/>
      </w:r>
    </w:p>
    <w:p w14:paraId="4F4DE597" w14:textId="68C8ECA2" w:rsidR="00864071" w:rsidRPr="007D524D" w:rsidRDefault="00864071" w:rsidP="00486E43">
      <w:pPr>
        <w:tabs>
          <w:tab w:val="left" w:pos="284"/>
        </w:tabs>
        <w:ind w:firstLine="0"/>
        <w:jc w:val="center"/>
        <w:rPr>
          <w:rFonts w:eastAsia="Calibri" w:cs="Times New Roman"/>
          <w:b/>
          <w:bCs/>
          <w:kern w:val="0"/>
          <w:sz w:val="28"/>
          <w:szCs w:val="28"/>
          <w:shd w:val="clear" w:color="auto" w:fill="FFFFFF"/>
          <w:lang w:eastAsia="en-US"/>
          <w14:ligatures w14:val="none"/>
        </w:rPr>
      </w:pPr>
      <w:r w:rsidRPr="007D524D">
        <w:rPr>
          <w:rFonts w:eastAsia="Calibri" w:cs="Times New Roman"/>
          <w:b/>
          <w:bCs/>
          <w:kern w:val="0"/>
          <w:sz w:val="36"/>
          <w:szCs w:val="36"/>
          <w:shd w:val="clear" w:color="auto" w:fill="FFFFFF"/>
          <w:lang w:eastAsia="en-US"/>
          <w14:ligatures w14:val="none"/>
        </w:rPr>
        <w:t>ROBOTİK KODLAMA İLE PERİYODİK KLAVYE YAZILIMI</w:t>
      </w:r>
    </w:p>
    <w:p w14:paraId="13AEB8F0" w14:textId="77777777" w:rsidR="00AF0A5E" w:rsidRDefault="00AF0A5E" w:rsidP="00BC624B">
      <w:pPr>
        <w:widowControl w:val="0"/>
        <w:adjustRightInd w:val="0"/>
        <w:ind w:firstLine="0"/>
        <w:jc w:val="center"/>
        <w:textAlignment w:val="baseline"/>
        <w:rPr>
          <w:rFonts w:eastAsia="Calibri" w:cs="Times New Roman"/>
          <w:b/>
          <w:noProof/>
          <w:kern w:val="0"/>
          <w:sz w:val="28"/>
          <w:szCs w:val="28"/>
          <w14:ligatures w14:val="none"/>
        </w:rPr>
      </w:pPr>
    </w:p>
    <w:p w14:paraId="130C15EE" w14:textId="7600B1B7" w:rsidR="00BE5962" w:rsidRPr="00723722" w:rsidRDefault="00BE5962" w:rsidP="00BC624B">
      <w:pPr>
        <w:widowControl w:val="0"/>
        <w:adjustRightInd w:val="0"/>
        <w:ind w:firstLine="0"/>
        <w:jc w:val="center"/>
        <w:textAlignment w:val="baseline"/>
        <w:rPr>
          <w:rFonts w:eastAsia="Times New Roman" w:cs="Times New Roman"/>
          <w:b/>
          <w:kern w:val="0"/>
          <w:sz w:val="32"/>
          <w:szCs w:val="32"/>
          <w:lang w:eastAsia="en-US"/>
          <w14:ligatures w14:val="none"/>
        </w:rPr>
      </w:pPr>
      <w:r w:rsidRPr="00723722">
        <w:rPr>
          <w:rFonts w:eastAsia="Calibri" w:cs="Times New Roman"/>
          <w:b/>
          <w:noProof/>
          <w:kern w:val="0"/>
          <w:sz w:val="28"/>
          <w:szCs w:val="28"/>
          <w14:ligatures w14:val="none"/>
        </w:rPr>
        <w:t>Hazırlayan</w:t>
      </w:r>
    </w:p>
    <w:p w14:paraId="37D848F8" w14:textId="6F727F84" w:rsidR="00BE5962" w:rsidRDefault="00BE5962" w:rsidP="00BC624B">
      <w:pPr>
        <w:widowControl w:val="0"/>
        <w:adjustRightInd w:val="0"/>
        <w:ind w:firstLine="0"/>
        <w:jc w:val="center"/>
        <w:textAlignment w:val="baseline"/>
        <w:rPr>
          <w:rFonts w:eastAsia="Times New Roman" w:cs="Times New Roman"/>
          <w:b/>
          <w:noProof/>
          <w:kern w:val="0"/>
          <w:sz w:val="28"/>
          <w:szCs w:val="28"/>
          <w14:ligatures w14:val="none"/>
        </w:rPr>
      </w:pPr>
      <w:r w:rsidRPr="00723722">
        <w:rPr>
          <w:rFonts w:eastAsia="Times New Roman" w:cs="Times New Roman"/>
          <w:b/>
          <w:noProof/>
          <w:kern w:val="0"/>
          <w:sz w:val="28"/>
          <w:szCs w:val="28"/>
          <w14:ligatures w14:val="none"/>
        </w:rPr>
        <w:t>Ayşe EFE</w:t>
      </w:r>
    </w:p>
    <w:p w14:paraId="1692D188" w14:textId="77777777" w:rsidR="00BC624B" w:rsidRPr="00723722" w:rsidRDefault="00BC624B" w:rsidP="00BC624B">
      <w:pPr>
        <w:widowControl w:val="0"/>
        <w:adjustRightInd w:val="0"/>
        <w:ind w:firstLine="0"/>
        <w:jc w:val="center"/>
        <w:textAlignment w:val="baseline"/>
        <w:rPr>
          <w:rFonts w:eastAsia="Times New Roman" w:cs="Times New Roman"/>
          <w:b/>
          <w:kern w:val="0"/>
          <w:szCs w:val="24"/>
          <w:lang w:eastAsia="en-US"/>
          <w14:ligatures w14:val="none"/>
        </w:rPr>
      </w:pPr>
    </w:p>
    <w:p w14:paraId="23FA81B3" w14:textId="6145B1D0" w:rsidR="00BE5962" w:rsidRPr="00723722" w:rsidRDefault="00BE5962" w:rsidP="00BC624B">
      <w:pPr>
        <w:widowControl w:val="0"/>
        <w:adjustRightInd w:val="0"/>
        <w:ind w:firstLine="0"/>
        <w:jc w:val="center"/>
        <w:textAlignment w:val="baseline"/>
        <w:rPr>
          <w:rFonts w:eastAsia="Times New Roman" w:cs="Times New Roman"/>
          <w:b/>
          <w:kern w:val="0"/>
          <w:sz w:val="32"/>
          <w:szCs w:val="32"/>
          <w:lang w:eastAsia="en-US"/>
          <w14:ligatures w14:val="none"/>
        </w:rPr>
      </w:pPr>
      <w:r w:rsidRPr="00723722">
        <w:rPr>
          <w:rFonts w:eastAsia="Times New Roman" w:cs="Times New Roman"/>
          <w:b/>
          <w:kern w:val="0"/>
          <w:sz w:val="32"/>
          <w:szCs w:val="32"/>
          <w:lang w:eastAsia="en-US"/>
          <w14:ligatures w14:val="none"/>
        </w:rPr>
        <w:t>YÜKSEK LİSANS SEMİNERİ</w:t>
      </w:r>
    </w:p>
    <w:p w14:paraId="7BEFE381" w14:textId="77777777" w:rsidR="00BC624B" w:rsidRDefault="00BC624B" w:rsidP="00BC624B">
      <w:pPr>
        <w:ind w:firstLine="0"/>
        <w:jc w:val="center"/>
        <w:rPr>
          <w:rFonts w:eastAsia="Calibri" w:cs="Times New Roman"/>
          <w:b/>
          <w:noProof/>
          <w:kern w:val="0"/>
          <w:sz w:val="28"/>
          <w:szCs w:val="28"/>
          <w14:ligatures w14:val="none"/>
        </w:rPr>
      </w:pPr>
    </w:p>
    <w:p w14:paraId="5C4E7FD3" w14:textId="78DF64D7" w:rsidR="00BE5962" w:rsidRPr="00723722" w:rsidRDefault="00BE5962" w:rsidP="00BC624B">
      <w:pPr>
        <w:ind w:firstLine="0"/>
        <w:jc w:val="center"/>
        <w:rPr>
          <w:rFonts w:eastAsia="Calibri" w:cs="Times New Roman"/>
          <w:b/>
          <w:noProof/>
          <w:kern w:val="0"/>
          <w:sz w:val="28"/>
          <w:szCs w:val="28"/>
          <w14:ligatures w14:val="none"/>
        </w:rPr>
      </w:pPr>
      <w:r w:rsidRPr="00723722">
        <w:rPr>
          <w:rFonts w:eastAsia="Calibri" w:cs="Times New Roman"/>
          <w:b/>
          <w:noProof/>
          <w:kern w:val="0"/>
          <w:sz w:val="28"/>
          <w:szCs w:val="28"/>
          <w14:ligatures w14:val="none"/>
        </w:rPr>
        <w:t>Danışman</w:t>
      </w:r>
    </w:p>
    <w:p w14:paraId="5AF0ADE3" w14:textId="79E36FDB" w:rsidR="00864071" w:rsidRPr="00BC624B" w:rsidRDefault="004B2DAB" w:rsidP="00BC624B">
      <w:pPr>
        <w:spacing w:after="240"/>
        <w:ind w:firstLine="0"/>
        <w:jc w:val="center"/>
        <w:rPr>
          <w:rFonts w:eastAsia="Calibri" w:cs="Times New Roman"/>
          <w:b/>
          <w:noProof/>
          <w:kern w:val="0"/>
          <w:sz w:val="28"/>
          <w:szCs w:val="28"/>
          <w14:ligatures w14:val="none"/>
        </w:rPr>
      </w:pPr>
      <w:r>
        <w:rPr>
          <w:rFonts w:eastAsia="Calibri" w:cs="Times New Roman"/>
          <w:b/>
          <w:noProof/>
          <w:kern w:val="0"/>
          <w:sz w:val="28"/>
          <w:szCs w:val="28"/>
          <w14:ligatures w14:val="none"/>
        </w:rPr>
        <w:t>Prof. Dr</w:t>
      </w:r>
      <w:r w:rsidR="00BE5962" w:rsidRPr="00723722">
        <w:rPr>
          <w:rFonts w:eastAsia="Calibri" w:cs="Times New Roman"/>
          <w:b/>
          <w:noProof/>
          <w:kern w:val="0"/>
          <w:sz w:val="28"/>
          <w:szCs w:val="28"/>
          <w14:ligatures w14:val="none"/>
        </w:rPr>
        <w:t>. Dilber POLAT</w:t>
      </w:r>
    </w:p>
    <w:p w14:paraId="34253181" w14:textId="61767037" w:rsidR="00BC624B" w:rsidRDefault="00BC624B" w:rsidP="00486E43">
      <w:pPr>
        <w:tabs>
          <w:tab w:val="left" w:pos="284"/>
        </w:tabs>
        <w:ind w:firstLine="0"/>
        <w:jc w:val="center"/>
        <w:rPr>
          <w:rFonts w:eastAsia="Calibri" w:cs="Times New Roman"/>
          <w:b/>
          <w:bCs/>
          <w:kern w:val="0"/>
          <w:sz w:val="28"/>
          <w:szCs w:val="28"/>
          <w:shd w:val="clear" w:color="auto" w:fill="FFFFFF"/>
          <w:lang w:eastAsia="en-US"/>
          <w14:ligatures w14:val="none"/>
        </w:rPr>
      </w:pPr>
    </w:p>
    <w:p w14:paraId="17BBE9FD" w14:textId="0C47C6F8" w:rsidR="00BC624B" w:rsidRDefault="00BC624B" w:rsidP="00486E43">
      <w:pPr>
        <w:tabs>
          <w:tab w:val="left" w:pos="284"/>
        </w:tabs>
        <w:ind w:firstLine="0"/>
        <w:jc w:val="center"/>
        <w:rPr>
          <w:rFonts w:eastAsia="Calibri" w:cs="Times New Roman"/>
          <w:b/>
          <w:bCs/>
          <w:kern w:val="0"/>
          <w:sz w:val="28"/>
          <w:szCs w:val="28"/>
          <w:shd w:val="clear" w:color="auto" w:fill="FFFFFF"/>
          <w:lang w:eastAsia="en-US"/>
          <w14:ligatures w14:val="none"/>
        </w:rPr>
      </w:pPr>
    </w:p>
    <w:p w14:paraId="38A8E01A" w14:textId="0354A167" w:rsidR="00BC624B" w:rsidRDefault="00BC624B" w:rsidP="00486E43">
      <w:pPr>
        <w:tabs>
          <w:tab w:val="left" w:pos="284"/>
        </w:tabs>
        <w:ind w:firstLine="0"/>
        <w:jc w:val="center"/>
        <w:rPr>
          <w:rFonts w:eastAsia="Calibri" w:cs="Times New Roman"/>
          <w:b/>
          <w:bCs/>
          <w:kern w:val="0"/>
          <w:sz w:val="28"/>
          <w:szCs w:val="28"/>
          <w:shd w:val="clear" w:color="auto" w:fill="FFFFFF"/>
          <w:lang w:eastAsia="en-US"/>
          <w14:ligatures w14:val="none"/>
        </w:rPr>
      </w:pPr>
    </w:p>
    <w:p w14:paraId="503565B6" w14:textId="231E1492" w:rsidR="00BC624B" w:rsidRPr="007D524D" w:rsidRDefault="00BC624B" w:rsidP="00486E43">
      <w:pPr>
        <w:tabs>
          <w:tab w:val="left" w:pos="284"/>
        </w:tabs>
        <w:ind w:firstLine="0"/>
        <w:jc w:val="center"/>
        <w:rPr>
          <w:rFonts w:eastAsia="Calibri" w:cs="Times New Roman"/>
          <w:b/>
          <w:bCs/>
          <w:kern w:val="0"/>
          <w:sz w:val="28"/>
          <w:szCs w:val="28"/>
          <w:shd w:val="clear" w:color="auto" w:fill="FFFFFF"/>
          <w:lang w:eastAsia="en-US"/>
          <w14:ligatures w14:val="none"/>
        </w:rPr>
      </w:pPr>
    </w:p>
    <w:p w14:paraId="32914BB6" w14:textId="77777777" w:rsidR="00AF0A5E" w:rsidRDefault="00AF0A5E" w:rsidP="00486E43">
      <w:pPr>
        <w:tabs>
          <w:tab w:val="left" w:pos="284"/>
        </w:tabs>
        <w:ind w:firstLine="0"/>
        <w:jc w:val="center"/>
        <w:rPr>
          <w:rFonts w:eastAsia="Calibri" w:cs="Times New Roman"/>
          <w:b/>
          <w:bCs/>
          <w:kern w:val="0"/>
          <w:szCs w:val="24"/>
          <w:shd w:val="clear" w:color="auto" w:fill="FFFFFF"/>
          <w:lang w:eastAsia="en-US"/>
          <w14:ligatures w14:val="none"/>
        </w:rPr>
      </w:pPr>
    </w:p>
    <w:p w14:paraId="5E4BD3C6" w14:textId="500AA3F2" w:rsidR="008755FA" w:rsidRPr="007D524D" w:rsidRDefault="00BC624B" w:rsidP="00486E43">
      <w:pPr>
        <w:tabs>
          <w:tab w:val="left" w:pos="284"/>
        </w:tabs>
        <w:ind w:firstLine="0"/>
        <w:jc w:val="center"/>
        <w:rPr>
          <w:rFonts w:eastAsia="Calibri" w:cs="Times New Roman"/>
          <w:b/>
          <w:bCs/>
          <w:kern w:val="0"/>
          <w:szCs w:val="24"/>
          <w:shd w:val="clear" w:color="auto" w:fill="FFFFFF"/>
          <w:lang w:eastAsia="en-US"/>
          <w14:ligatures w14:val="none"/>
        </w:rPr>
        <w:sectPr w:rsidR="008755FA" w:rsidRPr="007D524D" w:rsidSect="00864071">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701" w:header="708" w:footer="708" w:gutter="0"/>
          <w:pgNumType w:start="1"/>
          <w:cols w:space="708"/>
          <w:titlePg/>
          <w:docGrid w:linePitch="360"/>
        </w:sectPr>
      </w:pPr>
      <w:r>
        <w:rPr>
          <w:rFonts w:eastAsia="Calibri" w:cs="Times New Roman"/>
          <w:b/>
          <w:bCs/>
          <w:kern w:val="0"/>
          <w:szCs w:val="24"/>
          <w:shd w:val="clear" w:color="auto" w:fill="FFFFFF"/>
          <w:lang w:eastAsia="en-US"/>
          <w14:ligatures w14:val="none"/>
        </w:rPr>
        <w:t xml:space="preserve">KIRŞEHİR, </w:t>
      </w:r>
      <w:r w:rsidR="00BE5962" w:rsidRPr="007D524D">
        <w:rPr>
          <w:rFonts w:eastAsia="Calibri" w:cs="Times New Roman"/>
          <w:b/>
          <w:bCs/>
          <w:kern w:val="0"/>
          <w:szCs w:val="24"/>
          <w:shd w:val="clear" w:color="auto" w:fill="FFFFFF"/>
          <w:lang w:eastAsia="en-US"/>
          <w14:ligatures w14:val="none"/>
        </w:rPr>
        <w:t>2023</w:t>
      </w:r>
    </w:p>
    <w:p w14:paraId="3983C8FE" w14:textId="506AC758" w:rsidR="00BE5962" w:rsidRPr="00723722" w:rsidRDefault="00BE5962" w:rsidP="00486E43">
      <w:pPr>
        <w:spacing w:after="240"/>
        <w:ind w:firstLine="0"/>
        <w:rPr>
          <w:rFonts w:eastAsia="Calibri" w:cs="Times New Roman"/>
          <w:b/>
          <w:kern w:val="0"/>
          <w:szCs w:val="24"/>
          <w:lang w:eastAsia="en-US"/>
          <w14:ligatures w14:val="none"/>
        </w:rPr>
      </w:pPr>
      <w:r w:rsidRPr="00723722">
        <w:rPr>
          <w:rFonts w:eastAsia="Calibri" w:cs="Times New Roman"/>
          <w:b/>
          <w:kern w:val="0"/>
          <w:szCs w:val="24"/>
          <w:lang w:eastAsia="en-US"/>
          <w14:ligatures w14:val="none"/>
        </w:rPr>
        <w:lastRenderedPageBreak/>
        <w:t>SEMİNER BİLDİRİMİ</w:t>
      </w:r>
    </w:p>
    <w:p w14:paraId="0FC27AAA" w14:textId="5CE64389" w:rsidR="00BE5962" w:rsidRPr="00723722" w:rsidRDefault="00BE5962" w:rsidP="00486E43">
      <w:pPr>
        <w:widowControl w:val="0"/>
        <w:adjustRightInd w:val="0"/>
        <w:spacing w:after="240"/>
        <w:ind w:firstLine="0"/>
        <w:textAlignment w:val="baseline"/>
        <w:rPr>
          <w:rFonts w:eastAsia="Times New Roman" w:cs="Times New Roman"/>
          <w:b/>
          <w:kern w:val="0"/>
          <w:szCs w:val="24"/>
          <w:lang w:eastAsia="en-US"/>
          <w14:ligatures w14:val="none"/>
        </w:rPr>
      </w:pPr>
      <w:r w:rsidRPr="00AF0A5E">
        <w:rPr>
          <w:rFonts w:eastAsia="Calibri" w:cs="Times New Roman"/>
          <w:b/>
          <w:kern w:val="0"/>
          <w:szCs w:val="24"/>
          <w:lang w:eastAsia="en-US"/>
          <w14:ligatures w14:val="none"/>
        </w:rPr>
        <w:t>‘Robotik Kodlama İle Periyodik Klavye Yazılımı</w:t>
      </w:r>
      <w:r w:rsidRPr="00AF0A5E">
        <w:rPr>
          <w:rFonts w:eastAsia="Times New Roman" w:cs="Times New Roman"/>
          <w:b/>
          <w:kern w:val="0"/>
          <w:szCs w:val="24"/>
          <w:lang w:eastAsia="en-US"/>
          <w14:ligatures w14:val="none"/>
        </w:rPr>
        <w:t>’’</w:t>
      </w:r>
      <w:r w:rsidRPr="00723722">
        <w:rPr>
          <w:rFonts w:eastAsia="Times New Roman" w:cs="Times New Roman"/>
          <w:b/>
          <w:kern w:val="0"/>
          <w:szCs w:val="24"/>
          <w:lang w:eastAsia="en-US"/>
          <w14:ligatures w14:val="none"/>
        </w:rPr>
        <w:t xml:space="preserve"> </w:t>
      </w:r>
      <w:r w:rsidRPr="00723722">
        <w:rPr>
          <w:rFonts w:eastAsia="Times New Roman" w:cs="Times New Roman"/>
          <w:kern w:val="0"/>
          <w:szCs w:val="24"/>
          <w:lang w:eastAsia="en-US"/>
          <w14:ligatures w14:val="none"/>
        </w:rPr>
        <w:t>adlı bu seminerde</w:t>
      </w:r>
      <w:r w:rsidRPr="00723722">
        <w:rPr>
          <w:rFonts w:eastAsia="Times New Roman" w:cs="Times New Roman"/>
          <w:b/>
          <w:kern w:val="0"/>
          <w:szCs w:val="24"/>
          <w:lang w:eastAsia="en-US"/>
          <w14:ligatures w14:val="none"/>
        </w:rPr>
        <w:t xml:space="preserve"> </w:t>
      </w:r>
      <w:r w:rsidRPr="00723722">
        <w:rPr>
          <w:rFonts w:eastAsia="Calibri" w:cs="Times New Roman"/>
          <w:kern w:val="0"/>
          <w:szCs w:val="24"/>
          <w:lang w:eastAsia="en-US"/>
          <w14:ligatures w14:val="none"/>
        </w:rPr>
        <w:t xml:space="preserve">bütün bilgilerin etik davranış ve akademik kurallar çerçevesinde elde edildiğini ve seminer yazım kurallarına uygun olarak hazırlanan bu çalışmada bana ait olmayan her türlü ifade ve bilginin kaynağına eksiksiz atıf yapıldığını bildiririm.                            </w:t>
      </w:r>
    </w:p>
    <w:p w14:paraId="32E87CB0" w14:textId="77777777" w:rsidR="00BE5962" w:rsidRPr="00723722" w:rsidRDefault="00BE5962" w:rsidP="00486E43">
      <w:pPr>
        <w:spacing w:after="240"/>
        <w:ind w:firstLine="0"/>
        <w:rPr>
          <w:rFonts w:eastAsia="Calibri" w:cs="Times New Roman"/>
          <w:kern w:val="0"/>
          <w:szCs w:val="24"/>
          <w:lang w:eastAsia="en-US"/>
          <w14:ligatures w14:val="none"/>
        </w:rPr>
      </w:pPr>
    </w:p>
    <w:p w14:paraId="1C0436DE" w14:textId="3A70C662" w:rsidR="00BE5962" w:rsidRPr="00723722" w:rsidRDefault="00BE5962" w:rsidP="00486E43">
      <w:pPr>
        <w:spacing w:after="240"/>
        <w:ind w:firstLine="0"/>
        <w:jc w:val="right"/>
        <w:rPr>
          <w:rFonts w:eastAsia="Calibri" w:cs="Times New Roman"/>
          <w:kern w:val="0"/>
          <w:szCs w:val="24"/>
          <w:lang w:eastAsia="en-US"/>
          <w14:ligatures w14:val="none"/>
        </w:rPr>
      </w:pPr>
      <w:r w:rsidRPr="00723722">
        <w:rPr>
          <w:rFonts w:eastAsia="Calibri" w:cs="Times New Roman"/>
          <w:kern w:val="0"/>
          <w:szCs w:val="24"/>
          <w:lang w:eastAsia="en-US"/>
          <w14:ligatures w14:val="none"/>
        </w:rPr>
        <w:t>31/05/2023</w:t>
      </w:r>
    </w:p>
    <w:p w14:paraId="561BBE23" w14:textId="77777777" w:rsidR="00E2767B" w:rsidRDefault="00BE5962" w:rsidP="00486E43">
      <w:pPr>
        <w:spacing w:after="240"/>
        <w:ind w:firstLine="0"/>
        <w:jc w:val="right"/>
        <w:rPr>
          <w:rFonts w:eastAsia="Calibri" w:cs="Times New Roman"/>
          <w:kern w:val="0"/>
          <w:szCs w:val="24"/>
          <w:lang w:eastAsia="en-US"/>
          <w14:ligatures w14:val="none"/>
        </w:rPr>
      </w:pPr>
      <w:r w:rsidRPr="00723722">
        <w:rPr>
          <w:rFonts w:eastAsia="Calibri" w:cs="Times New Roman"/>
          <w:kern w:val="0"/>
          <w:szCs w:val="24"/>
          <w:lang w:eastAsia="en-US"/>
          <w14:ligatures w14:val="none"/>
        </w:rPr>
        <w:t>Ayşe EFE</w:t>
      </w:r>
    </w:p>
    <w:p w14:paraId="2CAB7D27" w14:textId="270A2DF1" w:rsidR="00864071" w:rsidRPr="00723722" w:rsidRDefault="00E2767B" w:rsidP="00486E43">
      <w:pPr>
        <w:spacing w:after="240"/>
        <w:ind w:firstLine="0"/>
        <w:jc w:val="right"/>
        <w:rPr>
          <w:rFonts w:eastAsia="Calibri" w:cs="Times New Roman"/>
          <w:kern w:val="0"/>
          <w:szCs w:val="24"/>
          <w:lang w:eastAsia="en-US"/>
          <w14:ligatures w14:val="none"/>
        </w:rPr>
      </w:pPr>
      <w:r>
        <w:rPr>
          <w:rFonts w:eastAsia="Calibri" w:cs="Times New Roman"/>
          <w:kern w:val="0"/>
          <w:szCs w:val="24"/>
          <w:lang w:eastAsia="en-US"/>
          <w14:ligatures w14:val="none"/>
        </w:rPr>
        <w:t xml:space="preserve">İmza </w:t>
      </w:r>
      <w:r w:rsidR="00864071" w:rsidRPr="00723722">
        <w:rPr>
          <w:rFonts w:eastAsia="Times New Roman" w:cs="Times New Roman"/>
          <w:b/>
          <w:kern w:val="0"/>
          <w:sz w:val="32"/>
          <w:szCs w:val="32"/>
          <w14:ligatures w14:val="none"/>
        </w:rPr>
        <w:br w:type="page"/>
      </w:r>
    </w:p>
    <w:p w14:paraId="0CEB415A" w14:textId="6F527CA0" w:rsidR="00864071" w:rsidRPr="00723722" w:rsidRDefault="00864071" w:rsidP="00486E43">
      <w:pPr>
        <w:widowControl w:val="0"/>
        <w:spacing w:after="120" w:line="276" w:lineRule="auto"/>
        <w:ind w:firstLine="0"/>
        <w:rPr>
          <w:rFonts w:eastAsia="Times New Roman" w:cs="Times New Roman"/>
          <w:b/>
          <w:kern w:val="0"/>
          <w:sz w:val="32"/>
          <w:szCs w:val="32"/>
          <w14:ligatures w14:val="none"/>
        </w:rPr>
      </w:pPr>
    </w:p>
    <w:p w14:paraId="441ED34A" w14:textId="78535BB4" w:rsidR="00C03326" w:rsidRPr="00581F22" w:rsidRDefault="001B01C9" w:rsidP="00486E43">
      <w:pPr>
        <w:ind w:firstLine="0"/>
        <w:rPr>
          <w:rFonts w:eastAsia="Times New Roman" w:cs="Times New Roman"/>
          <w:b/>
          <w:kern w:val="0"/>
          <w:sz w:val="28"/>
          <w:szCs w:val="28"/>
          <w14:ligatures w14:val="none"/>
        </w:rPr>
      </w:pPr>
      <w:r w:rsidRPr="00581F22">
        <w:rPr>
          <w:rFonts w:eastAsia="Times New Roman" w:cs="Times New Roman"/>
          <w:b/>
          <w:kern w:val="0"/>
          <w:sz w:val="28"/>
          <w:szCs w:val="28"/>
          <w14:ligatures w14:val="none"/>
        </w:rPr>
        <w:t>İÇİNDEKİLER DİZİNİ</w:t>
      </w:r>
    </w:p>
    <w:sdt>
      <w:sdtPr>
        <w:rPr>
          <w:rFonts w:eastAsiaTheme="minorEastAsia" w:cstheme="minorBidi"/>
          <w:kern w:val="2"/>
          <w:szCs w:val="22"/>
          <w14:ligatures w14:val="standardContextual"/>
        </w:rPr>
        <w:id w:val="2018574017"/>
        <w:docPartObj>
          <w:docPartGallery w:val="Table of Contents"/>
          <w:docPartUnique/>
        </w:docPartObj>
      </w:sdtPr>
      <w:sdtEndPr>
        <w:rPr>
          <w:b/>
        </w:rPr>
      </w:sdtEndPr>
      <w:sdtContent>
        <w:p w14:paraId="5379FBCB" w14:textId="2C9E320D" w:rsidR="00E949D1" w:rsidRPr="001B01C9" w:rsidRDefault="00C03326" w:rsidP="00BC624B">
          <w:pPr>
            <w:pStyle w:val="T2"/>
            <w:ind w:firstLine="0"/>
            <w:rPr>
              <w:rFonts w:eastAsia="Calibri"/>
              <w:b/>
            </w:rPr>
          </w:pPr>
          <w:r w:rsidRPr="007D524D">
            <w:fldChar w:fldCharType="begin"/>
          </w:r>
          <w:r w:rsidRPr="00723722">
            <w:instrText xml:space="preserve"> TOC \h \u \z </w:instrText>
          </w:r>
          <w:r w:rsidRPr="007D524D">
            <w:fldChar w:fldCharType="separate"/>
          </w:r>
        </w:p>
        <w:p w14:paraId="09BD6E12" w14:textId="5C69553E" w:rsidR="00E949D1" w:rsidRPr="007D524D" w:rsidRDefault="006D205E" w:rsidP="00BC624B">
          <w:pPr>
            <w:pStyle w:val="T1"/>
            <w:rPr>
              <w:rFonts w:asciiTheme="minorHAnsi" w:hAnsiTheme="minorHAnsi"/>
              <w:noProof/>
              <w:kern w:val="0"/>
              <w:sz w:val="22"/>
              <w14:ligatures w14:val="none"/>
            </w:rPr>
          </w:pPr>
          <w:hyperlink w:anchor="_Toc136256031" w:history="1">
            <w:r w:rsidR="00E949D1" w:rsidRPr="00863B80">
              <w:rPr>
                <w:rStyle w:val="Kpr"/>
                <w:b/>
                <w:noProof/>
                <w:color w:val="000000" w:themeColor="text1"/>
              </w:rPr>
              <w:t>1.</w:t>
            </w:r>
            <w:r w:rsidR="00E949D1" w:rsidRPr="00863B80">
              <w:rPr>
                <w:rFonts w:asciiTheme="minorHAnsi" w:hAnsiTheme="minorHAnsi"/>
                <w:noProof/>
                <w:kern w:val="0"/>
                <w:sz w:val="22"/>
                <w14:ligatures w14:val="none"/>
              </w:rPr>
              <w:tab/>
            </w:r>
            <w:r w:rsidR="00E949D1" w:rsidRPr="00863B80">
              <w:rPr>
                <w:rStyle w:val="Kpr"/>
                <w:b/>
                <w:noProof/>
                <w:color w:val="000000" w:themeColor="text1"/>
              </w:rPr>
              <w:t>GİRİŞ</w:t>
            </w:r>
            <w:r w:rsidR="00BC624B">
              <w:rPr>
                <w:rStyle w:val="Kpr"/>
                <w:b/>
                <w:noProof/>
                <w:color w:val="000000" w:themeColor="text1"/>
              </w:rPr>
              <w:t xml:space="preserve"> …………………………………………………………………………</w:t>
            </w:r>
            <w:r w:rsidR="0037083C">
              <w:rPr>
                <w:rStyle w:val="Kpr"/>
                <w:b/>
                <w:noProof/>
                <w:color w:val="000000" w:themeColor="text1"/>
              </w:rPr>
              <w:t>………</w:t>
            </w:r>
            <w:r w:rsidR="00E949D1" w:rsidRPr="00723722">
              <w:rPr>
                <w:noProof/>
                <w:webHidden/>
              </w:rPr>
              <w:tab/>
            </w:r>
            <w:r w:rsidR="00684775">
              <w:rPr>
                <w:noProof/>
                <w:webHidden/>
              </w:rPr>
              <w:t>1</w:t>
            </w:r>
          </w:hyperlink>
        </w:p>
        <w:p w14:paraId="43345B6A" w14:textId="5ABAB8D3" w:rsidR="00E949D1" w:rsidRPr="0037083C" w:rsidRDefault="00BC624B" w:rsidP="00BC624B">
          <w:pPr>
            <w:pStyle w:val="T2"/>
          </w:pPr>
          <w:r>
            <w:t xml:space="preserve"> </w:t>
          </w:r>
          <w:hyperlink w:anchor="_Toc136256032" w:history="1">
            <w:r w:rsidR="00E949D1" w:rsidRPr="0037083C">
              <w:t>1.1.Problem Durumu</w:t>
            </w:r>
            <w:r w:rsidR="0037083C" w:rsidRPr="0037083C">
              <w:t>………</w:t>
            </w:r>
            <w:r w:rsidR="0037083C">
              <w:t>……</w:t>
            </w:r>
            <w:r w:rsidR="0037083C" w:rsidRPr="0037083C">
              <w:t>………………</w:t>
            </w:r>
            <w:r w:rsidR="0037083C">
              <w:t>..….</w:t>
            </w:r>
            <w:r>
              <w:t>……….…………………...</w:t>
            </w:r>
            <w:r w:rsidR="0037083C" w:rsidRPr="0037083C">
              <w:t>..</w:t>
            </w:r>
            <w:r w:rsidR="00E949D1" w:rsidRPr="007D524D">
              <w:rPr>
                <w:webHidden/>
              </w:rPr>
              <w:fldChar w:fldCharType="begin"/>
            </w:r>
            <w:r w:rsidR="00E949D1" w:rsidRPr="00723722">
              <w:rPr>
                <w:webHidden/>
              </w:rPr>
              <w:instrText xml:space="preserve"> PAGEREF _Toc136256032 \h </w:instrText>
            </w:r>
            <w:r w:rsidR="00E949D1" w:rsidRPr="007D524D">
              <w:rPr>
                <w:webHidden/>
              </w:rPr>
            </w:r>
            <w:r w:rsidR="00E949D1" w:rsidRPr="007D524D">
              <w:rPr>
                <w:webHidden/>
              </w:rPr>
              <w:fldChar w:fldCharType="separate"/>
            </w:r>
            <w:r w:rsidR="00E949D1" w:rsidRPr="00723722">
              <w:rPr>
                <w:webHidden/>
              </w:rPr>
              <w:t>8</w:t>
            </w:r>
            <w:r w:rsidR="00E949D1" w:rsidRPr="007D524D">
              <w:rPr>
                <w:webHidden/>
              </w:rPr>
              <w:fldChar w:fldCharType="end"/>
            </w:r>
          </w:hyperlink>
        </w:p>
        <w:p w14:paraId="4AA3D829" w14:textId="7C709B00" w:rsidR="00E949D1" w:rsidRDefault="002F6F2D" w:rsidP="00BC624B">
          <w:pPr>
            <w:pStyle w:val="T2"/>
            <w:rPr>
              <w:noProof/>
            </w:rPr>
          </w:pPr>
          <w:r>
            <w:t xml:space="preserve">    </w:t>
          </w:r>
          <w:hyperlink w:anchor="_Toc136256033" w:history="1">
            <w:r w:rsidR="00E949D1" w:rsidRPr="0037083C">
              <w:t>1.2.</w:t>
            </w:r>
            <w:r w:rsidR="00E949D1" w:rsidRPr="0037083C">
              <w:tab/>
            </w:r>
            <w:r w:rsidR="0037083C" w:rsidRPr="0037083C">
              <w:t>Çalışmanın A</w:t>
            </w:r>
            <w:r w:rsidR="00BC624B">
              <w:t>macı ve Önem…………………………………..……….……</w:t>
            </w:r>
            <w:r w:rsidR="0037083C" w:rsidRPr="0037083C">
              <w:t>..</w:t>
            </w:r>
            <w:r w:rsidR="00E949D1" w:rsidRPr="007D524D">
              <w:rPr>
                <w:webHidden/>
              </w:rPr>
              <w:fldChar w:fldCharType="begin"/>
            </w:r>
            <w:r w:rsidR="00E949D1" w:rsidRPr="00723722">
              <w:rPr>
                <w:webHidden/>
              </w:rPr>
              <w:instrText xml:space="preserve"> PAGEREF _Toc136256033 \h </w:instrText>
            </w:r>
            <w:r w:rsidR="00E949D1" w:rsidRPr="007D524D">
              <w:rPr>
                <w:webHidden/>
              </w:rPr>
            </w:r>
            <w:r w:rsidR="00E949D1" w:rsidRPr="007D524D">
              <w:rPr>
                <w:webHidden/>
              </w:rPr>
              <w:fldChar w:fldCharType="separate"/>
            </w:r>
            <w:r w:rsidR="00E949D1" w:rsidRPr="00723722">
              <w:rPr>
                <w:webHidden/>
              </w:rPr>
              <w:t>9</w:t>
            </w:r>
            <w:r w:rsidR="00E949D1" w:rsidRPr="007D524D">
              <w:rPr>
                <w:webHidden/>
              </w:rPr>
              <w:fldChar w:fldCharType="end"/>
            </w:r>
          </w:hyperlink>
        </w:p>
        <w:p w14:paraId="66271EB6" w14:textId="053C94E6" w:rsidR="00684775" w:rsidRDefault="00684775" w:rsidP="0037083C">
          <w:pPr>
            <w:ind w:firstLine="0"/>
            <w:rPr>
              <w:b/>
            </w:rPr>
          </w:pPr>
          <w:r w:rsidRPr="00684775">
            <w:rPr>
              <w:b/>
            </w:rPr>
            <w:t xml:space="preserve">2. ÖNCEKİ ÇALIŞMALAR </w:t>
          </w:r>
          <w:r w:rsidR="0037083C">
            <w:rPr>
              <w:b/>
            </w:rPr>
            <w:t>…………………………………….</w:t>
          </w:r>
          <w:r w:rsidR="00BC624B">
            <w:rPr>
              <w:b/>
            </w:rPr>
            <w:t>……………………..</w:t>
          </w:r>
          <w:r>
            <w:rPr>
              <w:b/>
            </w:rPr>
            <w:t>…11</w:t>
          </w:r>
        </w:p>
        <w:p w14:paraId="2AC9EED3" w14:textId="26FBBF7F" w:rsidR="00684775" w:rsidRPr="00684775" w:rsidRDefault="0037083C" w:rsidP="00BC624B">
          <w:pPr>
            <w:pStyle w:val="T2"/>
          </w:pPr>
          <w:r>
            <w:t xml:space="preserve">  </w:t>
          </w:r>
          <w:r w:rsidR="00684775" w:rsidRPr="00684775">
            <w:t>2.1. Yurtiçi Çalışmalar</w:t>
          </w:r>
          <w:r w:rsidR="00684775">
            <w:t>………</w:t>
          </w:r>
          <w:r>
            <w:t>………..</w:t>
          </w:r>
          <w:r w:rsidR="00684775">
            <w:t>………</w:t>
          </w:r>
          <w:r w:rsidR="00BC624B">
            <w:t>……...………………..</w:t>
          </w:r>
          <w:r w:rsidR="00684775">
            <w:t>………….11</w:t>
          </w:r>
        </w:p>
        <w:p w14:paraId="256EE33C" w14:textId="301E4141" w:rsidR="00684775" w:rsidRPr="00684775" w:rsidRDefault="0037083C" w:rsidP="00BC624B">
          <w:pPr>
            <w:pStyle w:val="T2"/>
          </w:pPr>
          <w:r>
            <w:t>2.2. Yurt dışı çalışmalar</w:t>
          </w:r>
          <w:r w:rsidR="00684775">
            <w:t>…………………………</w:t>
          </w:r>
          <w:r>
            <w:t>…</w:t>
          </w:r>
          <w:r w:rsidR="00BC624B">
            <w:t>……………………..</w:t>
          </w:r>
          <w:r w:rsidR="00684775">
            <w:t>…</w:t>
          </w:r>
          <w:r w:rsidR="00BC624B">
            <w:t>…</w:t>
          </w:r>
          <w:r w:rsidR="00684775">
            <w:t>…..13</w:t>
          </w:r>
        </w:p>
        <w:p w14:paraId="0AA870E5" w14:textId="2CDDE095" w:rsidR="00E949D1" w:rsidRPr="007D524D" w:rsidRDefault="006D205E" w:rsidP="00BC624B">
          <w:pPr>
            <w:pStyle w:val="T1"/>
            <w:rPr>
              <w:rFonts w:asciiTheme="minorHAnsi" w:hAnsiTheme="minorHAnsi"/>
              <w:noProof/>
              <w:kern w:val="0"/>
              <w:sz w:val="22"/>
              <w14:ligatures w14:val="none"/>
            </w:rPr>
          </w:pPr>
          <w:hyperlink w:anchor="_Toc136256034" w:history="1">
            <w:r w:rsidR="00684775">
              <w:rPr>
                <w:rStyle w:val="Kpr"/>
                <w:b/>
                <w:noProof/>
                <w:color w:val="000000" w:themeColor="text1"/>
              </w:rPr>
              <w:t>3.</w:t>
            </w:r>
            <w:r w:rsidR="00E949D1" w:rsidRPr="00863B80">
              <w:rPr>
                <w:rFonts w:asciiTheme="minorHAnsi" w:hAnsiTheme="minorHAnsi"/>
                <w:noProof/>
                <w:kern w:val="0"/>
                <w:sz w:val="22"/>
                <w14:ligatures w14:val="none"/>
              </w:rPr>
              <w:tab/>
            </w:r>
            <w:r w:rsidR="004009E1">
              <w:rPr>
                <w:rStyle w:val="Kpr"/>
                <w:b/>
                <w:noProof/>
                <w:color w:val="000000" w:themeColor="text1"/>
              </w:rPr>
              <w:t>MATERYAL METOT ……………</w:t>
            </w:r>
            <w:r w:rsidR="00BC624B">
              <w:rPr>
                <w:rStyle w:val="Kpr"/>
                <w:b/>
                <w:noProof/>
                <w:color w:val="000000" w:themeColor="text1"/>
              </w:rPr>
              <w:t>…………………………………….………..…</w:t>
            </w:r>
            <w:r w:rsidR="00BC624B">
              <w:rPr>
                <w:noProof/>
                <w:webHidden/>
              </w:rPr>
              <w:t>.</w:t>
            </w:r>
            <w:r w:rsidR="00684775" w:rsidRPr="00684775">
              <w:rPr>
                <w:noProof/>
                <w:webHidden/>
              </w:rPr>
              <w:t>15</w:t>
            </w:r>
          </w:hyperlink>
        </w:p>
        <w:p w14:paraId="7AFFA60E" w14:textId="4A0DED09" w:rsidR="00E949D1" w:rsidRPr="007D524D" w:rsidRDefault="002F6F2D" w:rsidP="00BC624B">
          <w:pPr>
            <w:pStyle w:val="T2"/>
            <w:rPr>
              <w:rFonts w:asciiTheme="minorHAnsi" w:eastAsiaTheme="minorEastAsia" w:hAnsiTheme="minorHAnsi" w:cstheme="minorBidi"/>
              <w:noProof/>
              <w:sz w:val="22"/>
              <w:szCs w:val="22"/>
            </w:rPr>
          </w:pPr>
          <w:r>
            <w:t xml:space="preserve">    </w:t>
          </w:r>
          <w:r w:rsidR="00684775">
            <w:t>3</w:t>
          </w:r>
          <w:r w:rsidR="00863B80">
            <w:t xml:space="preserve">.1. </w:t>
          </w:r>
          <w:hyperlink w:anchor="_Toc136256035" w:history="1">
            <w:r w:rsidR="00E949D1" w:rsidRPr="007D524D">
              <w:rPr>
                <w:rStyle w:val="Kpr"/>
                <w:noProof/>
                <w:color w:val="000000" w:themeColor="text1"/>
              </w:rPr>
              <w:t>Uygulama süreci</w:t>
            </w:r>
            <w:r w:rsidR="0037083C">
              <w:rPr>
                <w:rStyle w:val="Kpr"/>
                <w:noProof/>
                <w:color w:val="000000" w:themeColor="text1"/>
              </w:rPr>
              <w:t xml:space="preserve"> ……………………</w:t>
            </w:r>
            <w:r w:rsidR="00BC624B">
              <w:rPr>
                <w:rStyle w:val="Kpr"/>
                <w:noProof/>
                <w:color w:val="000000" w:themeColor="text1"/>
              </w:rPr>
              <w:t>……………….………</w:t>
            </w:r>
            <w:r w:rsidR="00684775">
              <w:rPr>
                <w:rStyle w:val="Kpr"/>
                <w:noProof/>
                <w:color w:val="000000" w:themeColor="text1"/>
              </w:rPr>
              <w:t>………</w:t>
            </w:r>
            <w:r w:rsidR="00BC624B">
              <w:rPr>
                <w:rStyle w:val="Kpr"/>
                <w:noProof/>
                <w:color w:val="000000" w:themeColor="text1"/>
              </w:rPr>
              <w:t>.</w:t>
            </w:r>
            <w:r w:rsidR="00684775">
              <w:rPr>
                <w:rStyle w:val="Kpr"/>
                <w:noProof/>
                <w:color w:val="000000" w:themeColor="text1"/>
              </w:rPr>
              <w:t>…</w:t>
            </w:r>
            <w:r w:rsidR="00BC624B">
              <w:rPr>
                <w:rStyle w:val="Kpr"/>
                <w:noProof/>
                <w:color w:val="000000" w:themeColor="text1"/>
              </w:rPr>
              <w:t>…</w:t>
            </w:r>
            <w:r w:rsidR="00E949D1" w:rsidRPr="00723722">
              <w:rPr>
                <w:noProof/>
                <w:webHidden/>
              </w:rPr>
              <w:tab/>
            </w:r>
            <w:r w:rsidR="00E949D1" w:rsidRPr="007D524D">
              <w:rPr>
                <w:noProof/>
                <w:webHidden/>
              </w:rPr>
              <w:fldChar w:fldCharType="begin"/>
            </w:r>
            <w:r w:rsidR="00E949D1" w:rsidRPr="00723722">
              <w:rPr>
                <w:noProof/>
                <w:webHidden/>
              </w:rPr>
              <w:instrText xml:space="preserve"> PAGEREF _Toc136256035 \h </w:instrText>
            </w:r>
            <w:r w:rsidR="00E949D1" w:rsidRPr="007D524D">
              <w:rPr>
                <w:noProof/>
                <w:webHidden/>
              </w:rPr>
            </w:r>
            <w:r w:rsidR="00E949D1" w:rsidRPr="007D524D">
              <w:rPr>
                <w:noProof/>
                <w:webHidden/>
              </w:rPr>
              <w:fldChar w:fldCharType="separate"/>
            </w:r>
            <w:r w:rsidR="00E949D1" w:rsidRPr="00723722">
              <w:rPr>
                <w:noProof/>
                <w:webHidden/>
              </w:rPr>
              <w:t>16</w:t>
            </w:r>
            <w:r w:rsidR="00E949D1" w:rsidRPr="007D524D">
              <w:rPr>
                <w:noProof/>
                <w:webHidden/>
              </w:rPr>
              <w:fldChar w:fldCharType="end"/>
            </w:r>
          </w:hyperlink>
        </w:p>
        <w:p w14:paraId="3C924F03" w14:textId="0B2AB499" w:rsidR="00E949D1" w:rsidRPr="007D524D" w:rsidRDefault="00863B80" w:rsidP="00BC624B">
          <w:pPr>
            <w:pStyle w:val="T1"/>
            <w:ind w:firstLine="851"/>
            <w:rPr>
              <w:rFonts w:asciiTheme="minorHAnsi" w:hAnsiTheme="minorHAnsi"/>
              <w:noProof/>
              <w:kern w:val="0"/>
              <w:sz w:val="22"/>
              <w14:ligatures w14:val="none"/>
            </w:rPr>
          </w:pPr>
          <w:r>
            <w:t xml:space="preserve">    </w:t>
          </w:r>
          <w:hyperlink w:anchor="_Toc136256036" w:history="1">
            <w:r w:rsidR="00684775">
              <w:rPr>
                <w:rStyle w:val="Kpr"/>
                <w:noProof/>
                <w:color w:val="000000" w:themeColor="text1"/>
              </w:rPr>
              <w:t>3</w:t>
            </w:r>
            <w:r>
              <w:rPr>
                <w:rStyle w:val="Kpr"/>
                <w:noProof/>
                <w:color w:val="000000" w:themeColor="text1"/>
              </w:rPr>
              <w:t xml:space="preserve">.2. </w:t>
            </w:r>
            <w:r w:rsidR="00E949D1" w:rsidRPr="007D524D">
              <w:rPr>
                <w:rStyle w:val="Kpr"/>
                <w:noProof/>
                <w:color w:val="000000" w:themeColor="text1"/>
              </w:rPr>
              <w:t>Başarı Testinin Geliştirilmesi</w:t>
            </w:r>
            <w:r w:rsidR="0037083C">
              <w:rPr>
                <w:rStyle w:val="Kpr"/>
                <w:noProof/>
                <w:color w:val="000000" w:themeColor="text1"/>
              </w:rPr>
              <w:t xml:space="preserve"> ……………</w:t>
            </w:r>
            <w:r w:rsidR="00BC624B">
              <w:rPr>
                <w:rStyle w:val="Kpr"/>
                <w:noProof/>
                <w:color w:val="000000" w:themeColor="text1"/>
              </w:rPr>
              <w:t>………………………….</w:t>
            </w:r>
            <w:r w:rsidR="00BC624B">
              <w:rPr>
                <w:noProof/>
                <w:webHidden/>
              </w:rPr>
              <w:t>…...….</w:t>
            </w:r>
            <w:r w:rsidR="00E949D1" w:rsidRPr="007D524D">
              <w:rPr>
                <w:noProof/>
                <w:webHidden/>
              </w:rPr>
              <w:fldChar w:fldCharType="begin"/>
            </w:r>
            <w:r w:rsidR="00E949D1" w:rsidRPr="00723722">
              <w:rPr>
                <w:noProof/>
                <w:webHidden/>
              </w:rPr>
              <w:instrText xml:space="preserve"> PAGEREF _Toc136256036 \h </w:instrText>
            </w:r>
            <w:r w:rsidR="00E949D1" w:rsidRPr="007D524D">
              <w:rPr>
                <w:noProof/>
                <w:webHidden/>
              </w:rPr>
            </w:r>
            <w:r w:rsidR="00E949D1" w:rsidRPr="007D524D">
              <w:rPr>
                <w:noProof/>
                <w:webHidden/>
              </w:rPr>
              <w:fldChar w:fldCharType="separate"/>
            </w:r>
            <w:r w:rsidR="00E949D1" w:rsidRPr="00723722">
              <w:rPr>
                <w:noProof/>
                <w:webHidden/>
              </w:rPr>
              <w:t>16</w:t>
            </w:r>
            <w:r w:rsidR="00E949D1" w:rsidRPr="007D524D">
              <w:rPr>
                <w:noProof/>
                <w:webHidden/>
              </w:rPr>
              <w:fldChar w:fldCharType="end"/>
            </w:r>
          </w:hyperlink>
        </w:p>
        <w:p w14:paraId="5BF1A342" w14:textId="71F6945A" w:rsidR="00684775" w:rsidRDefault="00684775" w:rsidP="00BC624B">
          <w:pPr>
            <w:pStyle w:val="T2"/>
            <w:ind w:firstLine="0"/>
          </w:pPr>
          <w:r>
            <w:t>4. BULGULAR VE TARTIŞMA………</w:t>
          </w:r>
          <w:r w:rsidR="0037083C">
            <w:t>……….</w:t>
          </w:r>
          <w:r>
            <w:t>…</w:t>
          </w:r>
          <w:r w:rsidR="0037083C">
            <w:t>…….</w:t>
          </w:r>
          <w:r>
            <w:t>…………………………………1</w:t>
          </w:r>
          <w:r w:rsidR="00120E1A">
            <w:t>7</w:t>
          </w:r>
        </w:p>
        <w:p w14:paraId="01BF505A" w14:textId="4E861D75" w:rsidR="00684775" w:rsidRDefault="00684775" w:rsidP="00684775">
          <w:r>
            <w:t xml:space="preserve">    4.1. Nic</w:t>
          </w:r>
          <w:r w:rsidR="00BC624B">
            <w:t>el Bulgular………….………………………………………..</w:t>
          </w:r>
          <w:r>
            <w:t>…………..18</w:t>
          </w:r>
        </w:p>
        <w:p w14:paraId="779DABD5" w14:textId="06F2389F" w:rsidR="00684775" w:rsidRDefault="00684775" w:rsidP="00684775">
          <w:r>
            <w:t xml:space="preserve">    </w:t>
          </w:r>
          <w:r w:rsidR="0037083C">
            <w:t>4.2. Nitel Bulgular ………..</w:t>
          </w:r>
          <w:r w:rsidR="00BC624B">
            <w:t>…………………………………………...</w:t>
          </w:r>
          <w:r>
            <w:t>…………25</w:t>
          </w:r>
        </w:p>
        <w:p w14:paraId="399C5B04" w14:textId="70FBD274" w:rsidR="00684775" w:rsidRPr="00684775" w:rsidRDefault="00684775" w:rsidP="00BC624B">
          <w:pPr>
            <w:ind w:firstLine="0"/>
            <w:rPr>
              <w:b/>
            </w:rPr>
          </w:pPr>
          <w:r>
            <w:rPr>
              <w:b/>
            </w:rPr>
            <w:t>5</w:t>
          </w:r>
          <w:r w:rsidRPr="00684775">
            <w:rPr>
              <w:b/>
            </w:rPr>
            <w:t>. SONUÇ VE ÖNERİLER</w:t>
          </w:r>
          <w:r w:rsidR="0037083C">
            <w:rPr>
              <w:b/>
            </w:rPr>
            <w:t xml:space="preserve"> ……………………</w:t>
          </w:r>
          <w:r w:rsidR="00BC624B">
            <w:rPr>
              <w:b/>
            </w:rPr>
            <w:t>………</w:t>
          </w:r>
          <w:r w:rsidR="0037083C">
            <w:rPr>
              <w:b/>
            </w:rPr>
            <w:t>……………</w:t>
          </w:r>
          <w:r>
            <w:rPr>
              <w:b/>
            </w:rPr>
            <w:t>……</w:t>
          </w:r>
          <w:r w:rsidR="0037083C">
            <w:rPr>
              <w:b/>
            </w:rPr>
            <w:t>…</w:t>
          </w:r>
          <w:r>
            <w:rPr>
              <w:b/>
            </w:rPr>
            <w:t>……………27</w:t>
          </w:r>
        </w:p>
        <w:p w14:paraId="53EDFD88" w14:textId="7B1D6B39" w:rsidR="00E949D1" w:rsidRPr="007D524D" w:rsidRDefault="006D205E" w:rsidP="00BC624B">
          <w:pPr>
            <w:pStyle w:val="T2"/>
            <w:ind w:firstLine="0"/>
            <w:rPr>
              <w:rFonts w:asciiTheme="minorHAnsi" w:eastAsiaTheme="minorEastAsia" w:hAnsiTheme="minorHAnsi" w:cstheme="minorBidi"/>
              <w:noProof/>
              <w:sz w:val="22"/>
              <w:szCs w:val="22"/>
            </w:rPr>
          </w:pPr>
          <w:hyperlink w:anchor="_Toc136256037" w:history="1">
            <w:r w:rsidR="00E2767B">
              <w:rPr>
                <w:rStyle w:val="Kpr"/>
                <w:b/>
                <w:noProof/>
                <w:color w:val="000000" w:themeColor="text1"/>
              </w:rPr>
              <w:t>KAYNAKLAR</w:t>
            </w:r>
            <w:r w:rsidR="00BC624B">
              <w:rPr>
                <w:rStyle w:val="Kpr"/>
                <w:b/>
                <w:noProof/>
                <w:color w:val="000000" w:themeColor="text1"/>
              </w:rPr>
              <w:t xml:space="preserve"> ………………………………………..……………………………..</w:t>
            </w:r>
            <w:r w:rsidR="0037083C">
              <w:rPr>
                <w:rStyle w:val="Kpr"/>
                <w:b/>
                <w:noProof/>
                <w:color w:val="000000" w:themeColor="text1"/>
              </w:rPr>
              <w:t>……</w:t>
            </w:r>
            <w:r w:rsidR="00E949D1" w:rsidRPr="00BC624B">
              <w:rPr>
                <w:b/>
                <w:noProof/>
                <w:webHidden/>
              </w:rPr>
              <w:tab/>
            </w:r>
            <w:r w:rsidR="00E949D1" w:rsidRPr="00BC624B">
              <w:rPr>
                <w:b/>
                <w:noProof/>
                <w:webHidden/>
              </w:rPr>
              <w:fldChar w:fldCharType="begin"/>
            </w:r>
            <w:r w:rsidR="00E949D1" w:rsidRPr="00BC624B">
              <w:rPr>
                <w:b/>
                <w:noProof/>
                <w:webHidden/>
              </w:rPr>
              <w:instrText xml:space="preserve"> PAGEREF _Toc136256037 \h </w:instrText>
            </w:r>
            <w:r w:rsidR="00E949D1" w:rsidRPr="00BC624B">
              <w:rPr>
                <w:b/>
                <w:noProof/>
                <w:webHidden/>
              </w:rPr>
            </w:r>
            <w:r w:rsidR="00E949D1" w:rsidRPr="00BC624B">
              <w:rPr>
                <w:b/>
                <w:noProof/>
                <w:webHidden/>
              </w:rPr>
              <w:fldChar w:fldCharType="separate"/>
            </w:r>
            <w:r w:rsidR="00E949D1" w:rsidRPr="00BC624B">
              <w:rPr>
                <w:b/>
                <w:noProof/>
                <w:webHidden/>
              </w:rPr>
              <w:t>2</w:t>
            </w:r>
            <w:r w:rsidR="00684775" w:rsidRPr="00BC624B">
              <w:rPr>
                <w:b/>
                <w:noProof/>
                <w:webHidden/>
              </w:rPr>
              <w:t>9</w:t>
            </w:r>
            <w:r w:rsidR="00E949D1" w:rsidRPr="00BC624B">
              <w:rPr>
                <w:b/>
                <w:noProof/>
                <w:webHidden/>
              </w:rPr>
              <w:fldChar w:fldCharType="end"/>
            </w:r>
          </w:hyperlink>
        </w:p>
        <w:p w14:paraId="34079152" w14:textId="26D9DBC4" w:rsidR="0037083C" w:rsidRDefault="00C03326" w:rsidP="00486E43">
          <w:pPr>
            <w:pBdr>
              <w:top w:val="nil"/>
              <w:left w:val="nil"/>
              <w:bottom w:val="nil"/>
              <w:right w:val="nil"/>
              <w:between w:val="nil"/>
            </w:pBdr>
            <w:spacing w:before="120" w:after="100" w:line="259" w:lineRule="auto"/>
            <w:ind w:firstLine="0"/>
            <w:rPr>
              <w:rFonts w:eastAsia="Times New Roman" w:cs="Times New Roman"/>
              <w:b/>
              <w:kern w:val="0"/>
              <w:szCs w:val="24"/>
              <w14:ligatures w14:val="none"/>
            </w:rPr>
          </w:pPr>
          <w:r w:rsidRPr="007D524D">
            <w:rPr>
              <w:rFonts w:eastAsia="Times New Roman" w:cs="Times New Roman"/>
              <w:kern w:val="0"/>
              <w:szCs w:val="24"/>
              <w14:ligatures w14:val="none"/>
            </w:rPr>
            <w:fldChar w:fldCharType="end"/>
          </w:r>
          <w:r w:rsidR="0080086D" w:rsidRPr="0080086D">
            <w:rPr>
              <w:rFonts w:eastAsia="Times New Roman" w:cs="Times New Roman"/>
              <w:b/>
              <w:kern w:val="0"/>
              <w:szCs w:val="24"/>
              <w14:ligatures w14:val="none"/>
            </w:rPr>
            <w:t>EKLER</w:t>
          </w:r>
          <w:r w:rsidR="00BC624B">
            <w:rPr>
              <w:rFonts w:eastAsia="Times New Roman" w:cs="Times New Roman"/>
              <w:b/>
              <w:kern w:val="0"/>
              <w:szCs w:val="24"/>
              <w14:ligatures w14:val="none"/>
            </w:rPr>
            <w:t xml:space="preserve"> …………………………………………………………………………………</w:t>
          </w:r>
          <w:r w:rsidR="0037083C">
            <w:rPr>
              <w:rFonts w:eastAsia="Times New Roman" w:cs="Times New Roman"/>
              <w:b/>
              <w:kern w:val="0"/>
              <w:szCs w:val="24"/>
              <w14:ligatures w14:val="none"/>
            </w:rPr>
            <w:t>….33</w:t>
          </w:r>
        </w:p>
        <w:p w14:paraId="4082791C" w14:textId="0A0454C9" w:rsidR="0037083C" w:rsidRDefault="0037083C" w:rsidP="00486E43">
          <w:pPr>
            <w:pBdr>
              <w:top w:val="nil"/>
              <w:left w:val="nil"/>
              <w:bottom w:val="nil"/>
              <w:right w:val="nil"/>
              <w:between w:val="nil"/>
            </w:pBdr>
            <w:spacing w:before="120" w:after="100" w:line="259" w:lineRule="auto"/>
            <w:ind w:firstLine="0"/>
            <w:rPr>
              <w:rFonts w:eastAsia="Times New Roman" w:cs="Times New Roman"/>
              <w:b/>
              <w:kern w:val="0"/>
              <w:szCs w:val="24"/>
              <w14:ligatures w14:val="none"/>
            </w:rPr>
          </w:pPr>
          <w:r>
            <w:rPr>
              <w:rFonts w:eastAsia="Times New Roman" w:cs="Times New Roman"/>
              <w:b/>
              <w:kern w:val="0"/>
              <w:szCs w:val="24"/>
              <w14:ligatures w14:val="none"/>
            </w:rPr>
            <w:t xml:space="preserve">EK-1 </w:t>
          </w:r>
          <w:r w:rsidRPr="0037083C">
            <w:rPr>
              <w:rFonts w:eastAsia="Times New Roman" w:cs="Times New Roman"/>
              <w:kern w:val="0"/>
              <w:szCs w:val="24"/>
              <w14:ligatures w14:val="none"/>
            </w:rPr>
            <w:t>Program Ekran Görüntüleri …………………………</w:t>
          </w:r>
          <w:r w:rsidR="00BC624B">
            <w:rPr>
              <w:rFonts w:eastAsia="Times New Roman" w:cs="Times New Roman"/>
              <w:b/>
              <w:kern w:val="0"/>
              <w:szCs w:val="24"/>
              <w14:ligatures w14:val="none"/>
            </w:rPr>
            <w:t>…………..……………….</w:t>
          </w:r>
          <w:r>
            <w:rPr>
              <w:rFonts w:eastAsia="Times New Roman" w:cs="Times New Roman"/>
              <w:b/>
              <w:kern w:val="0"/>
              <w:szCs w:val="24"/>
              <w14:ligatures w14:val="none"/>
            </w:rPr>
            <w:t>…..33</w:t>
          </w:r>
        </w:p>
        <w:p w14:paraId="77767C30" w14:textId="0F5F43B8" w:rsidR="0037083C" w:rsidRDefault="0037083C" w:rsidP="00486E43">
          <w:pPr>
            <w:pBdr>
              <w:top w:val="nil"/>
              <w:left w:val="nil"/>
              <w:bottom w:val="nil"/>
              <w:right w:val="nil"/>
              <w:between w:val="nil"/>
            </w:pBdr>
            <w:spacing w:before="120" w:after="100" w:line="259" w:lineRule="auto"/>
            <w:ind w:firstLine="0"/>
            <w:rPr>
              <w:rFonts w:eastAsia="Times New Roman" w:cs="Times New Roman"/>
              <w:b/>
              <w:kern w:val="0"/>
              <w:szCs w:val="24"/>
              <w14:ligatures w14:val="none"/>
            </w:rPr>
          </w:pPr>
          <w:r>
            <w:rPr>
              <w:rFonts w:eastAsia="Times New Roman" w:cs="Times New Roman"/>
              <w:b/>
              <w:kern w:val="0"/>
              <w:szCs w:val="24"/>
              <w14:ligatures w14:val="none"/>
            </w:rPr>
            <w:t xml:space="preserve">EK-1 </w:t>
          </w:r>
          <w:r w:rsidRPr="0037083C">
            <w:rPr>
              <w:rFonts w:eastAsia="Times New Roman" w:cs="Times New Roman"/>
              <w:kern w:val="0"/>
              <w:szCs w:val="24"/>
              <w14:ligatures w14:val="none"/>
            </w:rPr>
            <w:t xml:space="preserve">Program </w:t>
          </w:r>
          <w:r>
            <w:rPr>
              <w:rFonts w:eastAsia="Times New Roman" w:cs="Times New Roman"/>
              <w:kern w:val="0"/>
              <w:szCs w:val="24"/>
              <w14:ligatures w14:val="none"/>
            </w:rPr>
            <w:t>Parçaları ………..</w:t>
          </w:r>
          <w:r w:rsidRPr="0037083C">
            <w:rPr>
              <w:rFonts w:eastAsia="Times New Roman" w:cs="Times New Roman"/>
              <w:kern w:val="0"/>
              <w:szCs w:val="24"/>
              <w14:ligatures w14:val="none"/>
            </w:rPr>
            <w:t xml:space="preserve"> …………………………</w:t>
          </w:r>
          <w:r w:rsidR="00BC624B">
            <w:rPr>
              <w:rFonts w:eastAsia="Times New Roman" w:cs="Times New Roman"/>
              <w:b/>
              <w:kern w:val="0"/>
              <w:szCs w:val="24"/>
              <w14:ligatures w14:val="none"/>
            </w:rPr>
            <w:t>…………..…………..…...</w:t>
          </w:r>
          <w:r>
            <w:rPr>
              <w:rFonts w:eastAsia="Times New Roman" w:cs="Times New Roman"/>
              <w:b/>
              <w:kern w:val="0"/>
              <w:szCs w:val="24"/>
              <w14:ligatures w14:val="none"/>
            </w:rPr>
            <w:t>…..33</w:t>
          </w:r>
        </w:p>
        <w:p w14:paraId="28BD96E6" w14:textId="7F19BBDB" w:rsidR="00C03326" w:rsidRPr="0080086D" w:rsidRDefault="0037083C" w:rsidP="00486E43">
          <w:pPr>
            <w:pBdr>
              <w:top w:val="nil"/>
              <w:left w:val="nil"/>
              <w:bottom w:val="nil"/>
              <w:right w:val="nil"/>
              <w:between w:val="nil"/>
            </w:pBdr>
            <w:spacing w:before="120" w:after="100" w:line="259" w:lineRule="auto"/>
            <w:ind w:firstLine="0"/>
            <w:rPr>
              <w:rFonts w:eastAsia="Calibri" w:cs="Times New Roman"/>
              <w:b/>
              <w:kern w:val="0"/>
              <w:szCs w:val="24"/>
              <w14:ligatures w14:val="none"/>
            </w:rPr>
          </w:pPr>
          <w:r>
            <w:rPr>
              <w:rFonts w:eastAsia="Times New Roman" w:cs="Times New Roman"/>
              <w:b/>
              <w:kern w:val="0"/>
              <w:szCs w:val="24"/>
              <w14:ligatures w14:val="none"/>
            </w:rPr>
            <w:t>ÖZGEÇMİŞ</w:t>
          </w:r>
        </w:p>
      </w:sdtContent>
    </w:sdt>
    <w:p w14:paraId="0C52C25C" w14:textId="77777777" w:rsidR="00C03326" w:rsidRPr="007D524D" w:rsidRDefault="00C03326" w:rsidP="00486E43">
      <w:pPr>
        <w:widowControl w:val="0"/>
        <w:tabs>
          <w:tab w:val="right" w:leader="dot" w:pos="9066"/>
        </w:tabs>
        <w:spacing w:before="120"/>
        <w:ind w:firstLine="0"/>
        <w:rPr>
          <w:rFonts w:eastAsia="Times New Roman" w:cs="Times New Roman"/>
          <w:b/>
          <w:kern w:val="0"/>
          <w:szCs w:val="24"/>
          <w14:ligatures w14:val="none"/>
        </w:rPr>
      </w:pPr>
    </w:p>
    <w:p w14:paraId="5DF6FDDD" w14:textId="77777777" w:rsidR="00C03326" w:rsidRPr="007D524D" w:rsidRDefault="00C03326" w:rsidP="00486E43">
      <w:pPr>
        <w:widowControl w:val="0"/>
        <w:tabs>
          <w:tab w:val="right" w:leader="dot" w:pos="9066"/>
        </w:tabs>
        <w:spacing w:before="120"/>
        <w:ind w:firstLine="0"/>
        <w:rPr>
          <w:rFonts w:eastAsia="Times New Roman" w:cs="Times New Roman"/>
          <w:b/>
          <w:kern w:val="0"/>
          <w:szCs w:val="24"/>
          <w14:ligatures w14:val="none"/>
        </w:rPr>
      </w:pPr>
    </w:p>
    <w:p w14:paraId="3432AD4B" w14:textId="608F7EF6" w:rsidR="00C03326" w:rsidRPr="007D524D" w:rsidRDefault="00C03326" w:rsidP="00486E43">
      <w:pPr>
        <w:widowControl w:val="0"/>
        <w:spacing w:before="120" w:after="120"/>
        <w:ind w:firstLine="0"/>
        <w:rPr>
          <w:rFonts w:eastAsia="Times New Roman" w:cs="Times New Roman"/>
          <w:b/>
          <w:kern w:val="0"/>
          <w:szCs w:val="24"/>
          <w14:ligatures w14:val="none"/>
        </w:rPr>
      </w:pPr>
    </w:p>
    <w:p w14:paraId="7C069DB9" w14:textId="72B06FC5" w:rsidR="006B11CF" w:rsidRPr="007D524D" w:rsidRDefault="006B11CF" w:rsidP="00486E43">
      <w:pPr>
        <w:widowControl w:val="0"/>
        <w:spacing w:before="120" w:after="120"/>
        <w:ind w:firstLine="0"/>
        <w:rPr>
          <w:rFonts w:eastAsia="Times New Roman" w:cs="Times New Roman"/>
          <w:b/>
          <w:kern w:val="0"/>
          <w:szCs w:val="24"/>
          <w14:ligatures w14:val="none"/>
        </w:rPr>
      </w:pPr>
    </w:p>
    <w:p w14:paraId="75BCD399" w14:textId="14A19021" w:rsidR="006B11CF" w:rsidRDefault="006B11CF" w:rsidP="00486E43">
      <w:pPr>
        <w:widowControl w:val="0"/>
        <w:spacing w:before="120" w:after="120"/>
        <w:ind w:firstLine="0"/>
        <w:rPr>
          <w:rFonts w:eastAsia="Times New Roman" w:cs="Times New Roman"/>
          <w:b/>
          <w:kern w:val="0"/>
          <w:szCs w:val="24"/>
          <w14:ligatures w14:val="none"/>
        </w:rPr>
      </w:pPr>
    </w:p>
    <w:p w14:paraId="152300B5" w14:textId="6AB59CBA" w:rsidR="001B01C9" w:rsidRDefault="001B01C9" w:rsidP="00486E43">
      <w:pPr>
        <w:widowControl w:val="0"/>
        <w:spacing w:before="120" w:after="120"/>
        <w:ind w:firstLine="0"/>
        <w:rPr>
          <w:rFonts w:eastAsia="Times New Roman" w:cs="Times New Roman"/>
          <w:b/>
          <w:kern w:val="0"/>
          <w:szCs w:val="24"/>
          <w14:ligatures w14:val="none"/>
        </w:rPr>
      </w:pPr>
    </w:p>
    <w:p w14:paraId="7C78A7C9" w14:textId="2F15A53E" w:rsidR="00C03326" w:rsidRPr="00581F22" w:rsidRDefault="00D66CEE" w:rsidP="00486E43">
      <w:pPr>
        <w:widowControl w:val="0"/>
        <w:spacing w:before="120" w:after="120"/>
        <w:ind w:firstLine="0"/>
        <w:outlineLvl w:val="1"/>
        <w:rPr>
          <w:rFonts w:eastAsia="Times New Roman" w:cs="Times New Roman"/>
          <w:b/>
          <w:kern w:val="0"/>
          <w:szCs w:val="24"/>
          <w14:ligatures w14:val="none"/>
        </w:rPr>
      </w:pPr>
      <w:bookmarkStart w:id="1" w:name="_Toc136256029"/>
      <w:r w:rsidRPr="00581F22">
        <w:rPr>
          <w:rFonts w:eastAsia="Times New Roman" w:cs="Times New Roman"/>
          <w:b/>
          <w:kern w:val="0"/>
          <w:szCs w:val="24"/>
          <w14:ligatures w14:val="none"/>
        </w:rPr>
        <w:lastRenderedPageBreak/>
        <w:t xml:space="preserve">TABLOLAR </w:t>
      </w:r>
      <w:bookmarkEnd w:id="1"/>
      <w:r w:rsidR="001B01C9" w:rsidRPr="00581F22">
        <w:rPr>
          <w:rFonts w:eastAsia="Times New Roman" w:cs="Times New Roman"/>
          <w:b/>
          <w:kern w:val="0"/>
          <w:szCs w:val="24"/>
          <w14:ligatures w14:val="none"/>
        </w:rPr>
        <w:t>DİZİNİ</w:t>
      </w:r>
    </w:p>
    <w:p w14:paraId="359C0B15" w14:textId="4D13243B" w:rsidR="00F950FE" w:rsidRPr="007D524D" w:rsidRDefault="00C03326" w:rsidP="00486E43">
      <w:pPr>
        <w:pStyle w:val="ekillerTablosu"/>
        <w:tabs>
          <w:tab w:val="right" w:leader="dot" w:pos="9062"/>
        </w:tabs>
        <w:ind w:firstLine="0"/>
        <w:rPr>
          <w:rFonts w:asciiTheme="minorHAnsi" w:eastAsiaTheme="minorEastAsia" w:hAnsiTheme="minorHAnsi" w:cstheme="minorBidi"/>
          <w:noProof/>
          <w:sz w:val="22"/>
          <w:szCs w:val="22"/>
        </w:rPr>
      </w:pPr>
      <w:r w:rsidRPr="007D524D">
        <w:rPr>
          <w:b/>
        </w:rPr>
        <w:fldChar w:fldCharType="begin"/>
      </w:r>
      <w:r w:rsidRPr="007D524D">
        <w:rPr>
          <w:b/>
        </w:rPr>
        <w:instrText xml:space="preserve"> TOC \h \z \c "Tablo" </w:instrText>
      </w:r>
      <w:r w:rsidRPr="007D524D">
        <w:rPr>
          <w:b/>
        </w:rPr>
        <w:fldChar w:fldCharType="separate"/>
      </w:r>
      <w:hyperlink w:anchor="_Toc136257440" w:history="1">
        <w:r w:rsidR="00F950FE" w:rsidRPr="00863B80">
          <w:rPr>
            <w:rStyle w:val="Kpr"/>
            <w:b/>
            <w:iCs/>
            <w:noProof/>
            <w:color w:val="000000" w:themeColor="text1"/>
          </w:rPr>
          <w:t>Tablo 1.1.</w:t>
        </w:r>
        <w:r w:rsidR="00F950FE" w:rsidRPr="007D524D">
          <w:rPr>
            <w:rStyle w:val="Kpr"/>
            <w:iCs/>
            <w:noProof/>
            <w:color w:val="000000" w:themeColor="text1"/>
          </w:rPr>
          <w:t xml:space="preserve"> Çalışmada </w:t>
        </w:r>
        <w:r w:rsidR="00CC5858" w:rsidRPr="007D524D">
          <w:rPr>
            <w:rStyle w:val="Kpr"/>
            <w:iCs/>
            <w:noProof/>
            <w:color w:val="000000" w:themeColor="text1"/>
          </w:rPr>
          <w:t>refreras alınan sorunlar, çözümü ve eğitime katkıları</w:t>
        </w:r>
        <w:r w:rsidR="00F950FE" w:rsidRPr="00723722">
          <w:rPr>
            <w:noProof/>
            <w:webHidden/>
          </w:rPr>
          <w:tab/>
        </w:r>
        <w:r w:rsidR="00F950FE" w:rsidRPr="00BC624B">
          <w:rPr>
            <w:b/>
            <w:noProof/>
            <w:webHidden/>
          </w:rPr>
          <w:fldChar w:fldCharType="begin"/>
        </w:r>
        <w:r w:rsidR="00F950FE" w:rsidRPr="00BC624B">
          <w:rPr>
            <w:b/>
            <w:noProof/>
            <w:webHidden/>
          </w:rPr>
          <w:instrText xml:space="preserve"> PAGEREF _Toc136257440 \h </w:instrText>
        </w:r>
        <w:r w:rsidR="00F950FE" w:rsidRPr="00BC624B">
          <w:rPr>
            <w:b/>
            <w:noProof/>
            <w:webHidden/>
          </w:rPr>
        </w:r>
        <w:r w:rsidR="00F950FE" w:rsidRPr="00BC624B">
          <w:rPr>
            <w:b/>
            <w:noProof/>
            <w:webHidden/>
          </w:rPr>
          <w:fldChar w:fldCharType="separate"/>
        </w:r>
        <w:r w:rsidR="00F950FE" w:rsidRPr="00BC624B">
          <w:rPr>
            <w:b/>
            <w:noProof/>
            <w:webHidden/>
          </w:rPr>
          <w:t>10</w:t>
        </w:r>
        <w:r w:rsidR="00F950FE" w:rsidRPr="00BC624B">
          <w:rPr>
            <w:b/>
            <w:noProof/>
            <w:webHidden/>
          </w:rPr>
          <w:fldChar w:fldCharType="end"/>
        </w:r>
      </w:hyperlink>
    </w:p>
    <w:p w14:paraId="3E61FE9E" w14:textId="113BB9AC" w:rsidR="00F950FE" w:rsidRPr="007D524D" w:rsidRDefault="006D205E" w:rsidP="00486E43">
      <w:pPr>
        <w:pStyle w:val="ekillerTablosu"/>
        <w:tabs>
          <w:tab w:val="right" w:leader="dot" w:pos="9062"/>
        </w:tabs>
        <w:ind w:firstLine="0"/>
        <w:rPr>
          <w:rFonts w:asciiTheme="minorHAnsi" w:eastAsiaTheme="minorEastAsia" w:hAnsiTheme="minorHAnsi" w:cstheme="minorBidi"/>
          <w:noProof/>
          <w:sz w:val="22"/>
          <w:szCs w:val="22"/>
        </w:rPr>
      </w:pPr>
      <w:hyperlink w:anchor="_Toc136257441" w:history="1">
        <w:r w:rsidR="00863B80">
          <w:rPr>
            <w:rStyle w:val="Kpr"/>
            <w:b/>
            <w:iCs/>
            <w:noProof/>
            <w:color w:val="000000" w:themeColor="text1"/>
          </w:rPr>
          <w:t>Tablo 2</w:t>
        </w:r>
        <w:r w:rsidR="00F950FE" w:rsidRPr="00863B80">
          <w:rPr>
            <w:rStyle w:val="Kpr"/>
            <w:b/>
            <w:iCs/>
            <w:noProof/>
            <w:color w:val="000000" w:themeColor="text1"/>
          </w:rPr>
          <w:t>.1</w:t>
        </w:r>
        <w:r w:rsidR="00F950FE" w:rsidRPr="007D524D">
          <w:rPr>
            <w:rStyle w:val="Kpr"/>
            <w:iCs/>
            <w:noProof/>
            <w:color w:val="000000" w:themeColor="text1"/>
          </w:rPr>
          <w:t xml:space="preserve"> Microsd kart ile Arduino arasında bağlantılar</w:t>
        </w:r>
        <w:r w:rsidR="00F950FE" w:rsidRPr="00723722">
          <w:rPr>
            <w:noProof/>
            <w:webHidden/>
          </w:rPr>
          <w:tab/>
        </w:r>
        <w:r w:rsidR="00F950FE" w:rsidRPr="00BC624B">
          <w:rPr>
            <w:b/>
            <w:noProof/>
            <w:webHidden/>
          </w:rPr>
          <w:fldChar w:fldCharType="begin"/>
        </w:r>
        <w:r w:rsidR="00F950FE" w:rsidRPr="00BC624B">
          <w:rPr>
            <w:b/>
            <w:noProof/>
            <w:webHidden/>
          </w:rPr>
          <w:instrText xml:space="preserve"> PAGEREF _Toc136257441 \h </w:instrText>
        </w:r>
        <w:r w:rsidR="00F950FE" w:rsidRPr="00BC624B">
          <w:rPr>
            <w:b/>
            <w:noProof/>
            <w:webHidden/>
          </w:rPr>
        </w:r>
        <w:r w:rsidR="00F950FE" w:rsidRPr="00BC624B">
          <w:rPr>
            <w:b/>
            <w:noProof/>
            <w:webHidden/>
          </w:rPr>
          <w:fldChar w:fldCharType="separate"/>
        </w:r>
        <w:r w:rsidR="00F950FE" w:rsidRPr="00BC624B">
          <w:rPr>
            <w:b/>
            <w:noProof/>
            <w:webHidden/>
          </w:rPr>
          <w:t>12</w:t>
        </w:r>
        <w:r w:rsidR="00F950FE" w:rsidRPr="00BC624B">
          <w:rPr>
            <w:b/>
            <w:noProof/>
            <w:webHidden/>
          </w:rPr>
          <w:fldChar w:fldCharType="end"/>
        </w:r>
      </w:hyperlink>
    </w:p>
    <w:p w14:paraId="5071D302" w14:textId="27112F24" w:rsidR="00F950FE" w:rsidRPr="007D524D" w:rsidRDefault="006D205E" w:rsidP="00486E43">
      <w:pPr>
        <w:pStyle w:val="ekillerTablosu"/>
        <w:tabs>
          <w:tab w:val="right" w:leader="dot" w:pos="9062"/>
        </w:tabs>
        <w:ind w:firstLine="0"/>
        <w:rPr>
          <w:rFonts w:asciiTheme="minorHAnsi" w:eastAsiaTheme="minorEastAsia" w:hAnsiTheme="minorHAnsi" w:cstheme="minorBidi"/>
          <w:noProof/>
          <w:sz w:val="22"/>
          <w:szCs w:val="22"/>
        </w:rPr>
      </w:pPr>
      <w:hyperlink w:anchor="_Toc136257442" w:history="1">
        <w:r w:rsidR="00F950FE" w:rsidRPr="007D524D">
          <w:rPr>
            <w:rStyle w:val="Kpr"/>
            <w:rFonts w:eastAsiaTheme="majorEastAsia"/>
            <w:b/>
            <w:noProof/>
            <w:color w:val="000000" w:themeColor="text1"/>
          </w:rPr>
          <w:t xml:space="preserve">Tablo </w:t>
        </w:r>
        <w:r w:rsidR="00863B80">
          <w:rPr>
            <w:rStyle w:val="Kpr"/>
            <w:rFonts w:eastAsiaTheme="majorEastAsia"/>
            <w:b/>
            <w:noProof/>
            <w:color w:val="000000" w:themeColor="text1"/>
          </w:rPr>
          <w:t>2</w:t>
        </w:r>
        <w:r w:rsidR="00F950FE" w:rsidRPr="007D524D">
          <w:rPr>
            <w:rStyle w:val="Kpr"/>
            <w:rFonts w:eastAsiaTheme="majorEastAsia"/>
            <w:b/>
            <w:noProof/>
            <w:color w:val="000000" w:themeColor="text1"/>
          </w:rPr>
          <w:t>.2.</w:t>
        </w:r>
        <w:r w:rsidR="00F950FE" w:rsidRPr="007D524D">
          <w:rPr>
            <w:rStyle w:val="Kpr"/>
            <w:rFonts w:eastAsiaTheme="majorEastAsia"/>
            <w:noProof/>
            <w:color w:val="000000" w:themeColor="text1"/>
          </w:rPr>
          <w:t xml:space="preserve"> Kalvyenin </w:t>
        </w:r>
        <w:r w:rsidR="00CC5858" w:rsidRPr="007D524D">
          <w:rPr>
            <w:rStyle w:val="Kpr"/>
            <w:rFonts w:eastAsiaTheme="majorEastAsia"/>
            <w:noProof/>
            <w:color w:val="000000" w:themeColor="text1"/>
          </w:rPr>
          <w:t>d</w:t>
        </w:r>
        <w:r w:rsidR="00F950FE" w:rsidRPr="007D524D">
          <w:rPr>
            <w:rStyle w:val="Kpr"/>
            <w:rFonts w:eastAsiaTheme="majorEastAsia"/>
            <w:noProof/>
            <w:color w:val="000000" w:themeColor="text1"/>
          </w:rPr>
          <w:t>onanım parçaları</w:t>
        </w:r>
        <w:r w:rsidR="00F950FE" w:rsidRPr="00723722">
          <w:rPr>
            <w:noProof/>
            <w:webHidden/>
          </w:rPr>
          <w:tab/>
        </w:r>
        <w:r w:rsidR="00F950FE" w:rsidRPr="00BC624B">
          <w:rPr>
            <w:b/>
            <w:noProof/>
            <w:webHidden/>
          </w:rPr>
          <w:fldChar w:fldCharType="begin"/>
        </w:r>
        <w:r w:rsidR="00F950FE" w:rsidRPr="00BC624B">
          <w:rPr>
            <w:b/>
            <w:noProof/>
            <w:webHidden/>
          </w:rPr>
          <w:instrText xml:space="preserve"> PAGEREF _Toc136257442 \h </w:instrText>
        </w:r>
        <w:r w:rsidR="00F950FE" w:rsidRPr="00BC624B">
          <w:rPr>
            <w:b/>
            <w:noProof/>
            <w:webHidden/>
          </w:rPr>
        </w:r>
        <w:r w:rsidR="00F950FE" w:rsidRPr="00BC624B">
          <w:rPr>
            <w:b/>
            <w:noProof/>
            <w:webHidden/>
          </w:rPr>
          <w:fldChar w:fldCharType="separate"/>
        </w:r>
        <w:r w:rsidR="00F950FE" w:rsidRPr="00BC624B">
          <w:rPr>
            <w:b/>
            <w:noProof/>
            <w:webHidden/>
          </w:rPr>
          <w:t>15</w:t>
        </w:r>
        <w:r w:rsidR="00F950FE" w:rsidRPr="00BC624B">
          <w:rPr>
            <w:b/>
            <w:noProof/>
            <w:webHidden/>
          </w:rPr>
          <w:fldChar w:fldCharType="end"/>
        </w:r>
      </w:hyperlink>
    </w:p>
    <w:p w14:paraId="009860CE" w14:textId="77777777" w:rsidR="004A6158" w:rsidRPr="007D524D" w:rsidRDefault="00C03326" w:rsidP="00486E43">
      <w:pPr>
        <w:widowControl w:val="0"/>
        <w:spacing w:before="120" w:after="120"/>
        <w:ind w:firstLine="0"/>
        <w:outlineLvl w:val="1"/>
        <w:rPr>
          <w:rFonts w:eastAsia="Times New Roman" w:cs="Times New Roman"/>
          <w:b/>
          <w:kern w:val="0"/>
          <w:szCs w:val="24"/>
          <w14:ligatures w14:val="none"/>
        </w:rPr>
      </w:pPr>
      <w:r w:rsidRPr="007D524D">
        <w:rPr>
          <w:rFonts w:eastAsia="Times New Roman" w:cs="Times New Roman"/>
          <w:b/>
          <w:kern w:val="0"/>
          <w:szCs w:val="24"/>
          <w14:ligatures w14:val="none"/>
        </w:rPr>
        <w:fldChar w:fldCharType="end"/>
      </w:r>
    </w:p>
    <w:p w14:paraId="2DF7D07C" w14:textId="44429804" w:rsidR="004A6158" w:rsidRDefault="004A6158" w:rsidP="00486E43">
      <w:pPr>
        <w:widowControl w:val="0"/>
        <w:spacing w:before="120" w:after="120"/>
        <w:ind w:firstLine="0"/>
        <w:outlineLvl w:val="1"/>
        <w:rPr>
          <w:rFonts w:eastAsia="Times New Roman" w:cs="Times New Roman"/>
          <w:b/>
          <w:kern w:val="0"/>
          <w:szCs w:val="24"/>
          <w14:ligatures w14:val="none"/>
        </w:rPr>
      </w:pPr>
    </w:p>
    <w:p w14:paraId="49CEA66C" w14:textId="5248179E" w:rsidR="0043525B" w:rsidRDefault="0043525B" w:rsidP="00486E43">
      <w:pPr>
        <w:widowControl w:val="0"/>
        <w:spacing w:before="120" w:after="120"/>
        <w:ind w:firstLine="0"/>
        <w:outlineLvl w:val="1"/>
        <w:rPr>
          <w:rFonts w:eastAsia="Times New Roman" w:cs="Times New Roman"/>
          <w:b/>
          <w:kern w:val="0"/>
          <w:szCs w:val="24"/>
          <w14:ligatures w14:val="none"/>
        </w:rPr>
      </w:pPr>
    </w:p>
    <w:p w14:paraId="32BEE5AF" w14:textId="422A9C92" w:rsidR="0043525B" w:rsidRDefault="0043525B" w:rsidP="00486E43">
      <w:pPr>
        <w:widowControl w:val="0"/>
        <w:spacing w:before="120" w:after="120"/>
        <w:ind w:firstLine="0"/>
        <w:outlineLvl w:val="1"/>
        <w:rPr>
          <w:rFonts w:eastAsia="Times New Roman" w:cs="Times New Roman"/>
          <w:b/>
          <w:kern w:val="0"/>
          <w:szCs w:val="24"/>
          <w14:ligatures w14:val="none"/>
        </w:rPr>
      </w:pPr>
    </w:p>
    <w:p w14:paraId="77C55D6F" w14:textId="07D12419" w:rsidR="0043525B" w:rsidRDefault="0043525B" w:rsidP="00486E43">
      <w:pPr>
        <w:widowControl w:val="0"/>
        <w:spacing w:before="120" w:after="120"/>
        <w:ind w:firstLine="0"/>
        <w:outlineLvl w:val="1"/>
        <w:rPr>
          <w:rFonts w:eastAsia="Times New Roman" w:cs="Times New Roman"/>
          <w:b/>
          <w:kern w:val="0"/>
          <w:szCs w:val="24"/>
          <w14:ligatures w14:val="none"/>
        </w:rPr>
      </w:pPr>
    </w:p>
    <w:p w14:paraId="7D628162" w14:textId="166CD844" w:rsidR="0043525B" w:rsidRDefault="0043525B" w:rsidP="00486E43">
      <w:pPr>
        <w:widowControl w:val="0"/>
        <w:spacing w:before="120" w:after="120"/>
        <w:ind w:firstLine="0"/>
        <w:outlineLvl w:val="1"/>
        <w:rPr>
          <w:rFonts w:eastAsia="Times New Roman" w:cs="Times New Roman"/>
          <w:b/>
          <w:kern w:val="0"/>
          <w:szCs w:val="24"/>
          <w14:ligatures w14:val="none"/>
        </w:rPr>
      </w:pPr>
    </w:p>
    <w:p w14:paraId="68B15702" w14:textId="451EB1E7" w:rsidR="0043525B" w:rsidRDefault="0043525B" w:rsidP="00486E43">
      <w:pPr>
        <w:widowControl w:val="0"/>
        <w:spacing w:before="120" w:after="120"/>
        <w:ind w:firstLine="0"/>
        <w:outlineLvl w:val="1"/>
        <w:rPr>
          <w:rFonts w:eastAsia="Times New Roman" w:cs="Times New Roman"/>
          <w:b/>
          <w:kern w:val="0"/>
          <w:szCs w:val="24"/>
          <w14:ligatures w14:val="none"/>
        </w:rPr>
      </w:pPr>
    </w:p>
    <w:p w14:paraId="459BBC11" w14:textId="38E68682" w:rsidR="0043525B" w:rsidRDefault="0043525B" w:rsidP="00486E43">
      <w:pPr>
        <w:widowControl w:val="0"/>
        <w:spacing w:before="120" w:after="120"/>
        <w:ind w:firstLine="0"/>
        <w:outlineLvl w:val="1"/>
        <w:rPr>
          <w:rFonts w:eastAsia="Times New Roman" w:cs="Times New Roman"/>
          <w:b/>
          <w:kern w:val="0"/>
          <w:szCs w:val="24"/>
          <w14:ligatures w14:val="none"/>
        </w:rPr>
      </w:pPr>
    </w:p>
    <w:p w14:paraId="7EC3059C" w14:textId="07520119" w:rsidR="0043525B" w:rsidRDefault="0043525B" w:rsidP="00486E43">
      <w:pPr>
        <w:widowControl w:val="0"/>
        <w:spacing w:before="120" w:after="120"/>
        <w:ind w:firstLine="0"/>
        <w:outlineLvl w:val="1"/>
        <w:rPr>
          <w:rFonts w:eastAsia="Times New Roman" w:cs="Times New Roman"/>
          <w:b/>
          <w:kern w:val="0"/>
          <w:szCs w:val="24"/>
          <w14:ligatures w14:val="none"/>
        </w:rPr>
      </w:pPr>
    </w:p>
    <w:p w14:paraId="7000C2AB" w14:textId="6DFAB948" w:rsidR="0043525B" w:rsidRDefault="0043525B" w:rsidP="00486E43">
      <w:pPr>
        <w:widowControl w:val="0"/>
        <w:spacing w:before="120" w:after="120"/>
        <w:ind w:firstLine="0"/>
        <w:outlineLvl w:val="1"/>
        <w:rPr>
          <w:rFonts w:eastAsia="Times New Roman" w:cs="Times New Roman"/>
          <w:b/>
          <w:kern w:val="0"/>
          <w:szCs w:val="24"/>
          <w14:ligatures w14:val="none"/>
        </w:rPr>
      </w:pPr>
    </w:p>
    <w:p w14:paraId="46A301C2" w14:textId="1F92C64C" w:rsidR="0043525B" w:rsidRDefault="0043525B" w:rsidP="00486E43">
      <w:pPr>
        <w:widowControl w:val="0"/>
        <w:spacing w:before="120" w:after="120"/>
        <w:ind w:firstLine="0"/>
        <w:outlineLvl w:val="1"/>
        <w:rPr>
          <w:rFonts w:eastAsia="Times New Roman" w:cs="Times New Roman"/>
          <w:b/>
          <w:kern w:val="0"/>
          <w:szCs w:val="24"/>
          <w14:ligatures w14:val="none"/>
        </w:rPr>
      </w:pPr>
    </w:p>
    <w:p w14:paraId="5CCE02E9" w14:textId="640BD7C7" w:rsidR="0043525B" w:rsidRDefault="0043525B" w:rsidP="00486E43">
      <w:pPr>
        <w:widowControl w:val="0"/>
        <w:spacing w:before="120" w:after="120"/>
        <w:ind w:firstLine="0"/>
        <w:outlineLvl w:val="1"/>
        <w:rPr>
          <w:rFonts w:eastAsia="Times New Roman" w:cs="Times New Roman"/>
          <w:b/>
          <w:kern w:val="0"/>
          <w:szCs w:val="24"/>
          <w14:ligatures w14:val="none"/>
        </w:rPr>
      </w:pPr>
    </w:p>
    <w:p w14:paraId="3561C868" w14:textId="76B21A6C" w:rsidR="0043525B" w:rsidRDefault="0043525B" w:rsidP="00486E43">
      <w:pPr>
        <w:widowControl w:val="0"/>
        <w:spacing w:before="120" w:after="120"/>
        <w:ind w:firstLine="0"/>
        <w:outlineLvl w:val="1"/>
        <w:rPr>
          <w:rFonts w:eastAsia="Times New Roman" w:cs="Times New Roman"/>
          <w:b/>
          <w:kern w:val="0"/>
          <w:szCs w:val="24"/>
          <w14:ligatures w14:val="none"/>
        </w:rPr>
      </w:pPr>
    </w:p>
    <w:p w14:paraId="29AC9A8C" w14:textId="2134C156" w:rsidR="0043525B" w:rsidRDefault="0043525B" w:rsidP="00486E43">
      <w:pPr>
        <w:widowControl w:val="0"/>
        <w:spacing w:before="120" w:after="120"/>
        <w:ind w:firstLine="0"/>
        <w:outlineLvl w:val="1"/>
        <w:rPr>
          <w:rFonts w:eastAsia="Times New Roman" w:cs="Times New Roman"/>
          <w:b/>
          <w:kern w:val="0"/>
          <w:szCs w:val="24"/>
          <w14:ligatures w14:val="none"/>
        </w:rPr>
      </w:pPr>
    </w:p>
    <w:p w14:paraId="7FE9BC42" w14:textId="420B3220" w:rsidR="0043525B" w:rsidRDefault="0043525B" w:rsidP="00486E43">
      <w:pPr>
        <w:widowControl w:val="0"/>
        <w:spacing w:before="120" w:after="120"/>
        <w:ind w:firstLine="0"/>
        <w:outlineLvl w:val="1"/>
        <w:rPr>
          <w:rFonts w:eastAsia="Times New Roman" w:cs="Times New Roman"/>
          <w:b/>
          <w:kern w:val="0"/>
          <w:szCs w:val="24"/>
          <w14:ligatures w14:val="none"/>
        </w:rPr>
      </w:pPr>
    </w:p>
    <w:p w14:paraId="428ED682" w14:textId="2A1DE439" w:rsidR="0043525B" w:rsidRDefault="0043525B" w:rsidP="00486E43">
      <w:pPr>
        <w:widowControl w:val="0"/>
        <w:spacing w:before="120" w:after="120"/>
        <w:ind w:firstLine="0"/>
        <w:outlineLvl w:val="1"/>
        <w:rPr>
          <w:rFonts w:eastAsia="Times New Roman" w:cs="Times New Roman"/>
          <w:b/>
          <w:kern w:val="0"/>
          <w:szCs w:val="24"/>
          <w14:ligatures w14:val="none"/>
        </w:rPr>
      </w:pPr>
    </w:p>
    <w:p w14:paraId="57C92849" w14:textId="60F33209" w:rsidR="0043525B" w:rsidRDefault="0043525B" w:rsidP="00486E43">
      <w:pPr>
        <w:widowControl w:val="0"/>
        <w:spacing w:before="120" w:after="120"/>
        <w:ind w:firstLine="0"/>
        <w:outlineLvl w:val="1"/>
        <w:rPr>
          <w:rFonts w:eastAsia="Times New Roman" w:cs="Times New Roman"/>
          <w:b/>
          <w:kern w:val="0"/>
          <w:szCs w:val="24"/>
          <w14:ligatures w14:val="none"/>
        </w:rPr>
      </w:pPr>
    </w:p>
    <w:p w14:paraId="6CD37DA0" w14:textId="7D2DA375" w:rsidR="0043525B" w:rsidRDefault="0043525B" w:rsidP="00486E43">
      <w:pPr>
        <w:widowControl w:val="0"/>
        <w:spacing w:before="120" w:after="120"/>
        <w:ind w:firstLine="0"/>
        <w:outlineLvl w:val="1"/>
        <w:rPr>
          <w:rFonts w:eastAsia="Times New Roman" w:cs="Times New Roman"/>
          <w:b/>
          <w:kern w:val="0"/>
          <w:szCs w:val="24"/>
          <w14:ligatures w14:val="none"/>
        </w:rPr>
      </w:pPr>
    </w:p>
    <w:p w14:paraId="5AE4C493" w14:textId="02BE98F6" w:rsidR="0043525B" w:rsidRDefault="0043525B" w:rsidP="00486E43">
      <w:pPr>
        <w:widowControl w:val="0"/>
        <w:spacing w:before="120" w:after="120"/>
        <w:ind w:firstLine="0"/>
        <w:outlineLvl w:val="1"/>
        <w:rPr>
          <w:rFonts w:eastAsia="Times New Roman" w:cs="Times New Roman"/>
          <w:b/>
          <w:kern w:val="0"/>
          <w:szCs w:val="24"/>
          <w14:ligatures w14:val="none"/>
        </w:rPr>
      </w:pPr>
    </w:p>
    <w:p w14:paraId="64FEBD9A" w14:textId="2441A93E" w:rsidR="0043525B" w:rsidRDefault="0043525B" w:rsidP="00486E43">
      <w:pPr>
        <w:widowControl w:val="0"/>
        <w:spacing w:before="120" w:after="120"/>
        <w:ind w:firstLine="0"/>
        <w:outlineLvl w:val="1"/>
        <w:rPr>
          <w:rFonts w:eastAsia="Times New Roman" w:cs="Times New Roman"/>
          <w:b/>
          <w:kern w:val="0"/>
          <w:szCs w:val="24"/>
          <w14:ligatures w14:val="none"/>
        </w:rPr>
      </w:pPr>
    </w:p>
    <w:p w14:paraId="0606633A" w14:textId="77777777" w:rsidR="0043525B" w:rsidRPr="007D524D" w:rsidRDefault="0043525B" w:rsidP="00486E43">
      <w:pPr>
        <w:widowControl w:val="0"/>
        <w:spacing w:before="120" w:after="120"/>
        <w:ind w:firstLine="0"/>
        <w:outlineLvl w:val="1"/>
        <w:rPr>
          <w:rFonts w:eastAsia="Times New Roman" w:cs="Times New Roman"/>
          <w:b/>
          <w:kern w:val="0"/>
          <w:szCs w:val="24"/>
          <w14:ligatures w14:val="none"/>
        </w:rPr>
      </w:pPr>
    </w:p>
    <w:p w14:paraId="4C0F82D1" w14:textId="77777777" w:rsidR="004A6158" w:rsidRPr="007D524D" w:rsidRDefault="004A6158" w:rsidP="00486E43">
      <w:pPr>
        <w:widowControl w:val="0"/>
        <w:spacing w:before="120" w:after="120"/>
        <w:ind w:firstLine="0"/>
        <w:outlineLvl w:val="1"/>
        <w:rPr>
          <w:rFonts w:eastAsia="Times New Roman" w:cs="Times New Roman"/>
          <w:b/>
          <w:kern w:val="0"/>
          <w:szCs w:val="24"/>
          <w14:ligatures w14:val="none"/>
        </w:rPr>
      </w:pPr>
    </w:p>
    <w:p w14:paraId="553532F7" w14:textId="6AD6C34E" w:rsidR="006B11CF" w:rsidRPr="00581F22" w:rsidRDefault="00D66CEE" w:rsidP="00486E43">
      <w:pPr>
        <w:widowControl w:val="0"/>
        <w:spacing w:before="120" w:after="120"/>
        <w:ind w:firstLine="0"/>
        <w:outlineLvl w:val="1"/>
        <w:rPr>
          <w:rFonts w:cs="Times New Roman"/>
          <w:szCs w:val="24"/>
        </w:rPr>
      </w:pPr>
      <w:bookmarkStart w:id="2" w:name="_Toc136256030"/>
      <w:r w:rsidRPr="00581F22">
        <w:rPr>
          <w:rFonts w:eastAsia="Times New Roman" w:cs="Times New Roman"/>
          <w:b/>
          <w:kern w:val="0"/>
          <w:szCs w:val="24"/>
          <w14:ligatures w14:val="none"/>
        </w:rPr>
        <w:lastRenderedPageBreak/>
        <w:t>ŞEKİLLER LİSTESİ</w:t>
      </w:r>
      <w:bookmarkEnd w:id="2"/>
      <w:r w:rsidR="006B11CF" w:rsidRPr="00581F22">
        <w:rPr>
          <w:rFonts w:eastAsia="Times New Roman" w:cs="Times New Roman"/>
          <w:b/>
          <w:kern w:val="0"/>
          <w:szCs w:val="24"/>
          <w14:ligatures w14:val="none"/>
        </w:rPr>
        <w:fldChar w:fldCharType="begin"/>
      </w:r>
      <w:r w:rsidR="006B11CF" w:rsidRPr="00581F22">
        <w:rPr>
          <w:rFonts w:eastAsia="Times New Roman" w:cs="Times New Roman"/>
          <w:b/>
          <w:kern w:val="0"/>
          <w:szCs w:val="24"/>
          <w14:ligatures w14:val="none"/>
        </w:rPr>
        <w:instrText xml:space="preserve"> TOC \h \z \c "Şekil" </w:instrText>
      </w:r>
      <w:r w:rsidR="006B11CF" w:rsidRPr="00581F22">
        <w:rPr>
          <w:rFonts w:eastAsia="Times New Roman" w:cs="Times New Roman"/>
          <w:b/>
          <w:kern w:val="0"/>
          <w:szCs w:val="24"/>
          <w14:ligatures w14:val="none"/>
        </w:rPr>
        <w:fldChar w:fldCharType="separate"/>
      </w:r>
    </w:p>
    <w:p w14:paraId="5CD3682F" w14:textId="1AF1A091" w:rsidR="006B11CF" w:rsidRPr="00581F22" w:rsidRDefault="006D205E" w:rsidP="00486E43">
      <w:pPr>
        <w:pStyle w:val="ekillerTablosu"/>
        <w:tabs>
          <w:tab w:val="right" w:leader="dot" w:pos="9062"/>
        </w:tabs>
        <w:ind w:firstLine="0"/>
        <w:rPr>
          <w:rFonts w:eastAsiaTheme="minorEastAsia"/>
          <w:noProof/>
        </w:rPr>
      </w:pPr>
      <w:hyperlink w:anchor="_Toc135343184" w:history="1">
        <w:r w:rsidR="006B11CF" w:rsidRPr="00581F22">
          <w:rPr>
            <w:rStyle w:val="Kpr"/>
            <w:b/>
            <w:noProof/>
            <w:color w:val="000000" w:themeColor="text1"/>
          </w:rPr>
          <w:t xml:space="preserve">Şekil </w:t>
        </w:r>
        <w:r w:rsidR="00863B80" w:rsidRPr="00581F22">
          <w:rPr>
            <w:rStyle w:val="Kpr"/>
            <w:b/>
            <w:noProof/>
            <w:color w:val="000000" w:themeColor="text1"/>
          </w:rPr>
          <w:t>2</w:t>
        </w:r>
        <w:r w:rsidR="006B11CF" w:rsidRPr="00581F22">
          <w:rPr>
            <w:rStyle w:val="Kpr"/>
            <w:b/>
            <w:noProof/>
            <w:color w:val="000000" w:themeColor="text1"/>
          </w:rPr>
          <w:t>.1</w:t>
        </w:r>
        <w:r w:rsidR="00C07E2E">
          <w:rPr>
            <w:rStyle w:val="Kpr"/>
            <w:b/>
            <w:noProof/>
            <w:color w:val="000000" w:themeColor="text1"/>
          </w:rPr>
          <w:t>.</w:t>
        </w:r>
        <w:r w:rsidR="006B11CF" w:rsidRPr="00581F22">
          <w:rPr>
            <w:rStyle w:val="Kpr"/>
            <w:b/>
            <w:noProof/>
            <w:color w:val="000000" w:themeColor="text1"/>
          </w:rPr>
          <w:t xml:space="preserve"> </w:t>
        </w:r>
        <w:r w:rsidR="006B11CF" w:rsidRPr="00581F22">
          <w:rPr>
            <w:rStyle w:val="Kpr"/>
            <w:noProof/>
            <w:color w:val="000000" w:themeColor="text1"/>
          </w:rPr>
          <w:t xml:space="preserve">Periyodik </w:t>
        </w:r>
        <w:r w:rsidR="00CC5858" w:rsidRPr="00581F22">
          <w:rPr>
            <w:rStyle w:val="Kpr"/>
            <w:noProof/>
            <w:color w:val="000000" w:themeColor="text1"/>
          </w:rPr>
          <w:t>klavye</w:t>
        </w:r>
        <w:r w:rsidR="006B11CF" w:rsidRPr="00581F22">
          <w:rPr>
            <w:noProof/>
            <w:webHidden/>
          </w:rPr>
          <w:tab/>
        </w:r>
        <w:r w:rsidR="006B11CF" w:rsidRPr="00BC624B">
          <w:rPr>
            <w:b/>
            <w:noProof/>
            <w:webHidden/>
          </w:rPr>
          <w:fldChar w:fldCharType="begin"/>
        </w:r>
        <w:r w:rsidR="006B11CF" w:rsidRPr="00BC624B">
          <w:rPr>
            <w:b/>
            <w:noProof/>
            <w:webHidden/>
          </w:rPr>
          <w:instrText xml:space="preserve"> PAGEREF _Toc135343184 \h </w:instrText>
        </w:r>
        <w:r w:rsidR="006B11CF" w:rsidRPr="00BC624B">
          <w:rPr>
            <w:b/>
            <w:noProof/>
            <w:webHidden/>
          </w:rPr>
        </w:r>
        <w:r w:rsidR="006B11CF" w:rsidRPr="00BC624B">
          <w:rPr>
            <w:b/>
            <w:noProof/>
            <w:webHidden/>
          </w:rPr>
          <w:fldChar w:fldCharType="separate"/>
        </w:r>
        <w:r w:rsidR="006B11CF" w:rsidRPr="00BC624B">
          <w:rPr>
            <w:b/>
            <w:noProof/>
            <w:webHidden/>
          </w:rPr>
          <w:t>7</w:t>
        </w:r>
        <w:r w:rsidR="006B11CF" w:rsidRPr="00BC624B">
          <w:rPr>
            <w:b/>
            <w:noProof/>
            <w:webHidden/>
          </w:rPr>
          <w:fldChar w:fldCharType="end"/>
        </w:r>
      </w:hyperlink>
    </w:p>
    <w:p w14:paraId="3550C770" w14:textId="0C185A9C" w:rsidR="006B11CF" w:rsidRPr="00581F22" w:rsidRDefault="006D205E" w:rsidP="00486E43">
      <w:pPr>
        <w:pStyle w:val="ekillerTablosu"/>
        <w:tabs>
          <w:tab w:val="right" w:leader="dot" w:pos="9062"/>
        </w:tabs>
        <w:ind w:firstLine="0"/>
        <w:rPr>
          <w:rFonts w:eastAsiaTheme="minorEastAsia"/>
          <w:noProof/>
        </w:rPr>
      </w:pPr>
      <w:hyperlink w:anchor="_Toc135343185" w:history="1">
        <w:r w:rsidR="006B11CF" w:rsidRPr="00581F22">
          <w:rPr>
            <w:rStyle w:val="Kpr"/>
            <w:b/>
            <w:noProof/>
            <w:color w:val="000000" w:themeColor="text1"/>
          </w:rPr>
          <w:t>Şekil 2.2</w:t>
        </w:r>
        <w:r w:rsidR="00C07E2E">
          <w:rPr>
            <w:rStyle w:val="Kpr"/>
            <w:b/>
            <w:noProof/>
            <w:color w:val="000000" w:themeColor="text1"/>
          </w:rPr>
          <w:t>.</w:t>
        </w:r>
        <w:r w:rsidR="006B11CF" w:rsidRPr="00581F22">
          <w:rPr>
            <w:rStyle w:val="Kpr"/>
            <w:noProof/>
            <w:color w:val="000000" w:themeColor="text1"/>
          </w:rPr>
          <w:t xml:space="preserve"> Arduino </w:t>
        </w:r>
        <w:r w:rsidR="00CC5858" w:rsidRPr="00581F22">
          <w:rPr>
            <w:rStyle w:val="Kpr"/>
            <w:noProof/>
            <w:color w:val="000000" w:themeColor="text1"/>
          </w:rPr>
          <w:t>mega devresi</w:t>
        </w:r>
        <w:r w:rsidR="006B11CF" w:rsidRPr="00581F22">
          <w:rPr>
            <w:noProof/>
            <w:webHidden/>
          </w:rPr>
          <w:tab/>
        </w:r>
        <w:r w:rsidR="006B11CF" w:rsidRPr="00BC624B">
          <w:rPr>
            <w:b/>
            <w:noProof/>
            <w:webHidden/>
          </w:rPr>
          <w:fldChar w:fldCharType="begin"/>
        </w:r>
        <w:r w:rsidR="006B11CF" w:rsidRPr="00BC624B">
          <w:rPr>
            <w:b/>
            <w:noProof/>
            <w:webHidden/>
          </w:rPr>
          <w:instrText xml:space="preserve"> PAGEREF _Toc135343185 \h </w:instrText>
        </w:r>
        <w:r w:rsidR="006B11CF" w:rsidRPr="00BC624B">
          <w:rPr>
            <w:b/>
            <w:noProof/>
            <w:webHidden/>
          </w:rPr>
        </w:r>
        <w:r w:rsidR="006B11CF" w:rsidRPr="00BC624B">
          <w:rPr>
            <w:b/>
            <w:noProof/>
            <w:webHidden/>
          </w:rPr>
          <w:fldChar w:fldCharType="separate"/>
        </w:r>
        <w:r w:rsidR="006B11CF" w:rsidRPr="00BC624B">
          <w:rPr>
            <w:b/>
            <w:noProof/>
            <w:webHidden/>
          </w:rPr>
          <w:t>10</w:t>
        </w:r>
        <w:r w:rsidR="006B11CF" w:rsidRPr="00BC624B">
          <w:rPr>
            <w:b/>
            <w:noProof/>
            <w:webHidden/>
          </w:rPr>
          <w:fldChar w:fldCharType="end"/>
        </w:r>
      </w:hyperlink>
    </w:p>
    <w:p w14:paraId="76FFF0E5" w14:textId="36FD311B" w:rsidR="006B11CF" w:rsidRPr="00581F22" w:rsidRDefault="006D205E" w:rsidP="00486E43">
      <w:pPr>
        <w:pStyle w:val="ekillerTablosu"/>
        <w:tabs>
          <w:tab w:val="right" w:leader="dot" w:pos="9062"/>
        </w:tabs>
        <w:ind w:firstLine="0"/>
        <w:rPr>
          <w:rFonts w:eastAsiaTheme="minorEastAsia"/>
          <w:noProof/>
        </w:rPr>
      </w:pPr>
      <w:hyperlink w:anchor="_Toc135343186" w:history="1">
        <w:r w:rsidR="006B11CF" w:rsidRPr="00581F22">
          <w:rPr>
            <w:rStyle w:val="Kpr"/>
            <w:b/>
            <w:noProof/>
            <w:color w:val="000000" w:themeColor="text1"/>
          </w:rPr>
          <w:t>Şekil 2.3</w:t>
        </w:r>
        <w:r w:rsidR="006B11CF" w:rsidRPr="00581F22">
          <w:rPr>
            <w:rStyle w:val="Kpr"/>
            <w:noProof/>
            <w:color w:val="000000" w:themeColor="text1"/>
          </w:rPr>
          <w:t xml:space="preserve"> Klavye </w:t>
        </w:r>
        <w:r w:rsidR="00CC5858" w:rsidRPr="00581F22">
          <w:rPr>
            <w:rStyle w:val="Kpr"/>
            <w:noProof/>
            <w:color w:val="000000" w:themeColor="text1"/>
          </w:rPr>
          <w:t>modelinin tuşları</w:t>
        </w:r>
        <w:r w:rsidR="006B11CF" w:rsidRPr="00581F22">
          <w:rPr>
            <w:noProof/>
            <w:webHidden/>
          </w:rPr>
          <w:tab/>
        </w:r>
        <w:r w:rsidR="006B11CF" w:rsidRPr="00BC624B">
          <w:rPr>
            <w:b/>
            <w:noProof/>
            <w:webHidden/>
          </w:rPr>
          <w:fldChar w:fldCharType="begin"/>
        </w:r>
        <w:r w:rsidR="006B11CF" w:rsidRPr="00BC624B">
          <w:rPr>
            <w:b/>
            <w:noProof/>
            <w:webHidden/>
          </w:rPr>
          <w:instrText xml:space="preserve"> PAGEREF _Toc135343186 \h </w:instrText>
        </w:r>
        <w:r w:rsidR="006B11CF" w:rsidRPr="00BC624B">
          <w:rPr>
            <w:b/>
            <w:noProof/>
            <w:webHidden/>
          </w:rPr>
        </w:r>
        <w:r w:rsidR="006B11CF" w:rsidRPr="00BC624B">
          <w:rPr>
            <w:b/>
            <w:noProof/>
            <w:webHidden/>
          </w:rPr>
          <w:fldChar w:fldCharType="separate"/>
        </w:r>
        <w:r w:rsidR="006B11CF" w:rsidRPr="00BC624B">
          <w:rPr>
            <w:b/>
            <w:noProof/>
            <w:webHidden/>
          </w:rPr>
          <w:t>10</w:t>
        </w:r>
        <w:r w:rsidR="006B11CF" w:rsidRPr="00BC624B">
          <w:rPr>
            <w:b/>
            <w:noProof/>
            <w:webHidden/>
          </w:rPr>
          <w:fldChar w:fldCharType="end"/>
        </w:r>
      </w:hyperlink>
    </w:p>
    <w:p w14:paraId="53C97FE5" w14:textId="2B129A11" w:rsidR="006B11CF" w:rsidRPr="00581F22" w:rsidRDefault="006D205E" w:rsidP="00486E43">
      <w:pPr>
        <w:pStyle w:val="ekillerTablosu"/>
        <w:tabs>
          <w:tab w:val="right" w:leader="dot" w:pos="9062"/>
        </w:tabs>
        <w:ind w:firstLine="0"/>
        <w:rPr>
          <w:rFonts w:eastAsiaTheme="minorEastAsia"/>
          <w:noProof/>
        </w:rPr>
      </w:pPr>
      <w:hyperlink w:anchor="_Toc135343187" w:history="1">
        <w:r w:rsidR="006B11CF" w:rsidRPr="00581F22">
          <w:rPr>
            <w:rStyle w:val="Kpr"/>
            <w:b/>
            <w:noProof/>
            <w:color w:val="000000" w:themeColor="text1"/>
          </w:rPr>
          <w:t>Şekil 2.4</w:t>
        </w:r>
        <w:r w:rsidR="00C07E2E">
          <w:rPr>
            <w:rStyle w:val="Kpr"/>
            <w:noProof/>
            <w:color w:val="000000" w:themeColor="text1"/>
          </w:rPr>
          <w:t xml:space="preserve">. </w:t>
        </w:r>
        <w:r w:rsidR="006B11CF" w:rsidRPr="00581F22">
          <w:rPr>
            <w:rStyle w:val="Kpr"/>
            <w:noProof/>
            <w:color w:val="000000" w:themeColor="text1"/>
          </w:rPr>
          <w:t xml:space="preserve">Klavye </w:t>
        </w:r>
        <w:r w:rsidR="00CC5858" w:rsidRPr="00581F22">
          <w:rPr>
            <w:rStyle w:val="Kpr"/>
            <w:noProof/>
            <w:color w:val="000000" w:themeColor="text1"/>
          </w:rPr>
          <w:t>modelinin tuş boyutları</w:t>
        </w:r>
        <w:r w:rsidR="006B11CF" w:rsidRPr="00581F22">
          <w:rPr>
            <w:noProof/>
            <w:webHidden/>
          </w:rPr>
          <w:tab/>
        </w:r>
        <w:r w:rsidR="006B11CF" w:rsidRPr="00BC624B">
          <w:rPr>
            <w:b/>
            <w:noProof/>
            <w:webHidden/>
          </w:rPr>
          <w:fldChar w:fldCharType="begin"/>
        </w:r>
        <w:r w:rsidR="006B11CF" w:rsidRPr="00BC624B">
          <w:rPr>
            <w:b/>
            <w:noProof/>
            <w:webHidden/>
          </w:rPr>
          <w:instrText xml:space="preserve"> PAGEREF _Toc135343187 \h </w:instrText>
        </w:r>
        <w:r w:rsidR="006B11CF" w:rsidRPr="00BC624B">
          <w:rPr>
            <w:b/>
            <w:noProof/>
            <w:webHidden/>
          </w:rPr>
        </w:r>
        <w:r w:rsidR="006B11CF" w:rsidRPr="00BC624B">
          <w:rPr>
            <w:b/>
            <w:noProof/>
            <w:webHidden/>
          </w:rPr>
          <w:fldChar w:fldCharType="separate"/>
        </w:r>
        <w:r w:rsidR="006B11CF" w:rsidRPr="00BC624B">
          <w:rPr>
            <w:b/>
            <w:noProof/>
            <w:webHidden/>
          </w:rPr>
          <w:t>10</w:t>
        </w:r>
        <w:r w:rsidR="006B11CF" w:rsidRPr="00BC624B">
          <w:rPr>
            <w:b/>
            <w:noProof/>
            <w:webHidden/>
          </w:rPr>
          <w:fldChar w:fldCharType="end"/>
        </w:r>
      </w:hyperlink>
    </w:p>
    <w:p w14:paraId="743C5406" w14:textId="67E1C776" w:rsidR="006B11CF" w:rsidRPr="00581F22" w:rsidRDefault="006D205E" w:rsidP="00486E43">
      <w:pPr>
        <w:pStyle w:val="ekillerTablosu"/>
        <w:tabs>
          <w:tab w:val="right" w:leader="dot" w:pos="9062"/>
        </w:tabs>
        <w:ind w:firstLine="0"/>
        <w:rPr>
          <w:rFonts w:eastAsiaTheme="minorEastAsia"/>
          <w:noProof/>
        </w:rPr>
      </w:pPr>
      <w:hyperlink w:anchor="_Toc135343188" w:history="1">
        <w:r w:rsidR="006B11CF" w:rsidRPr="00581F22">
          <w:rPr>
            <w:rStyle w:val="Kpr"/>
            <w:b/>
            <w:noProof/>
            <w:color w:val="000000" w:themeColor="text1"/>
          </w:rPr>
          <w:t>Şekil 2.5</w:t>
        </w:r>
        <w:r w:rsidR="00C07E2E">
          <w:rPr>
            <w:rStyle w:val="Kpr"/>
            <w:b/>
            <w:noProof/>
            <w:color w:val="000000" w:themeColor="text1"/>
          </w:rPr>
          <w:t xml:space="preserve">. </w:t>
        </w:r>
        <w:r w:rsidR="006B11CF" w:rsidRPr="00581F22">
          <w:rPr>
            <w:rStyle w:val="Kpr"/>
            <w:noProof/>
            <w:color w:val="000000" w:themeColor="text1"/>
          </w:rPr>
          <w:t xml:space="preserve"> Tuş </w:t>
        </w:r>
        <w:r w:rsidR="00CC5858" w:rsidRPr="00581F22">
          <w:rPr>
            <w:rStyle w:val="Kpr"/>
            <w:noProof/>
            <w:color w:val="000000" w:themeColor="text1"/>
          </w:rPr>
          <w:t>üstündeki atom numarası derinliği</w:t>
        </w:r>
        <w:r w:rsidR="006B11CF" w:rsidRPr="00581F22">
          <w:rPr>
            <w:noProof/>
            <w:webHidden/>
          </w:rPr>
          <w:tab/>
        </w:r>
        <w:r w:rsidR="006B11CF" w:rsidRPr="00BC624B">
          <w:rPr>
            <w:b/>
            <w:noProof/>
            <w:webHidden/>
          </w:rPr>
          <w:fldChar w:fldCharType="begin"/>
        </w:r>
        <w:r w:rsidR="006B11CF" w:rsidRPr="00BC624B">
          <w:rPr>
            <w:b/>
            <w:noProof/>
            <w:webHidden/>
          </w:rPr>
          <w:instrText xml:space="preserve"> PAGEREF _Toc135343188 \h </w:instrText>
        </w:r>
        <w:r w:rsidR="006B11CF" w:rsidRPr="00BC624B">
          <w:rPr>
            <w:b/>
            <w:noProof/>
            <w:webHidden/>
          </w:rPr>
        </w:r>
        <w:r w:rsidR="006B11CF" w:rsidRPr="00BC624B">
          <w:rPr>
            <w:b/>
            <w:noProof/>
            <w:webHidden/>
          </w:rPr>
          <w:fldChar w:fldCharType="separate"/>
        </w:r>
        <w:r w:rsidR="006B11CF" w:rsidRPr="00BC624B">
          <w:rPr>
            <w:b/>
            <w:noProof/>
            <w:webHidden/>
          </w:rPr>
          <w:t>11</w:t>
        </w:r>
        <w:r w:rsidR="006B11CF" w:rsidRPr="00BC624B">
          <w:rPr>
            <w:b/>
            <w:noProof/>
            <w:webHidden/>
          </w:rPr>
          <w:fldChar w:fldCharType="end"/>
        </w:r>
      </w:hyperlink>
    </w:p>
    <w:p w14:paraId="4970503B" w14:textId="16109697" w:rsidR="006B11CF" w:rsidRPr="00581F22" w:rsidRDefault="006D205E" w:rsidP="00486E43">
      <w:pPr>
        <w:pStyle w:val="ekillerTablosu"/>
        <w:tabs>
          <w:tab w:val="right" w:leader="dot" w:pos="9062"/>
        </w:tabs>
        <w:ind w:firstLine="0"/>
        <w:rPr>
          <w:rFonts w:eastAsiaTheme="minorEastAsia"/>
          <w:noProof/>
        </w:rPr>
      </w:pPr>
      <w:hyperlink w:anchor="_Toc135343189" w:history="1">
        <w:r w:rsidR="006B11CF" w:rsidRPr="00581F22">
          <w:rPr>
            <w:rStyle w:val="Kpr"/>
            <w:b/>
            <w:noProof/>
            <w:color w:val="000000" w:themeColor="text1"/>
          </w:rPr>
          <w:t>Şekil 2.6</w:t>
        </w:r>
        <w:r w:rsidR="00C07E2E">
          <w:rPr>
            <w:rStyle w:val="Kpr"/>
            <w:b/>
            <w:noProof/>
            <w:color w:val="000000" w:themeColor="text1"/>
          </w:rPr>
          <w:t>.</w:t>
        </w:r>
        <w:r w:rsidR="006B11CF" w:rsidRPr="00581F22">
          <w:rPr>
            <w:rStyle w:val="Kpr"/>
            <w:noProof/>
            <w:color w:val="000000" w:themeColor="text1"/>
          </w:rPr>
          <w:t xml:space="preserve"> Tuş </w:t>
        </w:r>
        <w:r w:rsidR="00CC5858" w:rsidRPr="00581F22">
          <w:rPr>
            <w:rStyle w:val="Kpr"/>
            <w:noProof/>
            <w:color w:val="000000" w:themeColor="text1"/>
          </w:rPr>
          <w:t>üstündeki element sembolü derinliğ</w:t>
        </w:r>
        <w:r w:rsidR="006B11CF" w:rsidRPr="00581F22">
          <w:rPr>
            <w:rStyle w:val="Kpr"/>
            <w:noProof/>
            <w:color w:val="000000" w:themeColor="text1"/>
          </w:rPr>
          <w:t>i</w:t>
        </w:r>
        <w:r w:rsidR="006B11CF" w:rsidRPr="00581F22">
          <w:rPr>
            <w:noProof/>
            <w:webHidden/>
          </w:rPr>
          <w:tab/>
        </w:r>
        <w:r w:rsidR="006B11CF" w:rsidRPr="00BC624B">
          <w:rPr>
            <w:b/>
            <w:noProof/>
            <w:webHidden/>
          </w:rPr>
          <w:fldChar w:fldCharType="begin"/>
        </w:r>
        <w:r w:rsidR="006B11CF" w:rsidRPr="00BC624B">
          <w:rPr>
            <w:b/>
            <w:noProof/>
            <w:webHidden/>
          </w:rPr>
          <w:instrText xml:space="preserve"> PAGEREF _Toc135343189 \h </w:instrText>
        </w:r>
        <w:r w:rsidR="006B11CF" w:rsidRPr="00BC624B">
          <w:rPr>
            <w:b/>
            <w:noProof/>
            <w:webHidden/>
          </w:rPr>
        </w:r>
        <w:r w:rsidR="006B11CF" w:rsidRPr="00BC624B">
          <w:rPr>
            <w:b/>
            <w:noProof/>
            <w:webHidden/>
          </w:rPr>
          <w:fldChar w:fldCharType="separate"/>
        </w:r>
        <w:r w:rsidR="006B11CF" w:rsidRPr="00BC624B">
          <w:rPr>
            <w:b/>
            <w:noProof/>
            <w:webHidden/>
          </w:rPr>
          <w:t>11</w:t>
        </w:r>
        <w:r w:rsidR="006B11CF" w:rsidRPr="00BC624B">
          <w:rPr>
            <w:b/>
            <w:noProof/>
            <w:webHidden/>
          </w:rPr>
          <w:fldChar w:fldCharType="end"/>
        </w:r>
      </w:hyperlink>
    </w:p>
    <w:p w14:paraId="74C2D08E" w14:textId="35111D45" w:rsidR="006B11CF" w:rsidRPr="00581F22" w:rsidRDefault="006D205E" w:rsidP="00486E43">
      <w:pPr>
        <w:pStyle w:val="ekillerTablosu"/>
        <w:tabs>
          <w:tab w:val="right" w:leader="dot" w:pos="9062"/>
        </w:tabs>
        <w:ind w:firstLine="0"/>
        <w:rPr>
          <w:rFonts w:eastAsiaTheme="minorEastAsia"/>
          <w:noProof/>
        </w:rPr>
      </w:pPr>
      <w:hyperlink w:anchor="_Toc135343190" w:history="1">
        <w:r w:rsidR="006B11CF" w:rsidRPr="00581F22">
          <w:rPr>
            <w:rStyle w:val="Kpr"/>
            <w:b/>
            <w:noProof/>
            <w:color w:val="000000" w:themeColor="text1"/>
          </w:rPr>
          <w:t xml:space="preserve">Şekil </w:t>
        </w:r>
        <w:r w:rsidR="006B11CF" w:rsidRPr="00C07E2E">
          <w:rPr>
            <w:rStyle w:val="Kpr"/>
            <w:b/>
            <w:noProof/>
            <w:color w:val="000000" w:themeColor="text1"/>
          </w:rPr>
          <w:t>2.</w:t>
        </w:r>
        <w:r w:rsidR="006B11CF" w:rsidRPr="00C07E2E">
          <w:rPr>
            <w:rStyle w:val="Kpr"/>
            <w:b/>
            <w:noProof/>
            <w:color w:val="000000" w:themeColor="text1"/>
            <w:u w:val="none"/>
          </w:rPr>
          <w:t>7</w:t>
        </w:r>
        <w:r w:rsidR="00C07E2E" w:rsidRPr="00C07E2E">
          <w:rPr>
            <w:rStyle w:val="Kpr"/>
            <w:b/>
            <w:noProof/>
            <w:color w:val="000000" w:themeColor="text1"/>
            <w:u w:val="none"/>
          </w:rPr>
          <w:t>.</w:t>
        </w:r>
        <w:r w:rsidR="00C07E2E">
          <w:rPr>
            <w:rStyle w:val="Kpr"/>
            <w:noProof/>
            <w:color w:val="000000" w:themeColor="text1"/>
          </w:rPr>
          <w:t xml:space="preserve"> </w:t>
        </w:r>
        <w:r w:rsidR="006B11CF" w:rsidRPr="00581F22">
          <w:rPr>
            <w:rStyle w:val="Kpr"/>
            <w:noProof/>
            <w:color w:val="000000" w:themeColor="text1"/>
          </w:rPr>
          <w:t xml:space="preserve">Tuş </w:t>
        </w:r>
        <w:r w:rsidR="00CC5858" w:rsidRPr="00581F22">
          <w:rPr>
            <w:rStyle w:val="Kpr"/>
            <w:noProof/>
            <w:color w:val="000000" w:themeColor="text1"/>
          </w:rPr>
          <w:t>üstündeki element sembolü boyutu</w:t>
        </w:r>
        <w:r w:rsidR="006B11CF" w:rsidRPr="00581F22">
          <w:rPr>
            <w:noProof/>
            <w:webHidden/>
          </w:rPr>
          <w:tab/>
        </w:r>
        <w:r w:rsidR="006B11CF" w:rsidRPr="00BC624B">
          <w:rPr>
            <w:b/>
            <w:noProof/>
            <w:webHidden/>
          </w:rPr>
          <w:fldChar w:fldCharType="begin"/>
        </w:r>
        <w:r w:rsidR="006B11CF" w:rsidRPr="00BC624B">
          <w:rPr>
            <w:b/>
            <w:noProof/>
            <w:webHidden/>
          </w:rPr>
          <w:instrText xml:space="preserve"> PAGEREF _Toc135343190 \h </w:instrText>
        </w:r>
        <w:r w:rsidR="006B11CF" w:rsidRPr="00BC624B">
          <w:rPr>
            <w:b/>
            <w:noProof/>
            <w:webHidden/>
          </w:rPr>
        </w:r>
        <w:r w:rsidR="006B11CF" w:rsidRPr="00BC624B">
          <w:rPr>
            <w:b/>
            <w:noProof/>
            <w:webHidden/>
          </w:rPr>
          <w:fldChar w:fldCharType="separate"/>
        </w:r>
        <w:r w:rsidR="006B11CF" w:rsidRPr="00BC624B">
          <w:rPr>
            <w:b/>
            <w:noProof/>
            <w:webHidden/>
          </w:rPr>
          <w:t>11</w:t>
        </w:r>
        <w:r w:rsidR="006B11CF" w:rsidRPr="00BC624B">
          <w:rPr>
            <w:b/>
            <w:noProof/>
            <w:webHidden/>
          </w:rPr>
          <w:fldChar w:fldCharType="end"/>
        </w:r>
      </w:hyperlink>
    </w:p>
    <w:p w14:paraId="70C7D1B7" w14:textId="773FF4A7" w:rsidR="006B11CF" w:rsidRPr="00581F22" w:rsidRDefault="006D205E" w:rsidP="00486E43">
      <w:pPr>
        <w:pStyle w:val="ekillerTablosu"/>
        <w:tabs>
          <w:tab w:val="right" w:leader="dot" w:pos="9062"/>
        </w:tabs>
        <w:ind w:firstLine="0"/>
        <w:rPr>
          <w:rFonts w:eastAsiaTheme="minorEastAsia"/>
          <w:noProof/>
        </w:rPr>
      </w:pPr>
      <w:hyperlink w:anchor="_Toc135343191" w:history="1">
        <w:r w:rsidR="006B11CF" w:rsidRPr="00581F22">
          <w:rPr>
            <w:rStyle w:val="Kpr"/>
            <w:b/>
            <w:noProof/>
            <w:color w:val="000000" w:themeColor="text1"/>
          </w:rPr>
          <w:t>Şekil 2.8</w:t>
        </w:r>
        <w:r w:rsidR="00C07E2E">
          <w:rPr>
            <w:rStyle w:val="Kpr"/>
            <w:b/>
            <w:noProof/>
            <w:color w:val="000000" w:themeColor="text1"/>
          </w:rPr>
          <w:t xml:space="preserve">. </w:t>
        </w:r>
        <w:r w:rsidR="006B11CF" w:rsidRPr="00581F22">
          <w:rPr>
            <w:rStyle w:val="Kpr"/>
            <w:noProof/>
            <w:color w:val="000000" w:themeColor="text1"/>
          </w:rPr>
          <w:t xml:space="preserve"> Tuş </w:t>
        </w:r>
        <w:r w:rsidR="00CC5858" w:rsidRPr="00581F22">
          <w:rPr>
            <w:rStyle w:val="Kpr"/>
            <w:noProof/>
            <w:color w:val="000000" w:themeColor="text1"/>
          </w:rPr>
          <w:t>üstündeki atom numarası boyutu</w:t>
        </w:r>
        <w:r w:rsidR="006B11CF" w:rsidRPr="00581F22">
          <w:rPr>
            <w:noProof/>
            <w:webHidden/>
          </w:rPr>
          <w:tab/>
        </w:r>
        <w:r w:rsidR="006B11CF" w:rsidRPr="00BC624B">
          <w:rPr>
            <w:b/>
            <w:noProof/>
            <w:webHidden/>
          </w:rPr>
          <w:fldChar w:fldCharType="begin"/>
        </w:r>
        <w:r w:rsidR="006B11CF" w:rsidRPr="00BC624B">
          <w:rPr>
            <w:b/>
            <w:noProof/>
            <w:webHidden/>
          </w:rPr>
          <w:instrText xml:space="preserve"> PAGEREF _Toc135343191 \h </w:instrText>
        </w:r>
        <w:r w:rsidR="006B11CF" w:rsidRPr="00BC624B">
          <w:rPr>
            <w:b/>
            <w:noProof/>
            <w:webHidden/>
          </w:rPr>
        </w:r>
        <w:r w:rsidR="006B11CF" w:rsidRPr="00BC624B">
          <w:rPr>
            <w:b/>
            <w:noProof/>
            <w:webHidden/>
          </w:rPr>
          <w:fldChar w:fldCharType="separate"/>
        </w:r>
        <w:r w:rsidR="006B11CF" w:rsidRPr="00BC624B">
          <w:rPr>
            <w:b/>
            <w:noProof/>
            <w:webHidden/>
          </w:rPr>
          <w:t>11</w:t>
        </w:r>
        <w:r w:rsidR="006B11CF" w:rsidRPr="00BC624B">
          <w:rPr>
            <w:b/>
            <w:noProof/>
            <w:webHidden/>
          </w:rPr>
          <w:fldChar w:fldCharType="end"/>
        </w:r>
      </w:hyperlink>
    </w:p>
    <w:p w14:paraId="4DE14201" w14:textId="55CA603E" w:rsidR="00C03326" w:rsidRDefault="006B11CF"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r w:rsidRPr="00581F22">
        <w:rPr>
          <w:rFonts w:eastAsia="Times New Roman" w:cs="Times New Roman"/>
          <w:b/>
          <w:kern w:val="0"/>
          <w:szCs w:val="24"/>
          <w14:ligatures w14:val="none"/>
        </w:rPr>
        <w:fldChar w:fldCharType="end"/>
      </w:r>
    </w:p>
    <w:p w14:paraId="4FDAFB38" w14:textId="04BCE903" w:rsidR="00863B80" w:rsidRDefault="00863B80"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5E43D588" w14:textId="77777777" w:rsidR="00E9370B" w:rsidRDefault="00E9370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bookmarkStart w:id="3" w:name="_GoBack"/>
      <w:bookmarkEnd w:id="3"/>
    </w:p>
    <w:p w14:paraId="65A3CBAC" w14:textId="14A61DBC" w:rsidR="00863B80" w:rsidRDefault="00863B80"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43CF6540" w14:textId="77777777" w:rsidR="00863B80" w:rsidRPr="007D524D" w:rsidRDefault="00863B80"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55AE078A" w14:textId="32900497" w:rsidR="00C03326" w:rsidRDefault="00C03326"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5A0CEBC5" w14:textId="0ED816B3" w:rsidR="0043525B" w:rsidRDefault="0043525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12EB96F0" w14:textId="6A8D6942" w:rsidR="0043525B" w:rsidRDefault="0043525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4E0BF3E6" w14:textId="4B4B9AD5" w:rsidR="0043525B" w:rsidRDefault="0043525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2E7FAA42" w14:textId="5190111D" w:rsidR="0043525B" w:rsidRDefault="0043525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1EED6A17" w14:textId="5D39791E" w:rsidR="0043525B" w:rsidRDefault="0043525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00E85D40" w14:textId="13C10635" w:rsidR="0043525B" w:rsidRDefault="0043525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6F17CA2F" w14:textId="42EE78E5" w:rsidR="0043525B" w:rsidRDefault="0043525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5DF4837C" w14:textId="77777777" w:rsidR="000A33DF" w:rsidRPr="00FC539C" w:rsidRDefault="000A33DF" w:rsidP="00486E43">
      <w:pPr>
        <w:pStyle w:val="Balk1"/>
        <w:numPr>
          <w:ilvl w:val="0"/>
          <w:numId w:val="0"/>
        </w:numPr>
        <w:ind w:right="0"/>
        <w:rPr>
          <w:sz w:val="24"/>
          <w:szCs w:val="24"/>
        </w:rPr>
      </w:pPr>
      <w:bookmarkStart w:id="4" w:name="_Toc137570494"/>
      <w:r w:rsidRPr="00FC539C">
        <w:rPr>
          <w:sz w:val="24"/>
          <w:szCs w:val="24"/>
        </w:rPr>
        <w:lastRenderedPageBreak/>
        <w:t xml:space="preserve">SİMGELER VE KISALTMALAR </w:t>
      </w:r>
      <w:commentRangeStart w:id="5"/>
      <w:r w:rsidRPr="00FC539C">
        <w:rPr>
          <w:sz w:val="24"/>
          <w:szCs w:val="24"/>
        </w:rPr>
        <w:t>DİZİNİ</w:t>
      </w:r>
      <w:bookmarkEnd w:id="4"/>
      <w:commentRangeEnd w:id="5"/>
      <w:r w:rsidRPr="00FC539C">
        <w:rPr>
          <w:rStyle w:val="AklamaBavurusu"/>
          <w:rFonts w:eastAsia="Calibri" w:cs="Calibri"/>
          <w:sz w:val="24"/>
          <w:szCs w:val="24"/>
        </w:rPr>
        <w:commentReference w:id="5"/>
      </w:r>
    </w:p>
    <w:p w14:paraId="086518C6" w14:textId="77777777" w:rsidR="000A33DF" w:rsidRDefault="000A33DF" w:rsidP="00486E43">
      <w:pPr>
        <w:tabs>
          <w:tab w:val="left" w:pos="1560"/>
        </w:tabs>
        <w:ind w:firstLine="0"/>
        <w:rPr>
          <w:rFonts w:eastAsia="Times New Roman" w:cs="Times New Roman"/>
          <w:b/>
          <w:szCs w:val="24"/>
        </w:rPr>
      </w:pPr>
      <w:r>
        <w:rPr>
          <w:rFonts w:eastAsia="Times New Roman" w:cs="Times New Roman"/>
          <w:b/>
          <w:szCs w:val="24"/>
        </w:rPr>
        <w:tab/>
      </w:r>
      <w:r>
        <w:rPr>
          <w:rFonts w:eastAsia="Times New Roman" w:cs="Times New Roman"/>
          <w:b/>
          <w:szCs w:val="24"/>
        </w:rPr>
        <w:tab/>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283"/>
        <w:gridCol w:w="6382"/>
      </w:tblGrid>
      <w:tr w:rsidR="000A33DF" w:rsidRPr="009A13D8" w14:paraId="1C607303" w14:textId="77777777" w:rsidTr="0001156B">
        <w:tc>
          <w:tcPr>
            <w:tcW w:w="2122" w:type="dxa"/>
          </w:tcPr>
          <w:p w14:paraId="2974068C" w14:textId="77777777" w:rsidR="000A33DF" w:rsidRPr="009A13D8" w:rsidRDefault="000A33DF" w:rsidP="00486E43">
            <w:pPr>
              <w:ind w:firstLine="0"/>
              <w:rPr>
                <w:bCs/>
                <w:i/>
                <w:iCs/>
                <w:color w:val="000000"/>
                <w:szCs w:val="24"/>
              </w:rPr>
            </w:pPr>
            <w:r>
              <w:rPr>
                <w:rFonts w:eastAsia="Times New Roman"/>
                <w:b/>
                <w:szCs w:val="24"/>
              </w:rPr>
              <w:t>Simgeler</w:t>
            </w:r>
          </w:p>
        </w:tc>
        <w:tc>
          <w:tcPr>
            <w:tcW w:w="283" w:type="dxa"/>
          </w:tcPr>
          <w:p w14:paraId="632BFF8D" w14:textId="77777777" w:rsidR="000A33DF" w:rsidRPr="009A13D8" w:rsidRDefault="000A33DF" w:rsidP="00486E43">
            <w:pPr>
              <w:ind w:firstLine="0"/>
              <w:rPr>
                <w:b/>
                <w:bCs/>
                <w:color w:val="000000"/>
                <w:szCs w:val="24"/>
              </w:rPr>
            </w:pPr>
          </w:p>
        </w:tc>
        <w:tc>
          <w:tcPr>
            <w:tcW w:w="6382" w:type="dxa"/>
          </w:tcPr>
          <w:p w14:paraId="29F7A422" w14:textId="77777777" w:rsidR="000A33DF" w:rsidRPr="009A13D8" w:rsidRDefault="000A33DF" w:rsidP="00486E43">
            <w:pPr>
              <w:ind w:firstLine="0"/>
              <w:rPr>
                <w:color w:val="000000"/>
                <w:szCs w:val="24"/>
              </w:rPr>
            </w:pPr>
            <w:r>
              <w:rPr>
                <w:rFonts w:eastAsia="Times New Roman"/>
                <w:b/>
                <w:szCs w:val="24"/>
              </w:rPr>
              <w:t>Açıklama</w:t>
            </w:r>
          </w:p>
        </w:tc>
      </w:tr>
      <w:tr w:rsidR="000A33DF" w:rsidRPr="009A13D8" w14:paraId="76E8353C" w14:textId="77777777" w:rsidTr="0001156B">
        <w:trPr>
          <w:trHeight w:val="300"/>
        </w:trPr>
        <w:tc>
          <w:tcPr>
            <w:tcW w:w="2122" w:type="dxa"/>
          </w:tcPr>
          <w:p w14:paraId="3B28F895" w14:textId="77777777" w:rsidR="000A33DF" w:rsidRPr="009A13D8" w:rsidRDefault="000A33DF" w:rsidP="00486E43">
            <w:pPr>
              <w:ind w:firstLine="0"/>
              <w:jc w:val="left"/>
              <w:rPr>
                <w:bCs/>
                <w:i/>
                <w:iCs/>
                <w:color w:val="000000"/>
                <w:szCs w:val="24"/>
              </w:rPr>
            </w:pPr>
            <w:bookmarkStart w:id="6" w:name="_Toc126161621"/>
            <w:bookmarkStart w:id="7" w:name="_Toc135157963"/>
            <w:bookmarkStart w:id="8" w:name="_Toc137495602"/>
            <w:r>
              <w:rPr>
                <w:i/>
                <w:iCs/>
                <w:color w:val="000000"/>
              </w:rPr>
              <w:t>p</w:t>
            </w:r>
            <w:bookmarkEnd w:id="6"/>
            <w:bookmarkEnd w:id="7"/>
            <w:bookmarkEnd w:id="8"/>
          </w:p>
        </w:tc>
        <w:tc>
          <w:tcPr>
            <w:tcW w:w="283" w:type="dxa"/>
          </w:tcPr>
          <w:p w14:paraId="2DD53257" w14:textId="77777777" w:rsidR="000A33DF" w:rsidRPr="003D00D5" w:rsidRDefault="000A33DF" w:rsidP="00486E43">
            <w:pPr>
              <w:ind w:firstLine="0"/>
              <w:rPr>
                <w:b/>
                <w:bCs/>
                <w:color w:val="000000"/>
                <w:sz w:val="20"/>
              </w:rPr>
            </w:pPr>
            <w:bookmarkStart w:id="9" w:name="_Toc126161622"/>
            <w:bookmarkStart w:id="10" w:name="_Toc135157964"/>
            <w:bookmarkStart w:id="11" w:name="_Toc137495603"/>
            <w:r w:rsidRPr="003D00D5">
              <w:rPr>
                <w:b/>
                <w:bCs/>
                <w:color w:val="000000"/>
                <w:szCs w:val="24"/>
              </w:rPr>
              <w:t>:</w:t>
            </w:r>
            <w:bookmarkEnd w:id="9"/>
            <w:bookmarkEnd w:id="10"/>
            <w:bookmarkEnd w:id="11"/>
          </w:p>
        </w:tc>
        <w:tc>
          <w:tcPr>
            <w:tcW w:w="6382" w:type="dxa"/>
          </w:tcPr>
          <w:p w14:paraId="66F8EEA6" w14:textId="77777777" w:rsidR="000A33DF" w:rsidRPr="009A13D8" w:rsidRDefault="000A33DF" w:rsidP="00486E43">
            <w:pPr>
              <w:ind w:firstLine="0"/>
              <w:rPr>
                <w:color w:val="000000"/>
                <w:szCs w:val="24"/>
              </w:rPr>
            </w:pPr>
            <w:bookmarkStart w:id="12" w:name="_Toc126161623"/>
            <w:bookmarkStart w:id="13" w:name="_Toc135157965"/>
            <w:bookmarkStart w:id="14" w:name="_Toc137495604"/>
            <w:r w:rsidRPr="009A13D8">
              <w:rPr>
                <w:color w:val="000000"/>
              </w:rPr>
              <w:t>Anlamlılık Düzeyi</w:t>
            </w:r>
            <w:bookmarkEnd w:id="12"/>
            <w:bookmarkEnd w:id="13"/>
            <w:bookmarkEnd w:id="14"/>
          </w:p>
        </w:tc>
      </w:tr>
      <w:tr w:rsidR="000A33DF" w:rsidRPr="009A13D8" w14:paraId="4DA888C7" w14:textId="77777777" w:rsidTr="0001156B">
        <w:trPr>
          <w:trHeight w:val="300"/>
        </w:trPr>
        <w:tc>
          <w:tcPr>
            <w:tcW w:w="2122" w:type="dxa"/>
          </w:tcPr>
          <w:p w14:paraId="454F4452" w14:textId="77777777" w:rsidR="000A33DF" w:rsidRPr="009A13D8" w:rsidRDefault="000A33DF" w:rsidP="00486E43">
            <w:pPr>
              <w:ind w:firstLine="0"/>
              <w:jc w:val="left"/>
              <w:rPr>
                <w:bCs/>
                <w:i/>
                <w:iCs/>
                <w:color w:val="000000"/>
                <w:szCs w:val="24"/>
              </w:rPr>
            </w:pPr>
            <w:r w:rsidRPr="009A13D8">
              <w:rPr>
                <w:bCs/>
                <w:iCs/>
                <w:color w:val="000000"/>
                <w:szCs w:val="24"/>
              </w:rPr>
              <w:t xml:space="preserve"> </w:t>
            </w:r>
            <m:oMath>
              <m:acc>
                <m:accPr>
                  <m:chr m:val="̅"/>
                  <m:ctrlPr>
                    <w:rPr>
                      <w:rFonts w:ascii="Cambria Math" w:hAnsi="Cambria Math"/>
                      <w:bCs/>
                      <w:i/>
                      <w:iCs/>
                      <w:color w:val="000000"/>
                      <w:szCs w:val="24"/>
                    </w:rPr>
                  </m:ctrlPr>
                </m:accPr>
                <m:e>
                  <m:r>
                    <w:rPr>
                      <w:rFonts w:ascii="Cambria Math" w:hAnsi="Cambria Math"/>
                      <w:color w:val="000000"/>
                      <w:szCs w:val="24"/>
                    </w:rPr>
                    <m:t>x</m:t>
                  </m:r>
                </m:e>
              </m:acc>
            </m:oMath>
          </w:p>
        </w:tc>
        <w:tc>
          <w:tcPr>
            <w:tcW w:w="283" w:type="dxa"/>
          </w:tcPr>
          <w:p w14:paraId="0CFCCBA5" w14:textId="77777777" w:rsidR="000A33DF" w:rsidRPr="003D00D5" w:rsidRDefault="000A33DF" w:rsidP="00486E43">
            <w:pPr>
              <w:ind w:firstLine="0"/>
              <w:rPr>
                <w:b/>
                <w:bCs/>
                <w:color w:val="000000"/>
                <w:szCs w:val="24"/>
              </w:rPr>
            </w:pPr>
            <w:r w:rsidRPr="003D00D5">
              <w:rPr>
                <w:b/>
                <w:bCs/>
                <w:color w:val="000000"/>
                <w:szCs w:val="24"/>
              </w:rPr>
              <w:t>:</w:t>
            </w:r>
          </w:p>
        </w:tc>
        <w:tc>
          <w:tcPr>
            <w:tcW w:w="6382" w:type="dxa"/>
          </w:tcPr>
          <w:p w14:paraId="591D21DA" w14:textId="77777777" w:rsidR="000A33DF" w:rsidRPr="009A13D8" w:rsidRDefault="000A33DF" w:rsidP="00486E43">
            <w:pPr>
              <w:ind w:firstLine="0"/>
              <w:rPr>
                <w:color w:val="000000"/>
                <w:szCs w:val="24"/>
              </w:rPr>
            </w:pPr>
            <w:r w:rsidRPr="009A13D8">
              <w:rPr>
                <w:color w:val="000000"/>
                <w:szCs w:val="24"/>
              </w:rPr>
              <w:t>Aritmetik Ortalama</w:t>
            </w:r>
          </w:p>
        </w:tc>
      </w:tr>
      <w:tr w:rsidR="000A33DF" w:rsidRPr="009A13D8" w14:paraId="4563CE41" w14:textId="77777777" w:rsidTr="0001156B">
        <w:trPr>
          <w:trHeight w:val="300"/>
        </w:trPr>
        <w:tc>
          <w:tcPr>
            <w:tcW w:w="2122" w:type="dxa"/>
          </w:tcPr>
          <w:p w14:paraId="5594194D" w14:textId="77777777" w:rsidR="000A33DF" w:rsidRPr="009A13D8" w:rsidRDefault="000A33DF" w:rsidP="00486E43">
            <w:pPr>
              <w:ind w:firstLine="0"/>
              <w:jc w:val="left"/>
              <w:rPr>
                <w:bCs/>
                <w:i/>
                <w:iCs/>
                <w:color w:val="000000"/>
                <w:szCs w:val="24"/>
              </w:rPr>
            </w:pPr>
            <w:r w:rsidRPr="009A13D8">
              <w:rPr>
                <w:bCs/>
                <w:i/>
                <w:iCs/>
                <w:color w:val="000000"/>
                <w:szCs w:val="24"/>
              </w:rPr>
              <w:t>N</w:t>
            </w:r>
          </w:p>
        </w:tc>
        <w:tc>
          <w:tcPr>
            <w:tcW w:w="283" w:type="dxa"/>
          </w:tcPr>
          <w:p w14:paraId="2D9B851A" w14:textId="77777777" w:rsidR="000A33DF" w:rsidRPr="003D00D5" w:rsidRDefault="000A33DF" w:rsidP="00486E43">
            <w:pPr>
              <w:ind w:firstLine="0"/>
              <w:rPr>
                <w:b/>
                <w:bCs/>
                <w:color w:val="000000"/>
                <w:szCs w:val="24"/>
              </w:rPr>
            </w:pPr>
            <w:r w:rsidRPr="003D00D5">
              <w:rPr>
                <w:b/>
                <w:bCs/>
                <w:color w:val="000000"/>
                <w:szCs w:val="24"/>
              </w:rPr>
              <w:t>:</w:t>
            </w:r>
          </w:p>
        </w:tc>
        <w:tc>
          <w:tcPr>
            <w:tcW w:w="6382" w:type="dxa"/>
          </w:tcPr>
          <w:p w14:paraId="424E0006" w14:textId="77777777" w:rsidR="000A33DF" w:rsidRPr="009A13D8" w:rsidRDefault="000A33DF" w:rsidP="00486E43">
            <w:pPr>
              <w:ind w:firstLine="0"/>
              <w:rPr>
                <w:color w:val="000000"/>
                <w:szCs w:val="24"/>
              </w:rPr>
            </w:pPr>
            <w:r w:rsidRPr="009A13D8">
              <w:rPr>
                <w:color w:val="000000"/>
                <w:szCs w:val="24"/>
              </w:rPr>
              <w:t>Gözlem Sayısı</w:t>
            </w:r>
          </w:p>
        </w:tc>
      </w:tr>
      <w:tr w:rsidR="000A33DF" w:rsidRPr="009A13D8" w14:paraId="4F85EDE3" w14:textId="77777777" w:rsidTr="0001156B">
        <w:tc>
          <w:tcPr>
            <w:tcW w:w="2122" w:type="dxa"/>
          </w:tcPr>
          <w:p w14:paraId="20EC78EB" w14:textId="77777777" w:rsidR="000A33DF" w:rsidRPr="009A13D8" w:rsidRDefault="000A33DF" w:rsidP="00486E43">
            <w:pPr>
              <w:ind w:firstLine="0"/>
              <w:jc w:val="left"/>
              <w:rPr>
                <w:bCs/>
                <w:i/>
                <w:iCs/>
                <w:color w:val="000000"/>
                <w:szCs w:val="24"/>
              </w:rPr>
            </w:pPr>
            <w:bookmarkStart w:id="15" w:name="_Toc126161627"/>
            <w:bookmarkStart w:id="16" w:name="_Toc135157968"/>
            <w:bookmarkStart w:id="17" w:name="_Toc137495608"/>
            <w:r w:rsidRPr="009A13D8">
              <w:rPr>
                <w:bCs/>
                <w:i/>
                <w:iCs/>
                <w:color w:val="000000"/>
                <w:szCs w:val="24"/>
              </w:rPr>
              <w:t>S</w:t>
            </w:r>
            <w:bookmarkEnd w:id="15"/>
            <w:bookmarkEnd w:id="16"/>
            <w:bookmarkEnd w:id="17"/>
          </w:p>
        </w:tc>
        <w:tc>
          <w:tcPr>
            <w:tcW w:w="283" w:type="dxa"/>
          </w:tcPr>
          <w:p w14:paraId="2AE79907" w14:textId="77777777" w:rsidR="000A33DF" w:rsidRPr="003D00D5" w:rsidRDefault="000A33DF" w:rsidP="00486E43">
            <w:pPr>
              <w:ind w:firstLine="0"/>
              <w:rPr>
                <w:b/>
                <w:bCs/>
                <w:color w:val="000000"/>
                <w:sz w:val="20"/>
              </w:rPr>
            </w:pPr>
            <w:r w:rsidRPr="003D00D5">
              <w:rPr>
                <w:b/>
                <w:bCs/>
                <w:color w:val="000000"/>
                <w:szCs w:val="24"/>
              </w:rPr>
              <w:t>:</w:t>
            </w:r>
          </w:p>
        </w:tc>
        <w:tc>
          <w:tcPr>
            <w:tcW w:w="6382" w:type="dxa"/>
          </w:tcPr>
          <w:p w14:paraId="11E66A3A" w14:textId="77777777" w:rsidR="000A33DF" w:rsidRPr="009A13D8" w:rsidRDefault="000A33DF" w:rsidP="00486E43">
            <w:pPr>
              <w:ind w:firstLine="0"/>
              <w:rPr>
                <w:color w:val="000000"/>
                <w:szCs w:val="24"/>
              </w:rPr>
            </w:pPr>
            <w:bookmarkStart w:id="18" w:name="_Toc126161629"/>
            <w:bookmarkStart w:id="19" w:name="_Toc135157970"/>
            <w:bookmarkStart w:id="20" w:name="_Toc137495610"/>
            <w:r w:rsidRPr="009A13D8">
              <w:rPr>
                <w:color w:val="000000"/>
                <w:szCs w:val="24"/>
              </w:rPr>
              <w:t>Standart Sapma</w:t>
            </w:r>
            <w:bookmarkEnd w:id="18"/>
            <w:bookmarkEnd w:id="19"/>
            <w:bookmarkEnd w:id="20"/>
          </w:p>
        </w:tc>
      </w:tr>
    </w:tbl>
    <w:p w14:paraId="76E54E4B" w14:textId="24635C6A" w:rsidR="000A33DF" w:rsidRDefault="000A33DF" w:rsidP="00486E43">
      <w:pPr>
        <w:tabs>
          <w:tab w:val="left" w:pos="1560"/>
        </w:tabs>
        <w:ind w:firstLine="0"/>
        <w:rPr>
          <w:rFonts w:eastAsia="Times New Roman" w:cs="Times New Roman"/>
          <w:b/>
          <w:szCs w:val="24"/>
        </w:rPr>
      </w:pPr>
      <w:r>
        <w:rPr>
          <w:rFonts w:eastAsia="Times New Roman" w:cs="Times New Roman"/>
          <w:b/>
          <w:szCs w:val="24"/>
        </w:rPr>
        <w:tab/>
      </w:r>
    </w:p>
    <w:p w14:paraId="12DD1864" w14:textId="77777777" w:rsidR="00BC624B" w:rsidRDefault="00BC624B" w:rsidP="00486E43">
      <w:pPr>
        <w:tabs>
          <w:tab w:val="left" w:pos="1560"/>
        </w:tabs>
        <w:ind w:firstLine="0"/>
        <w:rPr>
          <w:rFonts w:eastAsia="Times New Roman" w:cs="Times New Roman"/>
          <w:b/>
          <w:szCs w:val="24"/>
        </w:rPr>
      </w:pPr>
    </w:p>
    <w:tbl>
      <w:tblPr>
        <w:tblStyle w:val="TabloKlavuzu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gridCol w:w="296"/>
        <w:gridCol w:w="6725"/>
      </w:tblGrid>
      <w:tr w:rsidR="000A33DF" w:rsidRPr="00FF76CC" w14:paraId="482C2B18" w14:textId="77777777" w:rsidTr="0001156B">
        <w:trPr>
          <w:trHeight w:val="187"/>
        </w:trPr>
        <w:tc>
          <w:tcPr>
            <w:tcW w:w="2193" w:type="dxa"/>
            <w:vAlign w:val="center"/>
          </w:tcPr>
          <w:p w14:paraId="55F989EE" w14:textId="77777777" w:rsidR="000A33DF" w:rsidRPr="00FF76CC" w:rsidRDefault="000A33DF" w:rsidP="00486E43">
            <w:pPr>
              <w:ind w:firstLine="0"/>
              <w:rPr>
                <w:b/>
                <w:szCs w:val="24"/>
              </w:rPr>
            </w:pPr>
            <w:r>
              <w:rPr>
                <w:rFonts w:eastAsia="Times New Roman"/>
                <w:b/>
                <w:szCs w:val="24"/>
              </w:rPr>
              <w:t>Kısaltmalar</w:t>
            </w:r>
          </w:p>
        </w:tc>
        <w:tc>
          <w:tcPr>
            <w:tcW w:w="296" w:type="dxa"/>
            <w:vAlign w:val="center"/>
          </w:tcPr>
          <w:p w14:paraId="612D64DF" w14:textId="77777777" w:rsidR="000A33DF" w:rsidRPr="00FF76CC" w:rsidRDefault="000A33DF" w:rsidP="00486E43">
            <w:pPr>
              <w:ind w:firstLine="0"/>
              <w:rPr>
                <w:b/>
                <w:bCs/>
                <w:color w:val="000000"/>
                <w:szCs w:val="24"/>
              </w:rPr>
            </w:pPr>
          </w:p>
        </w:tc>
        <w:tc>
          <w:tcPr>
            <w:tcW w:w="6725" w:type="dxa"/>
            <w:shd w:val="clear" w:color="auto" w:fill="auto"/>
            <w:vAlign w:val="center"/>
          </w:tcPr>
          <w:p w14:paraId="2583B10E" w14:textId="77777777" w:rsidR="000A33DF" w:rsidRPr="00FF76CC" w:rsidRDefault="000A33DF" w:rsidP="00486E43">
            <w:pPr>
              <w:ind w:firstLine="0"/>
              <w:rPr>
                <w:color w:val="000000"/>
                <w:szCs w:val="24"/>
              </w:rPr>
            </w:pPr>
            <w:r>
              <w:rPr>
                <w:rFonts w:eastAsia="Times New Roman"/>
                <w:b/>
                <w:szCs w:val="24"/>
              </w:rPr>
              <w:t>Açıklama</w:t>
            </w:r>
          </w:p>
        </w:tc>
      </w:tr>
      <w:tr w:rsidR="000A33DF" w:rsidRPr="00FF76CC" w14:paraId="53A2F99B" w14:textId="77777777" w:rsidTr="0001156B">
        <w:trPr>
          <w:trHeight w:val="187"/>
        </w:trPr>
        <w:tc>
          <w:tcPr>
            <w:tcW w:w="2193" w:type="dxa"/>
            <w:vAlign w:val="center"/>
          </w:tcPr>
          <w:p w14:paraId="617E1CB8" w14:textId="77777777" w:rsidR="000A33DF" w:rsidRPr="00B80159" w:rsidRDefault="000A33DF" w:rsidP="00486E43">
            <w:pPr>
              <w:ind w:firstLine="0"/>
              <w:rPr>
                <w:bCs/>
                <w:color w:val="000000"/>
                <w:szCs w:val="24"/>
              </w:rPr>
            </w:pPr>
            <w:bookmarkStart w:id="21" w:name="_Toc135157974"/>
            <w:bookmarkStart w:id="22" w:name="_Toc137495614"/>
            <w:r w:rsidRPr="00B80159">
              <w:rPr>
                <w:szCs w:val="24"/>
              </w:rPr>
              <w:t>BİT</w:t>
            </w:r>
            <w:bookmarkEnd w:id="21"/>
            <w:bookmarkEnd w:id="22"/>
          </w:p>
        </w:tc>
        <w:tc>
          <w:tcPr>
            <w:tcW w:w="296" w:type="dxa"/>
            <w:vAlign w:val="center"/>
          </w:tcPr>
          <w:p w14:paraId="3E20B95A" w14:textId="77777777" w:rsidR="000A33DF" w:rsidRPr="00FF76CC" w:rsidRDefault="000A33DF" w:rsidP="00486E43">
            <w:pPr>
              <w:ind w:firstLine="0"/>
              <w:rPr>
                <w:b/>
                <w:bCs/>
                <w:color w:val="000000"/>
                <w:szCs w:val="24"/>
              </w:rPr>
            </w:pPr>
            <w:bookmarkStart w:id="23" w:name="_Toc135157975"/>
            <w:bookmarkStart w:id="24" w:name="_Toc137495615"/>
            <w:r w:rsidRPr="00FF76CC">
              <w:rPr>
                <w:b/>
                <w:bCs/>
                <w:color w:val="000000"/>
                <w:szCs w:val="24"/>
              </w:rPr>
              <w:t>:</w:t>
            </w:r>
            <w:bookmarkEnd w:id="23"/>
            <w:bookmarkEnd w:id="24"/>
          </w:p>
        </w:tc>
        <w:tc>
          <w:tcPr>
            <w:tcW w:w="6725" w:type="dxa"/>
            <w:shd w:val="clear" w:color="auto" w:fill="auto"/>
            <w:vAlign w:val="center"/>
          </w:tcPr>
          <w:p w14:paraId="08738ADD" w14:textId="46193AA9" w:rsidR="000A33DF" w:rsidRPr="00FF76CC" w:rsidRDefault="000A33DF" w:rsidP="00CC5858">
            <w:pPr>
              <w:ind w:firstLine="0"/>
              <w:rPr>
                <w:color w:val="000000"/>
                <w:szCs w:val="24"/>
              </w:rPr>
            </w:pPr>
            <w:r w:rsidRPr="00FF76CC">
              <w:rPr>
                <w:color w:val="000000"/>
                <w:szCs w:val="24"/>
              </w:rPr>
              <w:t xml:space="preserve">Bilgi </w:t>
            </w:r>
            <w:r w:rsidR="00CC5858">
              <w:rPr>
                <w:color w:val="000000"/>
                <w:szCs w:val="24"/>
              </w:rPr>
              <w:t>v</w:t>
            </w:r>
            <w:r w:rsidRPr="00FF76CC">
              <w:rPr>
                <w:color w:val="000000"/>
                <w:szCs w:val="24"/>
              </w:rPr>
              <w:t xml:space="preserve">e İletişim Teknolojileri </w:t>
            </w:r>
          </w:p>
        </w:tc>
      </w:tr>
      <w:tr w:rsidR="000A33DF" w:rsidRPr="00FF76CC" w14:paraId="1F5264AE" w14:textId="77777777" w:rsidTr="0001156B">
        <w:trPr>
          <w:trHeight w:val="142"/>
        </w:trPr>
        <w:tc>
          <w:tcPr>
            <w:tcW w:w="2193" w:type="dxa"/>
            <w:vAlign w:val="center"/>
          </w:tcPr>
          <w:p w14:paraId="2E4E876D" w14:textId="77777777" w:rsidR="000A33DF" w:rsidRPr="00B80159" w:rsidRDefault="000A33DF" w:rsidP="00486E43">
            <w:pPr>
              <w:ind w:firstLine="0"/>
              <w:rPr>
                <w:bCs/>
                <w:color w:val="000000"/>
                <w:szCs w:val="24"/>
              </w:rPr>
            </w:pPr>
            <w:bookmarkStart w:id="25" w:name="_Toc135157993"/>
            <w:bookmarkStart w:id="26" w:name="_Toc137495616"/>
            <w:r w:rsidRPr="00B80159">
              <w:rPr>
                <w:szCs w:val="24"/>
                <w:shd w:val="clear" w:color="auto" w:fill="FFFFFF"/>
              </w:rPr>
              <w:t>DO</w:t>
            </w:r>
            <w:bookmarkEnd w:id="25"/>
            <w:bookmarkEnd w:id="26"/>
          </w:p>
        </w:tc>
        <w:tc>
          <w:tcPr>
            <w:tcW w:w="296" w:type="dxa"/>
            <w:vAlign w:val="center"/>
          </w:tcPr>
          <w:p w14:paraId="15AE2B74" w14:textId="77777777" w:rsidR="000A33DF" w:rsidRPr="00FF76CC" w:rsidRDefault="000A33DF" w:rsidP="00486E43">
            <w:pPr>
              <w:ind w:firstLine="0"/>
              <w:rPr>
                <w:b/>
                <w:color w:val="000000"/>
                <w:szCs w:val="24"/>
              </w:rPr>
            </w:pPr>
            <w:r w:rsidRPr="00FF76CC">
              <w:rPr>
                <w:b/>
                <w:color w:val="000000"/>
                <w:szCs w:val="24"/>
              </w:rPr>
              <w:t>:</w:t>
            </w:r>
          </w:p>
        </w:tc>
        <w:tc>
          <w:tcPr>
            <w:tcW w:w="6725" w:type="dxa"/>
            <w:vAlign w:val="center"/>
          </w:tcPr>
          <w:p w14:paraId="55C5C639" w14:textId="77777777" w:rsidR="000A33DF" w:rsidRPr="00FF76CC" w:rsidRDefault="000A33DF" w:rsidP="00486E43">
            <w:pPr>
              <w:ind w:firstLine="0"/>
              <w:rPr>
                <w:color w:val="000000"/>
                <w:szCs w:val="24"/>
              </w:rPr>
            </w:pPr>
            <w:commentRangeStart w:id="27"/>
            <w:r w:rsidRPr="00FF76CC">
              <w:rPr>
                <w:color w:val="000000"/>
                <w:szCs w:val="24"/>
                <w:shd w:val="clear" w:color="auto" w:fill="FFFFFF"/>
              </w:rPr>
              <w:t>Dijital</w:t>
            </w:r>
            <w:commentRangeEnd w:id="27"/>
            <w:r w:rsidR="00BE721B">
              <w:rPr>
                <w:rStyle w:val="AklamaBavurusu"/>
                <w:rFonts w:cs="Calibri"/>
                <w:color w:val="auto"/>
              </w:rPr>
              <w:commentReference w:id="27"/>
            </w:r>
            <w:r w:rsidRPr="00FF76CC">
              <w:rPr>
                <w:color w:val="000000"/>
                <w:szCs w:val="24"/>
                <w:shd w:val="clear" w:color="auto" w:fill="FFFFFF"/>
              </w:rPr>
              <w:t xml:space="preserve"> Okuryazarlık </w:t>
            </w:r>
          </w:p>
        </w:tc>
      </w:tr>
      <w:tr w:rsidR="000A33DF" w:rsidRPr="00FF76CC" w14:paraId="4D4B9E4B" w14:textId="77777777" w:rsidTr="0001156B">
        <w:trPr>
          <w:trHeight w:val="142"/>
        </w:trPr>
        <w:tc>
          <w:tcPr>
            <w:tcW w:w="2193" w:type="dxa"/>
            <w:vAlign w:val="center"/>
          </w:tcPr>
          <w:p w14:paraId="36ED373C" w14:textId="77777777" w:rsidR="000A33DF" w:rsidRPr="00B80159" w:rsidRDefault="000A33DF" w:rsidP="00486E43">
            <w:pPr>
              <w:ind w:firstLine="0"/>
              <w:rPr>
                <w:szCs w:val="24"/>
                <w:shd w:val="clear" w:color="auto" w:fill="FFFFFF"/>
              </w:rPr>
            </w:pPr>
            <w:r w:rsidRPr="00B80159">
              <w:rPr>
                <w:color w:val="000000"/>
                <w:szCs w:val="24"/>
              </w:rPr>
              <w:t>WWW</w:t>
            </w:r>
          </w:p>
        </w:tc>
        <w:tc>
          <w:tcPr>
            <w:tcW w:w="296" w:type="dxa"/>
            <w:vAlign w:val="center"/>
          </w:tcPr>
          <w:p w14:paraId="456CD256" w14:textId="77777777" w:rsidR="000A33DF" w:rsidRPr="00FF76CC" w:rsidRDefault="000A33DF" w:rsidP="00486E43">
            <w:pPr>
              <w:ind w:firstLine="0"/>
              <w:rPr>
                <w:b/>
                <w:color w:val="000000"/>
                <w:szCs w:val="24"/>
              </w:rPr>
            </w:pPr>
            <w:r w:rsidRPr="00FF76CC">
              <w:rPr>
                <w:b/>
                <w:color w:val="000000"/>
                <w:szCs w:val="24"/>
              </w:rPr>
              <w:t>:</w:t>
            </w:r>
          </w:p>
        </w:tc>
        <w:tc>
          <w:tcPr>
            <w:tcW w:w="6725" w:type="dxa"/>
            <w:vAlign w:val="center"/>
          </w:tcPr>
          <w:p w14:paraId="7ACE0967" w14:textId="77777777" w:rsidR="000A33DF" w:rsidRPr="00FF76CC" w:rsidRDefault="000A33DF" w:rsidP="00486E43">
            <w:pPr>
              <w:ind w:firstLine="0"/>
              <w:rPr>
                <w:color w:val="000000"/>
                <w:szCs w:val="24"/>
                <w:shd w:val="clear" w:color="auto" w:fill="FFFFFF"/>
              </w:rPr>
            </w:pPr>
            <w:r w:rsidRPr="00FF76CC">
              <w:rPr>
                <w:color w:val="000000"/>
                <w:szCs w:val="24"/>
              </w:rPr>
              <w:t>Dünyayı Saran Ağ (World Wibe Web)</w:t>
            </w:r>
          </w:p>
        </w:tc>
      </w:tr>
      <w:tr w:rsidR="000A33DF" w:rsidRPr="00FF76CC" w14:paraId="484059C0" w14:textId="77777777" w:rsidTr="0001156B">
        <w:trPr>
          <w:trHeight w:val="187"/>
        </w:trPr>
        <w:tc>
          <w:tcPr>
            <w:tcW w:w="2193" w:type="dxa"/>
            <w:vAlign w:val="center"/>
          </w:tcPr>
          <w:p w14:paraId="6904700C" w14:textId="77777777" w:rsidR="000A33DF" w:rsidRPr="00B80159" w:rsidRDefault="000A33DF" w:rsidP="00486E43">
            <w:pPr>
              <w:ind w:firstLine="0"/>
              <w:rPr>
                <w:color w:val="000000"/>
                <w:szCs w:val="24"/>
              </w:rPr>
            </w:pPr>
            <w:bookmarkStart w:id="28" w:name="_Toc137495617"/>
            <w:r w:rsidRPr="00B80159">
              <w:rPr>
                <w:color w:val="000000"/>
                <w:szCs w:val="24"/>
              </w:rPr>
              <w:t>EFL</w:t>
            </w:r>
            <w:bookmarkEnd w:id="28"/>
          </w:p>
        </w:tc>
        <w:tc>
          <w:tcPr>
            <w:tcW w:w="296" w:type="dxa"/>
            <w:vAlign w:val="center"/>
          </w:tcPr>
          <w:p w14:paraId="6A4B5D2A" w14:textId="77777777" w:rsidR="000A33DF" w:rsidRPr="00FF76CC" w:rsidRDefault="000A33DF" w:rsidP="00486E43">
            <w:pPr>
              <w:ind w:firstLine="0"/>
              <w:rPr>
                <w:b/>
                <w:color w:val="000000"/>
                <w:szCs w:val="24"/>
              </w:rPr>
            </w:pPr>
            <w:r w:rsidRPr="00FF76CC">
              <w:rPr>
                <w:b/>
                <w:color w:val="000000"/>
                <w:szCs w:val="24"/>
              </w:rPr>
              <w:t>:</w:t>
            </w:r>
          </w:p>
        </w:tc>
        <w:tc>
          <w:tcPr>
            <w:tcW w:w="6725" w:type="dxa"/>
            <w:vAlign w:val="center"/>
          </w:tcPr>
          <w:p w14:paraId="6842082B" w14:textId="77777777" w:rsidR="000A33DF" w:rsidRPr="00FF76CC" w:rsidRDefault="000A33DF" w:rsidP="00486E43">
            <w:pPr>
              <w:ind w:firstLine="0"/>
              <w:rPr>
                <w:color w:val="000000"/>
              </w:rPr>
            </w:pPr>
            <w:r w:rsidRPr="00FF76CC">
              <w:rPr>
                <w:color w:val="000000"/>
              </w:rPr>
              <w:t>English Fun Learning</w:t>
            </w:r>
          </w:p>
        </w:tc>
      </w:tr>
      <w:tr w:rsidR="000A33DF" w:rsidRPr="00FF76CC" w14:paraId="6640B197" w14:textId="77777777" w:rsidTr="0001156B">
        <w:trPr>
          <w:trHeight w:val="187"/>
        </w:trPr>
        <w:tc>
          <w:tcPr>
            <w:tcW w:w="2193" w:type="dxa"/>
            <w:vAlign w:val="center"/>
          </w:tcPr>
          <w:p w14:paraId="67BFE574" w14:textId="77777777" w:rsidR="000A33DF" w:rsidRPr="00B80159" w:rsidRDefault="000A33DF" w:rsidP="00486E43">
            <w:pPr>
              <w:ind w:firstLine="0"/>
              <w:rPr>
                <w:bCs/>
                <w:color w:val="000000"/>
                <w:szCs w:val="24"/>
              </w:rPr>
            </w:pPr>
            <w:bookmarkStart w:id="29" w:name="_Toc135157986"/>
            <w:bookmarkStart w:id="30" w:name="_Toc137495618"/>
            <w:r w:rsidRPr="00B80159">
              <w:rPr>
                <w:color w:val="000000"/>
                <w:szCs w:val="24"/>
              </w:rPr>
              <w:t>E-öğrenme</w:t>
            </w:r>
            <w:bookmarkEnd w:id="29"/>
            <w:bookmarkEnd w:id="30"/>
          </w:p>
        </w:tc>
        <w:tc>
          <w:tcPr>
            <w:tcW w:w="296" w:type="dxa"/>
            <w:vAlign w:val="center"/>
          </w:tcPr>
          <w:p w14:paraId="47D270A7" w14:textId="77777777" w:rsidR="000A33DF" w:rsidRPr="00FF76CC" w:rsidRDefault="000A33DF" w:rsidP="00486E43">
            <w:pPr>
              <w:ind w:firstLine="0"/>
              <w:rPr>
                <w:b/>
                <w:bCs/>
                <w:color w:val="000000"/>
                <w:szCs w:val="24"/>
              </w:rPr>
            </w:pPr>
            <w:bookmarkStart w:id="31" w:name="_Toc135157987"/>
            <w:bookmarkStart w:id="32" w:name="_Toc137495619"/>
            <w:r w:rsidRPr="00FF76CC">
              <w:rPr>
                <w:b/>
                <w:bCs/>
                <w:color w:val="000000"/>
                <w:szCs w:val="24"/>
              </w:rPr>
              <w:t>:</w:t>
            </w:r>
            <w:bookmarkEnd w:id="31"/>
            <w:bookmarkEnd w:id="32"/>
          </w:p>
        </w:tc>
        <w:tc>
          <w:tcPr>
            <w:tcW w:w="6725" w:type="dxa"/>
            <w:vAlign w:val="center"/>
          </w:tcPr>
          <w:p w14:paraId="6F388484" w14:textId="77777777" w:rsidR="000A33DF" w:rsidRPr="00FF76CC" w:rsidRDefault="000A33DF" w:rsidP="00486E43">
            <w:pPr>
              <w:ind w:firstLine="0"/>
              <w:rPr>
                <w:color w:val="000000"/>
                <w:szCs w:val="24"/>
              </w:rPr>
            </w:pPr>
            <w:bookmarkStart w:id="33" w:name="_Toc135157988"/>
            <w:bookmarkStart w:id="34" w:name="_Toc137495620"/>
            <w:r w:rsidRPr="00FF76CC">
              <w:rPr>
                <w:color w:val="000000"/>
                <w:szCs w:val="24"/>
              </w:rPr>
              <w:t>Elektronik Ortam Aracılığı İle Yapılan Öğretim</w:t>
            </w:r>
            <w:bookmarkEnd w:id="33"/>
            <w:bookmarkEnd w:id="34"/>
          </w:p>
        </w:tc>
      </w:tr>
      <w:tr w:rsidR="000A33DF" w:rsidRPr="00FF76CC" w14:paraId="5FE404BB" w14:textId="77777777" w:rsidTr="0001156B">
        <w:trPr>
          <w:trHeight w:val="187"/>
        </w:trPr>
        <w:tc>
          <w:tcPr>
            <w:tcW w:w="2193" w:type="dxa"/>
            <w:vAlign w:val="center"/>
          </w:tcPr>
          <w:p w14:paraId="5AE9CE96" w14:textId="77777777" w:rsidR="000A33DF" w:rsidRPr="00B80159" w:rsidRDefault="000A33DF" w:rsidP="00486E43">
            <w:pPr>
              <w:ind w:firstLine="0"/>
              <w:rPr>
                <w:color w:val="000000"/>
                <w:szCs w:val="24"/>
              </w:rPr>
            </w:pPr>
            <w:bookmarkStart w:id="35" w:name="_Toc135157976"/>
            <w:bookmarkStart w:id="36" w:name="_Toc137495621"/>
            <w:r w:rsidRPr="00B80159">
              <w:rPr>
                <w:color w:val="000000"/>
                <w:szCs w:val="24"/>
              </w:rPr>
              <w:t>HTML</w:t>
            </w:r>
            <w:bookmarkEnd w:id="35"/>
            <w:bookmarkEnd w:id="36"/>
          </w:p>
        </w:tc>
        <w:tc>
          <w:tcPr>
            <w:tcW w:w="296" w:type="dxa"/>
            <w:vAlign w:val="center"/>
          </w:tcPr>
          <w:p w14:paraId="56A73D70" w14:textId="77777777" w:rsidR="000A33DF" w:rsidRPr="00FF76CC" w:rsidRDefault="000A33DF" w:rsidP="00486E43">
            <w:pPr>
              <w:ind w:firstLine="0"/>
              <w:rPr>
                <w:b/>
                <w:bCs/>
                <w:color w:val="000000"/>
                <w:szCs w:val="24"/>
              </w:rPr>
            </w:pPr>
            <w:bookmarkStart w:id="37" w:name="_Toc135157977"/>
            <w:bookmarkStart w:id="38" w:name="_Toc137495622"/>
            <w:r w:rsidRPr="00FF76CC">
              <w:rPr>
                <w:b/>
                <w:bCs/>
                <w:color w:val="000000"/>
                <w:szCs w:val="24"/>
              </w:rPr>
              <w:t>:</w:t>
            </w:r>
            <w:bookmarkEnd w:id="37"/>
            <w:bookmarkEnd w:id="38"/>
          </w:p>
        </w:tc>
        <w:tc>
          <w:tcPr>
            <w:tcW w:w="6725" w:type="dxa"/>
            <w:vAlign w:val="center"/>
          </w:tcPr>
          <w:p w14:paraId="68ECCF92" w14:textId="77777777" w:rsidR="000A33DF" w:rsidRPr="00FF76CC" w:rsidRDefault="000A33DF" w:rsidP="00486E43">
            <w:pPr>
              <w:ind w:firstLine="0"/>
              <w:rPr>
                <w:color w:val="000000"/>
                <w:szCs w:val="24"/>
              </w:rPr>
            </w:pPr>
            <w:r w:rsidRPr="00FF76CC">
              <w:rPr>
                <w:color w:val="000000"/>
                <w:szCs w:val="24"/>
              </w:rPr>
              <w:t>Hiper Metin İşaretleme Dili</w:t>
            </w:r>
          </w:p>
        </w:tc>
      </w:tr>
      <w:tr w:rsidR="000A33DF" w:rsidRPr="00FF76CC" w14:paraId="485FA1EF" w14:textId="77777777" w:rsidTr="0001156B">
        <w:trPr>
          <w:trHeight w:val="374"/>
        </w:trPr>
        <w:tc>
          <w:tcPr>
            <w:tcW w:w="2193" w:type="dxa"/>
            <w:vAlign w:val="center"/>
          </w:tcPr>
          <w:p w14:paraId="49965AF7" w14:textId="77777777" w:rsidR="000A33DF" w:rsidRPr="00B80159" w:rsidRDefault="000A33DF" w:rsidP="00486E43">
            <w:pPr>
              <w:ind w:firstLine="0"/>
              <w:rPr>
                <w:color w:val="000000"/>
                <w:szCs w:val="24"/>
              </w:rPr>
            </w:pPr>
            <w:bookmarkStart w:id="39" w:name="_Toc135157978"/>
            <w:bookmarkStart w:id="40" w:name="_Toc137495623"/>
            <w:r w:rsidRPr="00B80159">
              <w:rPr>
                <w:color w:val="000000"/>
                <w:szCs w:val="24"/>
              </w:rPr>
              <w:t>HTTP</w:t>
            </w:r>
            <w:bookmarkEnd w:id="39"/>
            <w:bookmarkEnd w:id="40"/>
          </w:p>
        </w:tc>
        <w:tc>
          <w:tcPr>
            <w:tcW w:w="296" w:type="dxa"/>
            <w:vAlign w:val="center"/>
          </w:tcPr>
          <w:p w14:paraId="282C9830" w14:textId="77777777" w:rsidR="000A33DF" w:rsidRPr="00FF76CC" w:rsidRDefault="000A33DF" w:rsidP="00486E43">
            <w:pPr>
              <w:ind w:firstLine="0"/>
              <w:rPr>
                <w:b/>
                <w:bCs/>
                <w:color w:val="000000"/>
                <w:szCs w:val="24"/>
              </w:rPr>
            </w:pPr>
            <w:bookmarkStart w:id="41" w:name="_Toc135157979"/>
            <w:bookmarkStart w:id="42" w:name="_Toc137495624"/>
            <w:r w:rsidRPr="00FF76CC">
              <w:rPr>
                <w:b/>
                <w:bCs/>
                <w:color w:val="000000"/>
                <w:szCs w:val="24"/>
              </w:rPr>
              <w:t>:</w:t>
            </w:r>
            <w:bookmarkEnd w:id="41"/>
            <w:bookmarkEnd w:id="42"/>
          </w:p>
        </w:tc>
        <w:tc>
          <w:tcPr>
            <w:tcW w:w="6725" w:type="dxa"/>
            <w:vAlign w:val="center"/>
          </w:tcPr>
          <w:p w14:paraId="51D736D6" w14:textId="77777777" w:rsidR="000A33DF" w:rsidRPr="00FF76CC" w:rsidRDefault="000A33DF" w:rsidP="00486E43">
            <w:pPr>
              <w:ind w:firstLine="0"/>
              <w:rPr>
                <w:color w:val="000000"/>
                <w:szCs w:val="24"/>
              </w:rPr>
            </w:pPr>
            <w:r w:rsidRPr="00FF76CC">
              <w:rPr>
                <w:color w:val="000000"/>
                <w:szCs w:val="24"/>
              </w:rPr>
              <w:t>Hiper Metin Transferi Protokolü</w:t>
            </w:r>
          </w:p>
        </w:tc>
      </w:tr>
      <w:tr w:rsidR="000A33DF" w:rsidRPr="00FF76CC" w14:paraId="05FFFF45" w14:textId="77777777" w:rsidTr="0001156B">
        <w:trPr>
          <w:trHeight w:val="187"/>
        </w:trPr>
        <w:tc>
          <w:tcPr>
            <w:tcW w:w="2193" w:type="dxa"/>
            <w:vAlign w:val="center"/>
          </w:tcPr>
          <w:p w14:paraId="17D420C6" w14:textId="67A02389" w:rsidR="000A33DF" w:rsidRPr="00FF76CC" w:rsidRDefault="000A33DF" w:rsidP="00486E43">
            <w:pPr>
              <w:ind w:firstLine="0"/>
              <w:rPr>
                <w:b/>
                <w:color w:val="000000"/>
                <w:szCs w:val="24"/>
              </w:rPr>
            </w:pPr>
          </w:p>
        </w:tc>
        <w:tc>
          <w:tcPr>
            <w:tcW w:w="296" w:type="dxa"/>
            <w:vAlign w:val="center"/>
          </w:tcPr>
          <w:p w14:paraId="3FFA0254" w14:textId="61C9C08A" w:rsidR="000A33DF" w:rsidRPr="00FF76CC" w:rsidRDefault="000A33DF" w:rsidP="00486E43">
            <w:pPr>
              <w:ind w:firstLine="0"/>
              <w:rPr>
                <w:b/>
                <w:color w:val="000000"/>
                <w:szCs w:val="24"/>
              </w:rPr>
            </w:pPr>
          </w:p>
        </w:tc>
        <w:tc>
          <w:tcPr>
            <w:tcW w:w="6725" w:type="dxa"/>
            <w:vAlign w:val="center"/>
          </w:tcPr>
          <w:p w14:paraId="75382568" w14:textId="283A5B35" w:rsidR="000A33DF" w:rsidRPr="00FF76CC" w:rsidRDefault="000A33DF" w:rsidP="00486E43">
            <w:pPr>
              <w:ind w:firstLine="0"/>
              <w:rPr>
                <w:color w:val="000000"/>
                <w:szCs w:val="24"/>
              </w:rPr>
            </w:pPr>
          </w:p>
        </w:tc>
      </w:tr>
      <w:tr w:rsidR="000A33DF" w:rsidRPr="00FF76CC" w14:paraId="5BF2BF6D" w14:textId="77777777" w:rsidTr="0001156B">
        <w:trPr>
          <w:trHeight w:val="187"/>
        </w:trPr>
        <w:tc>
          <w:tcPr>
            <w:tcW w:w="2193" w:type="dxa"/>
            <w:vAlign w:val="center"/>
          </w:tcPr>
          <w:p w14:paraId="48F0B08A" w14:textId="77777777" w:rsidR="000A33DF" w:rsidRPr="00FF76CC" w:rsidRDefault="000A33DF" w:rsidP="00486E43">
            <w:pPr>
              <w:ind w:firstLine="0"/>
              <w:rPr>
                <w:b/>
                <w:color w:val="000000"/>
                <w:szCs w:val="24"/>
              </w:rPr>
            </w:pPr>
          </w:p>
        </w:tc>
        <w:tc>
          <w:tcPr>
            <w:tcW w:w="296" w:type="dxa"/>
            <w:vAlign w:val="center"/>
          </w:tcPr>
          <w:p w14:paraId="54B179FE" w14:textId="77777777" w:rsidR="000A33DF" w:rsidRPr="00FF76CC" w:rsidRDefault="000A33DF" w:rsidP="00486E43">
            <w:pPr>
              <w:ind w:firstLine="0"/>
              <w:rPr>
                <w:b/>
                <w:color w:val="000000"/>
                <w:szCs w:val="24"/>
              </w:rPr>
            </w:pPr>
          </w:p>
        </w:tc>
        <w:tc>
          <w:tcPr>
            <w:tcW w:w="6725" w:type="dxa"/>
            <w:vAlign w:val="center"/>
          </w:tcPr>
          <w:p w14:paraId="37A1F9A3" w14:textId="77777777" w:rsidR="000A33DF" w:rsidRPr="00FF76CC" w:rsidRDefault="000A33DF" w:rsidP="00486E43">
            <w:pPr>
              <w:ind w:firstLine="0"/>
              <w:rPr>
                <w:color w:val="000000"/>
                <w:szCs w:val="24"/>
              </w:rPr>
            </w:pPr>
          </w:p>
        </w:tc>
      </w:tr>
      <w:tr w:rsidR="000A33DF" w:rsidRPr="00FF76CC" w14:paraId="5E2F53BB" w14:textId="77777777" w:rsidTr="0001156B">
        <w:trPr>
          <w:trHeight w:val="80"/>
        </w:trPr>
        <w:tc>
          <w:tcPr>
            <w:tcW w:w="2193" w:type="dxa"/>
            <w:vAlign w:val="center"/>
          </w:tcPr>
          <w:p w14:paraId="0AA690F1" w14:textId="037DDCB2" w:rsidR="000A33DF" w:rsidRPr="00FF76CC" w:rsidRDefault="000A33DF" w:rsidP="00486E43">
            <w:pPr>
              <w:ind w:firstLine="0"/>
              <w:rPr>
                <w:b/>
                <w:color w:val="000000"/>
                <w:szCs w:val="24"/>
              </w:rPr>
            </w:pPr>
          </w:p>
        </w:tc>
        <w:tc>
          <w:tcPr>
            <w:tcW w:w="296" w:type="dxa"/>
            <w:vAlign w:val="center"/>
          </w:tcPr>
          <w:p w14:paraId="331326F2" w14:textId="23DA29AF" w:rsidR="000A33DF" w:rsidRPr="00FF76CC" w:rsidRDefault="000A33DF" w:rsidP="00486E43">
            <w:pPr>
              <w:ind w:firstLine="0"/>
              <w:rPr>
                <w:b/>
                <w:bCs/>
                <w:color w:val="000000"/>
                <w:szCs w:val="24"/>
              </w:rPr>
            </w:pPr>
          </w:p>
        </w:tc>
        <w:tc>
          <w:tcPr>
            <w:tcW w:w="6725" w:type="dxa"/>
            <w:vAlign w:val="center"/>
          </w:tcPr>
          <w:p w14:paraId="00C9F101" w14:textId="05803E14" w:rsidR="000A33DF" w:rsidRPr="00FF76CC" w:rsidRDefault="000A33DF" w:rsidP="00486E43">
            <w:pPr>
              <w:ind w:firstLine="0"/>
              <w:rPr>
                <w:color w:val="000000"/>
                <w:szCs w:val="24"/>
              </w:rPr>
            </w:pPr>
          </w:p>
        </w:tc>
      </w:tr>
      <w:tr w:rsidR="000A33DF" w:rsidRPr="00FF76CC" w14:paraId="53A68767" w14:textId="77777777" w:rsidTr="0001156B">
        <w:trPr>
          <w:trHeight w:val="187"/>
        </w:trPr>
        <w:tc>
          <w:tcPr>
            <w:tcW w:w="2193" w:type="dxa"/>
            <w:vAlign w:val="center"/>
          </w:tcPr>
          <w:p w14:paraId="58AC18C1" w14:textId="44C7FAA6" w:rsidR="000A33DF" w:rsidRPr="00FF76CC" w:rsidRDefault="000A33DF" w:rsidP="00486E43">
            <w:pPr>
              <w:ind w:firstLine="0"/>
              <w:rPr>
                <w:b/>
                <w:color w:val="000000"/>
                <w:szCs w:val="24"/>
              </w:rPr>
            </w:pPr>
          </w:p>
        </w:tc>
        <w:tc>
          <w:tcPr>
            <w:tcW w:w="296" w:type="dxa"/>
            <w:vAlign w:val="center"/>
          </w:tcPr>
          <w:p w14:paraId="5D3E9807" w14:textId="1B73CE8F" w:rsidR="000A33DF" w:rsidRPr="00FF76CC" w:rsidRDefault="000A33DF" w:rsidP="00486E43">
            <w:pPr>
              <w:ind w:firstLine="0"/>
              <w:rPr>
                <w:b/>
                <w:color w:val="000000"/>
                <w:szCs w:val="24"/>
              </w:rPr>
            </w:pPr>
          </w:p>
        </w:tc>
        <w:tc>
          <w:tcPr>
            <w:tcW w:w="6725" w:type="dxa"/>
            <w:vAlign w:val="center"/>
          </w:tcPr>
          <w:p w14:paraId="455B1E4F" w14:textId="0E883C09" w:rsidR="000A33DF" w:rsidRPr="00FF76CC" w:rsidRDefault="000A33DF" w:rsidP="00486E43">
            <w:pPr>
              <w:ind w:firstLine="0"/>
              <w:rPr>
                <w:color w:val="000000"/>
                <w:szCs w:val="24"/>
                <w:shd w:val="clear" w:color="auto" w:fill="FFFFFF"/>
              </w:rPr>
            </w:pPr>
          </w:p>
        </w:tc>
      </w:tr>
      <w:tr w:rsidR="000A33DF" w:rsidRPr="00FF76CC" w14:paraId="3D3CCAD4" w14:textId="77777777" w:rsidTr="0001156B">
        <w:trPr>
          <w:trHeight w:val="187"/>
        </w:trPr>
        <w:tc>
          <w:tcPr>
            <w:tcW w:w="2193" w:type="dxa"/>
            <w:vAlign w:val="center"/>
          </w:tcPr>
          <w:p w14:paraId="36A557EE" w14:textId="000AB174" w:rsidR="000A33DF" w:rsidRPr="00FF76CC" w:rsidRDefault="000A33DF" w:rsidP="00486E43">
            <w:pPr>
              <w:ind w:firstLine="0"/>
              <w:rPr>
                <w:b/>
                <w:color w:val="000000"/>
                <w:szCs w:val="24"/>
              </w:rPr>
            </w:pPr>
          </w:p>
        </w:tc>
        <w:tc>
          <w:tcPr>
            <w:tcW w:w="296" w:type="dxa"/>
            <w:vAlign w:val="center"/>
          </w:tcPr>
          <w:p w14:paraId="002B1351" w14:textId="39A813C1" w:rsidR="000A33DF" w:rsidRPr="00FF76CC" w:rsidRDefault="000A33DF" w:rsidP="00486E43">
            <w:pPr>
              <w:ind w:firstLine="0"/>
              <w:rPr>
                <w:b/>
                <w:bCs/>
                <w:color w:val="000000"/>
                <w:szCs w:val="24"/>
              </w:rPr>
            </w:pPr>
          </w:p>
        </w:tc>
        <w:tc>
          <w:tcPr>
            <w:tcW w:w="6725" w:type="dxa"/>
            <w:vAlign w:val="center"/>
          </w:tcPr>
          <w:p w14:paraId="0F90B357" w14:textId="46E77CB5" w:rsidR="000A33DF" w:rsidRPr="00FF76CC" w:rsidRDefault="000A33DF" w:rsidP="00486E43">
            <w:pPr>
              <w:ind w:firstLine="0"/>
              <w:rPr>
                <w:color w:val="000000"/>
                <w:szCs w:val="24"/>
              </w:rPr>
            </w:pPr>
          </w:p>
        </w:tc>
      </w:tr>
      <w:tr w:rsidR="000A33DF" w:rsidRPr="00FF76CC" w14:paraId="5F7B3B67" w14:textId="77777777" w:rsidTr="0001156B">
        <w:trPr>
          <w:trHeight w:val="187"/>
        </w:trPr>
        <w:tc>
          <w:tcPr>
            <w:tcW w:w="2193" w:type="dxa"/>
            <w:vAlign w:val="center"/>
          </w:tcPr>
          <w:p w14:paraId="603DEE07" w14:textId="7080162B" w:rsidR="000A33DF" w:rsidRPr="00FF76CC" w:rsidRDefault="000A33DF" w:rsidP="00486E43">
            <w:pPr>
              <w:ind w:firstLine="0"/>
              <w:rPr>
                <w:b/>
                <w:color w:val="000000"/>
                <w:szCs w:val="24"/>
              </w:rPr>
            </w:pPr>
          </w:p>
        </w:tc>
        <w:tc>
          <w:tcPr>
            <w:tcW w:w="296" w:type="dxa"/>
            <w:vAlign w:val="center"/>
          </w:tcPr>
          <w:p w14:paraId="42E16BBE" w14:textId="66734DE4" w:rsidR="000A33DF" w:rsidRPr="00FF76CC" w:rsidRDefault="000A33DF" w:rsidP="00486E43">
            <w:pPr>
              <w:ind w:firstLine="0"/>
              <w:rPr>
                <w:b/>
                <w:bCs/>
                <w:color w:val="000000"/>
                <w:szCs w:val="24"/>
              </w:rPr>
            </w:pPr>
          </w:p>
        </w:tc>
        <w:tc>
          <w:tcPr>
            <w:tcW w:w="6725" w:type="dxa"/>
            <w:vAlign w:val="center"/>
          </w:tcPr>
          <w:p w14:paraId="5CEF32C3" w14:textId="3546568E" w:rsidR="000A33DF" w:rsidRPr="00FF76CC" w:rsidRDefault="000A33DF" w:rsidP="00486E43">
            <w:pPr>
              <w:ind w:firstLine="0"/>
              <w:rPr>
                <w:color w:val="000000"/>
                <w:szCs w:val="24"/>
              </w:rPr>
            </w:pPr>
          </w:p>
        </w:tc>
      </w:tr>
      <w:tr w:rsidR="000A33DF" w:rsidRPr="00FF76CC" w14:paraId="756C8D7A" w14:textId="77777777" w:rsidTr="0001156B">
        <w:trPr>
          <w:trHeight w:val="187"/>
        </w:trPr>
        <w:tc>
          <w:tcPr>
            <w:tcW w:w="2193" w:type="dxa"/>
            <w:vAlign w:val="center"/>
          </w:tcPr>
          <w:p w14:paraId="15A2D316" w14:textId="55491A30" w:rsidR="000A33DF" w:rsidRPr="00FF76CC" w:rsidRDefault="000A33DF" w:rsidP="00486E43">
            <w:pPr>
              <w:ind w:firstLine="0"/>
              <w:rPr>
                <w:b/>
                <w:bCs/>
                <w:color w:val="000000"/>
                <w:szCs w:val="24"/>
              </w:rPr>
            </w:pPr>
          </w:p>
        </w:tc>
        <w:tc>
          <w:tcPr>
            <w:tcW w:w="296" w:type="dxa"/>
            <w:vAlign w:val="center"/>
          </w:tcPr>
          <w:p w14:paraId="22889F5A" w14:textId="1E203976" w:rsidR="000A33DF" w:rsidRPr="00FF76CC" w:rsidRDefault="000A33DF" w:rsidP="00486E43">
            <w:pPr>
              <w:ind w:firstLine="0"/>
              <w:rPr>
                <w:b/>
                <w:color w:val="000000"/>
                <w:szCs w:val="24"/>
              </w:rPr>
            </w:pPr>
          </w:p>
        </w:tc>
        <w:tc>
          <w:tcPr>
            <w:tcW w:w="6725" w:type="dxa"/>
            <w:vAlign w:val="center"/>
          </w:tcPr>
          <w:p w14:paraId="6E56078D" w14:textId="7CDF5080" w:rsidR="000A33DF" w:rsidRPr="00FF76CC" w:rsidRDefault="000A33DF" w:rsidP="00486E43">
            <w:pPr>
              <w:ind w:firstLine="0"/>
              <w:rPr>
                <w:color w:val="000000"/>
                <w:szCs w:val="24"/>
                <w:shd w:val="clear" w:color="auto" w:fill="FFFFFF"/>
              </w:rPr>
            </w:pPr>
          </w:p>
        </w:tc>
      </w:tr>
      <w:tr w:rsidR="000A33DF" w:rsidRPr="00FF76CC" w14:paraId="76F08596" w14:textId="77777777" w:rsidTr="0001156B">
        <w:trPr>
          <w:trHeight w:val="187"/>
        </w:trPr>
        <w:tc>
          <w:tcPr>
            <w:tcW w:w="2193" w:type="dxa"/>
            <w:vAlign w:val="center"/>
          </w:tcPr>
          <w:p w14:paraId="607C78D4" w14:textId="75B35819" w:rsidR="000A33DF" w:rsidRPr="00FF76CC" w:rsidRDefault="000A33DF" w:rsidP="00486E43">
            <w:pPr>
              <w:ind w:firstLine="0"/>
              <w:rPr>
                <w:b/>
                <w:szCs w:val="24"/>
              </w:rPr>
            </w:pPr>
          </w:p>
        </w:tc>
        <w:tc>
          <w:tcPr>
            <w:tcW w:w="296" w:type="dxa"/>
            <w:vAlign w:val="center"/>
          </w:tcPr>
          <w:p w14:paraId="2234526E" w14:textId="438F90D0" w:rsidR="000A33DF" w:rsidRPr="00FF76CC" w:rsidRDefault="000A33DF" w:rsidP="00486E43">
            <w:pPr>
              <w:ind w:firstLine="0"/>
              <w:rPr>
                <w:b/>
                <w:szCs w:val="24"/>
              </w:rPr>
            </w:pPr>
          </w:p>
        </w:tc>
        <w:tc>
          <w:tcPr>
            <w:tcW w:w="6725" w:type="dxa"/>
            <w:vAlign w:val="center"/>
          </w:tcPr>
          <w:p w14:paraId="4C4B11A3" w14:textId="707E97B9" w:rsidR="000A33DF" w:rsidRPr="00FF76CC" w:rsidRDefault="000A33DF" w:rsidP="00486E43">
            <w:pPr>
              <w:ind w:firstLine="0"/>
              <w:rPr>
                <w:szCs w:val="24"/>
              </w:rPr>
            </w:pPr>
          </w:p>
        </w:tc>
      </w:tr>
    </w:tbl>
    <w:p w14:paraId="0441B080" w14:textId="00A94346" w:rsidR="000A33DF" w:rsidRDefault="000A33DF" w:rsidP="00486E43">
      <w:pPr>
        <w:ind w:firstLine="0"/>
        <w:rPr>
          <w:rFonts w:eastAsia="Times New Roman" w:cs="Times New Roman"/>
          <w:b/>
          <w:szCs w:val="24"/>
        </w:rPr>
      </w:pPr>
      <w:r>
        <w:rPr>
          <w:rFonts w:eastAsia="Times New Roman" w:cs="Times New Roman"/>
          <w:b/>
          <w:szCs w:val="24"/>
        </w:rPr>
        <w:tab/>
      </w:r>
    </w:p>
    <w:p w14:paraId="788685E1" w14:textId="2328D80D" w:rsidR="00BC624B" w:rsidRDefault="00BC624B" w:rsidP="00486E43">
      <w:pPr>
        <w:ind w:firstLine="0"/>
        <w:rPr>
          <w:rFonts w:eastAsia="Times New Roman" w:cs="Times New Roman"/>
          <w:b/>
          <w:szCs w:val="24"/>
        </w:rPr>
      </w:pPr>
    </w:p>
    <w:p w14:paraId="70F53FB0" w14:textId="1EA8BFBE" w:rsidR="00BC624B" w:rsidRDefault="00BC624B" w:rsidP="00486E43">
      <w:pPr>
        <w:ind w:firstLine="0"/>
        <w:rPr>
          <w:rFonts w:eastAsia="Times New Roman" w:cs="Times New Roman"/>
          <w:b/>
          <w:szCs w:val="24"/>
        </w:rPr>
      </w:pPr>
    </w:p>
    <w:p w14:paraId="4AD09352" w14:textId="2240DC82" w:rsidR="00BC624B" w:rsidRDefault="00BC624B" w:rsidP="00486E43">
      <w:pPr>
        <w:ind w:firstLine="0"/>
        <w:rPr>
          <w:rFonts w:eastAsia="Times New Roman" w:cs="Times New Roman"/>
          <w:b/>
          <w:szCs w:val="24"/>
        </w:rPr>
      </w:pPr>
    </w:p>
    <w:p w14:paraId="2D58257F" w14:textId="6729A743" w:rsidR="00BC624B" w:rsidRDefault="00BC624B" w:rsidP="00486E43">
      <w:pPr>
        <w:ind w:firstLine="0"/>
        <w:rPr>
          <w:rFonts w:eastAsia="Times New Roman" w:cs="Times New Roman"/>
          <w:b/>
          <w:szCs w:val="24"/>
        </w:rPr>
      </w:pPr>
    </w:p>
    <w:p w14:paraId="44029AA5" w14:textId="77777777" w:rsidR="00BC624B" w:rsidRDefault="00BC624B" w:rsidP="00486E43">
      <w:pPr>
        <w:ind w:firstLine="0"/>
        <w:rPr>
          <w:rFonts w:eastAsia="Times New Roman" w:cs="Times New Roman"/>
          <w:b/>
          <w:szCs w:val="24"/>
        </w:rPr>
      </w:pPr>
    </w:p>
    <w:p w14:paraId="4A123145" w14:textId="51736D39" w:rsidR="00DA2B95" w:rsidRDefault="00DA2B95"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73B3A0EB" w14:textId="5BD1476D" w:rsidR="00DA2B95" w:rsidRPr="007D524D" w:rsidRDefault="00B44895" w:rsidP="00486E43">
      <w:pPr>
        <w:pStyle w:val="Balk1"/>
        <w:numPr>
          <w:ilvl w:val="0"/>
          <w:numId w:val="0"/>
        </w:numPr>
        <w:ind w:right="0"/>
        <w:jc w:val="center"/>
        <w:rPr>
          <w:b w:val="0"/>
        </w:rPr>
      </w:pPr>
      <w:r w:rsidRPr="00FC539C">
        <w:rPr>
          <w:sz w:val="24"/>
          <w:szCs w:val="24"/>
        </w:rPr>
        <w:lastRenderedPageBreak/>
        <w:t>ÖZ</w:t>
      </w:r>
      <w:r w:rsidR="00B80159" w:rsidRPr="00FC539C">
        <w:rPr>
          <w:sz w:val="24"/>
          <w:szCs w:val="24"/>
        </w:rPr>
        <w:t>ET</w:t>
      </w:r>
    </w:p>
    <w:p w14:paraId="5F50C15A" w14:textId="3A7659F0" w:rsidR="00F02DCA" w:rsidRPr="00723722" w:rsidRDefault="00BC624B" w:rsidP="00486E43">
      <w:pPr>
        <w:pBdr>
          <w:top w:val="nil"/>
          <w:left w:val="nil"/>
          <w:bottom w:val="nil"/>
          <w:right w:val="nil"/>
          <w:between w:val="nil"/>
        </w:pBdr>
        <w:spacing w:line="240" w:lineRule="auto"/>
        <w:ind w:firstLine="0"/>
        <w:rPr>
          <w:rFonts w:cs="Times New Roman"/>
        </w:rPr>
      </w:pPr>
      <w:r>
        <w:rPr>
          <w:rFonts w:eastAsia="Times New Roman" w:cs="Times New Roman"/>
          <w:kern w:val="0"/>
          <w:szCs w:val="24"/>
          <w14:ligatures w14:val="none"/>
        </w:rPr>
        <w:t xml:space="preserve"> </w:t>
      </w:r>
      <w:r>
        <w:rPr>
          <w:rFonts w:eastAsia="Times New Roman" w:cs="Times New Roman"/>
          <w:kern w:val="0"/>
          <w:szCs w:val="24"/>
          <w14:ligatures w14:val="none"/>
        </w:rPr>
        <w:tab/>
      </w:r>
      <w:r w:rsidR="003F6069" w:rsidRPr="007D524D">
        <w:rPr>
          <w:rFonts w:eastAsia="Times New Roman" w:cs="Times New Roman"/>
          <w:kern w:val="0"/>
          <w:szCs w:val="24"/>
          <w14:ligatures w14:val="none"/>
        </w:rPr>
        <w:t xml:space="preserve">Eğitimde teknoloji entegrasyonu son yıllarda eğitimin hemen her alanında kullanılmaya başlamıştır. MEB 2023 Eğitim vizyonunda vurgu yapılan teknoloji entegrasyonu doğrultusunda </w:t>
      </w:r>
      <w:r w:rsidR="00F02DCA" w:rsidRPr="007D524D">
        <w:rPr>
          <w:rFonts w:eastAsia="Times New Roman" w:cs="Times New Roman"/>
          <w:kern w:val="0"/>
          <w:szCs w:val="24"/>
          <w14:ligatures w14:val="none"/>
        </w:rPr>
        <w:t>hedeflenen</w:t>
      </w:r>
      <w:r w:rsidR="003F6069" w:rsidRPr="007D524D">
        <w:rPr>
          <w:rFonts w:eastAsia="Times New Roman" w:cs="Times New Roman"/>
          <w:kern w:val="0"/>
          <w:szCs w:val="24"/>
          <w14:ligatures w14:val="none"/>
        </w:rPr>
        <w:t xml:space="preserve"> noktaya ulaşılması adına ortaokullarda okutulan fen bilimeri ve bilim eğitim derslerinin kazanımları yenilenmiş ve Robotik kodlama, teknolojik tasarım gibi bazı konular eklenmiştir. 2000 yılı sonrası teknolojinin içine doğan ve “Dijital Yerliler” veya “Net Kuşağı” olarak adlandırılan Z kuşağının eğitim süreçlerinden </w:t>
      </w:r>
      <w:r w:rsidR="00F02DCA" w:rsidRPr="007D524D">
        <w:rPr>
          <w:rFonts w:eastAsia="Times New Roman" w:cs="Times New Roman"/>
          <w:kern w:val="0"/>
          <w:szCs w:val="24"/>
          <w14:ligatures w14:val="none"/>
        </w:rPr>
        <w:t>beklentileri önceki</w:t>
      </w:r>
      <w:r w:rsidR="003F6069" w:rsidRPr="007D524D">
        <w:rPr>
          <w:rFonts w:eastAsia="Times New Roman" w:cs="Times New Roman"/>
          <w:kern w:val="0"/>
          <w:szCs w:val="24"/>
          <w14:ligatures w14:val="none"/>
        </w:rPr>
        <w:t xml:space="preserve"> nesile göre faklılıklar </w:t>
      </w:r>
      <w:r w:rsidR="00F02DCA" w:rsidRPr="007D524D">
        <w:rPr>
          <w:rFonts w:eastAsia="Times New Roman" w:cs="Times New Roman"/>
          <w:kern w:val="0"/>
          <w:szCs w:val="24"/>
          <w14:ligatures w14:val="none"/>
        </w:rPr>
        <w:t>göstermektedir</w:t>
      </w:r>
      <w:r w:rsidR="003F6069" w:rsidRPr="007D524D">
        <w:rPr>
          <w:rFonts w:eastAsia="Times New Roman" w:cs="Times New Roman"/>
          <w:kern w:val="0"/>
          <w:szCs w:val="24"/>
          <w14:ligatures w14:val="none"/>
        </w:rPr>
        <w:t xml:space="preserve">. Z kuşağı çocuklar pasif değil, aktif öğrenen, bizzat </w:t>
      </w:r>
      <w:r w:rsidR="00F02DCA" w:rsidRPr="007D524D">
        <w:rPr>
          <w:rFonts w:eastAsia="Times New Roman" w:cs="Times New Roman"/>
          <w:kern w:val="0"/>
          <w:szCs w:val="24"/>
          <w14:ligatures w14:val="none"/>
        </w:rPr>
        <w:t>deneyimlenen</w:t>
      </w:r>
      <w:r w:rsidR="003F6069" w:rsidRPr="007D524D">
        <w:rPr>
          <w:rFonts w:eastAsia="Times New Roman" w:cs="Times New Roman"/>
          <w:kern w:val="0"/>
          <w:szCs w:val="24"/>
          <w14:ligatures w14:val="none"/>
        </w:rPr>
        <w:t xml:space="preserve"> ve teknolojik araçların kullanıldığı öğrenme süreçlerini tercih </w:t>
      </w:r>
      <w:r w:rsidR="00F02DCA" w:rsidRPr="007D524D">
        <w:rPr>
          <w:rFonts w:eastAsia="Times New Roman" w:cs="Times New Roman"/>
          <w:kern w:val="0"/>
          <w:szCs w:val="24"/>
          <w14:ligatures w14:val="none"/>
        </w:rPr>
        <w:t>etmektedirler</w:t>
      </w:r>
      <w:r w:rsidR="003F6069" w:rsidRPr="007D524D">
        <w:rPr>
          <w:rFonts w:eastAsia="Times New Roman" w:cs="Times New Roman"/>
          <w:kern w:val="0"/>
          <w:szCs w:val="24"/>
          <w14:ligatures w14:val="none"/>
        </w:rPr>
        <w:t>. Bu durum göz önüne alınarak bu çalışma</w:t>
      </w:r>
      <w:r w:rsidR="006376CF" w:rsidRPr="007D524D">
        <w:rPr>
          <w:rFonts w:eastAsia="Times New Roman" w:cs="Times New Roman"/>
          <w:kern w:val="0"/>
          <w:szCs w:val="24"/>
          <w14:ligatures w14:val="none"/>
        </w:rPr>
        <w:t>nın</w:t>
      </w:r>
      <w:r w:rsidR="003F6069" w:rsidRPr="007D524D">
        <w:rPr>
          <w:rFonts w:eastAsia="Times New Roman" w:cs="Times New Roman"/>
          <w:kern w:val="0"/>
          <w:szCs w:val="24"/>
          <w14:ligatures w14:val="none"/>
        </w:rPr>
        <w:t xml:space="preserve"> </w:t>
      </w:r>
      <w:r w:rsidR="006376CF" w:rsidRPr="007D524D">
        <w:rPr>
          <w:rFonts w:eastAsia="Times New Roman" w:cs="Times New Roman"/>
          <w:kern w:val="0"/>
          <w:szCs w:val="24"/>
          <w14:ligatures w14:val="none"/>
        </w:rPr>
        <w:t>Kırşehir İli Gençlik ve Spor Müdürlüğü bünyesinde verilen Robotik Kodlama ve Dene</w:t>
      </w:r>
      <w:r w:rsidR="00F02DCA" w:rsidRPr="007D524D">
        <w:rPr>
          <w:rFonts w:eastAsia="Times New Roman" w:cs="Times New Roman"/>
          <w:kern w:val="0"/>
          <w:szCs w:val="24"/>
          <w14:ligatures w14:val="none"/>
        </w:rPr>
        <w:t>-Y</w:t>
      </w:r>
      <w:r w:rsidR="006376CF" w:rsidRPr="007D524D">
        <w:rPr>
          <w:rFonts w:eastAsia="Times New Roman" w:cs="Times New Roman"/>
          <w:kern w:val="0"/>
          <w:szCs w:val="24"/>
          <w14:ligatures w14:val="none"/>
        </w:rPr>
        <w:t xml:space="preserve">ap kursları alan 25 ortaokul 8. Sınıf öğrencisinin katılımıyla gerçekleştirmesi planlanmaktadır. Araştırmanın modeli nitel araştırma yöntemlerinden biri olan “Eylem Araştırması” olarak belirlenmiştir. </w:t>
      </w:r>
      <w:r w:rsidR="00F02DCA" w:rsidRPr="007D524D">
        <w:rPr>
          <w:rFonts w:eastAsia="Times New Roman" w:cs="Times New Roman"/>
          <w:kern w:val="0"/>
          <w:szCs w:val="24"/>
          <w14:ligatures w14:val="none"/>
        </w:rPr>
        <w:t xml:space="preserve">Bu bağlamda periyodik tablo bir klavye Arduino yazılımına dönüştürülerek, üç boyutlu bir tasarım yapılmıştır. Bu klavye kullanılarak öğlencilerin periyodik klavye konusu teknoloji destekli, bizzat deneyimleyerek, çoklu zeka kuramına uygun, renkli, sesli dokunmatik olarak, eğlenerek ve istediği kadar tekrarlayarak, son-mut hale getirerek öğrenmeleri amaçlanmaktadır. Araştırma sürecinde veri toplama aracı olarak </w:t>
      </w:r>
      <w:r w:rsidR="00F02DCA" w:rsidRPr="00723722">
        <w:rPr>
          <w:rFonts w:cs="Times New Roman"/>
        </w:rPr>
        <w:t>Araştırmacı tarafından geliştirilen Periyodik Klavye, Öğrenci gözlemi için rubrik, Öğrenme günlüğü ve öğrenci mülakat formu (görüşme formu) akademik başarı testi kullanılması planlanmaktır.  Araştırma sürecinden elde edilen nicel verilerin descriptive analiz,  Mann Whitney U testi, Wilcoxon İşaretli Sıralar Testi ve Khi Kare Testi ile analiz edilmesi planlanırken; araştırma sürecinde elde edilen nitel verilerin içerik analizine tabi tutularak analiz edilmesi planlanmaktadır.</w:t>
      </w:r>
    </w:p>
    <w:p w14:paraId="0663CDF1" w14:textId="77777777" w:rsidR="00F02DCA" w:rsidRPr="007D524D" w:rsidRDefault="00F02DCA" w:rsidP="00486E43">
      <w:pPr>
        <w:pBdr>
          <w:top w:val="nil"/>
          <w:left w:val="nil"/>
          <w:bottom w:val="nil"/>
          <w:right w:val="nil"/>
          <w:between w:val="nil"/>
        </w:pBdr>
        <w:spacing w:line="240" w:lineRule="auto"/>
        <w:ind w:firstLine="0"/>
        <w:rPr>
          <w:rFonts w:eastAsia="Times New Roman" w:cs="Times New Roman"/>
          <w:kern w:val="0"/>
          <w:szCs w:val="24"/>
          <w14:ligatures w14:val="none"/>
        </w:rPr>
      </w:pPr>
    </w:p>
    <w:p w14:paraId="6A98F629" w14:textId="6DAA07AD" w:rsidR="003105BE" w:rsidRPr="007D524D" w:rsidRDefault="003F6069" w:rsidP="00486E43">
      <w:pPr>
        <w:pBdr>
          <w:top w:val="nil"/>
          <w:left w:val="nil"/>
          <w:bottom w:val="nil"/>
          <w:right w:val="nil"/>
          <w:between w:val="nil"/>
        </w:pBdr>
        <w:spacing w:line="240" w:lineRule="auto"/>
        <w:ind w:firstLine="0"/>
        <w:rPr>
          <w:rFonts w:eastAsia="Times New Roman" w:cs="Times New Roman"/>
          <w:kern w:val="0"/>
          <w:szCs w:val="24"/>
          <w14:ligatures w14:val="none"/>
        </w:rPr>
      </w:pPr>
      <w:r w:rsidRPr="007D524D">
        <w:rPr>
          <w:rFonts w:eastAsia="Times New Roman" w:cs="Times New Roman"/>
          <w:kern w:val="0"/>
          <w:szCs w:val="24"/>
          <w14:ligatures w14:val="none"/>
        </w:rPr>
        <w:t xml:space="preserve"> </w:t>
      </w:r>
    </w:p>
    <w:p w14:paraId="5E411A5F" w14:textId="44BFB3A6" w:rsidR="00B44895" w:rsidRPr="007D524D" w:rsidRDefault="00B44895"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r w:rsidRPr="007D524D">
        <w:rPr>
          <w:rFonts w:eastAsia="Times New Roman" w:cs="Times New Roman"/>
          <w:b/>
          <w:kern w:val="0"/>
          <w:szCs w:val="24"/>
          <w14:ligatures w14:val="none"/>
        </w:rPr>
        <w:t xml:space="preserve">Anahtar Kelimler: </w:t>
      </w:r>
      <w:r w:rsidR="00A76181" w:rsidRPr="007D524D">
        <w:rPr>
          <w:rFonts w:eastAsia="Times New Roman" w:cs="Times New Roman"/>
          <w:b/>
          <w:kern w:val="0"/>
          <w:szCs w:val="24"/>
          <w14:ligatures w14:val="none"/>
        </w:rPr>
        <w:t xml:space="preserve"> </w:t>
      </w:r>
      <w:r w:rsidR="00A76181" w:rsidRPr="007D524D">
        <w:rPr>
          <w:rFonts w:eastAsia="Times New Roman" w:cs="Times New Roman"/>
          <w:kern w:val="0"/>
          <w:szCs w:val="24"/>
          <w14:ligatures w14:val="none"/>
        </w:rPr>
        <w:t xml:space="preserve">Teknoloji </w:t>
      </w:r>
      <w:r w:rsidR="00332A69">
        <w:rPr>
          <w:rFonts w:eastAsia="Times New Roman" w:cs="Times New Roman"/>
          <w:kern w:val="0"/>
          <w:szCs w:val="24"/>
          <w14:ligatures w14:val="none"/>
        </w:rPr>
        <w:t>e</w:t>
      </w:r>
      <w:r w:rsidR="00A76181" w:rsidRPr="007D524D">
        <w:rPr>
          <w:rFonts w:eastAsia="Times New Roman" w:cs="Times New Roman"/>
          <w:kern w:val="0"/>
          <w:szCs w:val="24"/>
          <w14:ligatures w14:val="none"/>
        </w:rPr>
        <w:t xml:space="preserve">ntegrasyonu, Periyodik </w:t>
      </w:r>
      <w:r w:rsidR="00CC5858">
        <w:rPr>
          <w:rFonts w:eastAsia="Times New Roman" w:cs="Times New Roman"/>
          <w:kern w:val="0"/>
          <w:szCs w:val="24"/>
          <w14:ligatures w14:val="none"/>
        </w:rPr>
        <w:t>k</w:t>
      </w:r>
      <w:r w:rsidR="00332A69" w:rsidRPr="007D524D">
        <w:rPr>
          <w:rFonts w:eastAsia="Times New Roman" w:cs="Times New Roman"/>
          <w:kern w:val="0"/>
          <w:szCs w:val="24"/>
          <w14:ligatures w14:val="none"/>
        </w:rPr>
        <w:t>lavye</w:t>
      </w:r>
      <w:r w:rsidR="00A76181" w:rsidRPr="007D524D">
        <w:rPr>
          <w:rFonts w:eastAsia="Times New Roman" w:cs="Times New Roman"/>
          <w:kern w:val="0"/>
          <w:szCs w:val="24"/>
          <w14:ligatures w14:val="none"/>
        </w:rPr>
        <w:t xml:space="preserve">, Arduino </w:t>
      </w:r>
      <w:r w:rsidR="00332A69">
        <w:rPr>
          <w:rFonts w:eastAsia="Times New Roman" w:cs="Times New Roman"/>
          <w:kern w:val="0"/>
          <w:szCs w:val="24"/>
          <w14:ligatures w14:val="none"/>
        </w:rPr>
        <w:t>k</w:t>
      </w:r>
      <w:r w:rsidR="00A76181" w:rsidRPr="007D524D">
        <w:rPr>
          <w:rFonts w:eastAsia="Times New Roman" w:cs="Times New Roman"/>
          <w:kern w:val="0"/>
          <w:szCs w:val="24"/>
          <w14:ligatures w14:val="none"/>
        </w:rPr>
        <w:t>odlama</w:t>
      </w:r>
    </w:p>
    <w:p w14:paraId="6735CDC8" w14:textId="77777777" w:rsidR="0001156B" w:rsidRDefault="0001156B" w:rsidP="00486E43">
      <w:pPr>
        <w:pStyle w:val="Balk1"/>
        <w:numPr>
          <w:ilvl w:val="0"/>
          <w:numId w:val="0"/>
        </w:numPr>
        <w:ind w:right="0"/>
        <w:jc w:val="center"/>
      </w:pPr>
    </w:p>
    <w:p w14:paraId="4B2C7AED" w14:textId="77777777" w:rsidR="0001156B" w:rsidRDefault="0001156B" w:rsidP="00486E43">
      <w:pPr>
        <w:pStyle w:val="Balk1"/>
        <w:numPr>
          <w:ilvl w:val="0"/>
          <w:numId w:val="0"/>
        </w:numPr>
        <w:ind w:right="0"/>
        <w:jc w:val="center"/>
      </w:pPr>
    </w:p>
    <w:p w14:paraId="52275883" w14:textId="77777777" w:rsidR="0001156B" w:rsidRDefault="0001156B" w:rsidP="00486E43">
      <w:pPr>
        <w:pStyle w:val="Balk1"/>
        <w:numPr>
          <w:ilvl w:val="0"/>
          <w:numId w:val="0"/>
        </w:numPr>
        <w:ind w:right="0"/>
        <w:jc w:val="center"/>
      </w:pPr>
    </w:p>
    <w:p w14:paraId="1B24FDBD" w14:textId="45A0D872" w:rsidR="0001156B" w:rsidRDefault="0001156B" w:rsidP="00486E43">
      <w:pPr>
        <w:pStyle w:val="Balk1"/>
        <w:numPr>
          <w:ilvl w:val="0"/>
          <w:numId w:val="0"/>
        </w:numPr>
        <w:ind w:right="0"/>
        <w:jc w:val="center"/>
      </w:pPr>
    </w:p>
    <w:p w14:paraId="469C61DC" w14:textId="69F72C1F" w:rsidR="00E9370B" w:rsidRDefault="00E9370B" w:rsidP="00486E43">
      <w:pPr>
        <w:ind w:firstLine="0"/>
      </w:pPr>
    </w:p>
    <w:p w14:paraId="4A64994C" w14:textId="5BA6D087" w:rsidR="00E9370B" w:rsidRDefault="00E9370B" w:rsidP="00486E43">
      <w:pPr>
        <w:ind w:firstLine="0"/>
      </w:pPr>
    </w:p>
    <w:p w14:paraId="299ABEA9" w14:textId="5247645F" w:rsidR="00E9370B" w:rsidRDefault="00E9370B" w:rsidP="00486E43">
      <w:pPr>
        <w:ind w:firstLine="0"/>
      </w:pPr>
    </w:p>
    <w:p w14:paraId="17E28301" w14:textId="77777777" w:rsidR="00E9370B" w:rsidRPr="00E9370B" w:rsidRDefault="00E9370B" w:rsidP="00486E43">
      <w:pPr>
        <w:ind w:firstLine="0"/>
      </w:pPr>
    </w:p>
    <w:p w14:paraId="4A9ADD02" w14:textId="77777777" w:rsidR="0001156B" w:rsidRDefault="0001156B" w:rsidP="00486E43">
      <w:pPr>
        <w:pStyle w:val="Balk1"/>
        <w:numPr>
          <w:ilvl w:val="0"/>
          <w:numId w:val="0"/>
        </w:numPr>
        <w:ind w:right="0"/>
        <w:jc w:val="center"/>
      </w:pPr>
    </w:p>
    <w:p w14:paraId="4455E2BA" w14:textId="74E4A9C6" w:rsidR="00B44895" w:rsidRPr="007D524D" w:rsidRDefault="00B44895" w:rsidP="00486E43">
      <w:pPr>
        <w:pStyle w:val="Balk1"/>
        <w:numPr>
          <w:ilvl w:val="0"/>
          <w:numId w:val="0"/>
        </w:numPr>
        <w:ind w:right="0"/>
        <w:jc w:val="center"/>
        <w:rPr>
          <w:b w:val="0"/>
        </w:rPr>
      </w:pPr>
      <w:r w:rsidRPr="007D524D">
        <w:lastRenderedPageBreak/>
        <w:t>ABSTRACT</w:t>
      </w:r>
    </w:p>
    <w:p w14:paraId="292FE8D1" w14:textId="6C58739F" w:rsidR="00F02DCA" w:rsidRPr="007D524D" w:rsidRDefault="00BC624B" w:rsidP="00486E43">
      <w:pPr>
        <w:pBdr>
          <w:top w:val="nil"/>
          <w:left w:val="nil"/>
          <w:bottom w:val="nil"/>
          <w:right w:val="nil"/>
          <w:between w:val="nil"/>
        </w:pBdr>
        <w:spacing w:line="240" w:lineRule="auto"/>
        <w:ind w:firstLine="0"/>
        <w:rPr>
          <w:rFonts w:eastAsia="Times New Roman" w:cs="Times New Roman"/>
          <w:kern w:val="0"/>
          <w:szCs w:val="24"/>
          <w14:ligatures w14:val="none"/>
        </w:rPr>
      </w:pPr>
      <w:r>
        <w:rPr>
          <w:rFonts w:eastAsia="Times New Roman" w:cs="Times New Roman"/>
          <w:kern w:val="0"/>
          <w:szCs w:val="24"/>
          <w14:ligatures w14:val="none"/>
        </w:rPr>
        <w:t xml:space="preserve"> </w:t>
      </w:r>
      <w:r>
        <w:rPr>
          <w:rFonts w:eastAsia="Times New Roman" w:cs="Times New Roman"/>
          <w:kern w:val="0"/>
          <w:szCs w:val="24"/>
          <w14:ligatures w14:val="none"/>
        </w:rPr>
        <w:tab/>
      </w:r>
      <w:r w:rsidR="00F02DCA" w:rsidRPr="007D524D">
        <w:rPr>
          <w:rFonts w:eastAsia="Times New Roman" w:cs="Times New Roman"/>
          <w:kern w:val="0"/>
          <w:szCs w:val="24"/>
          <w14:ligatures w14:val="none"/>
        </w:rPr>
        <w:t xml:space="preserve">Technology intensification in education has started to work in almost every field of education in recent years. The achievements of science and science education courses taught in secondary schools have been renewed in order to achieve the target that technology will achieve, which is emphasized in the MEB 2023 Education vision, and includes some topics such as robotic expansion and technological design. Born after 2000, as </w:t>
      </w:r>
      <w:r w:rsidR="00F02DCA" w:rsidRPr="007D524D">
        <w:rPr>
          <w:rFonts w:eastAsia="Times New Roman" w:cs="Times New Roman" w:hint="eastAsia"/>
          <w:kern w:val="0"/>
          <w:szCs w:val="24"/>
          <w14:ligatures w14:val="none"/>
        </w:rPr>
        <w:t>“</w:t>
      </w:r>
      <w:r w:rsidR="00F02DCA" w:rsidRPr="007D524D">
        <w:rPr>
          <w:rFonts w:eastAsia="Times New Roman" w:cs="Times New Roman"/>
          <w:kern w:val="0"/>
          <w:szCs w:val="24"/>
          <w14:ligatures w14:val="none"/>
        </w:rPr>
        <w:t>Digital Natives</w:t>
      </w:r>
      <w:r w:rsidR="00F02DCA" w:rsidRPr="007D524D">
        <w:rPr>
          <w:rFonts w:eastAsia="Times New Roman" w:cs="Times New Roman" w:hint="eastAsia"/>
          <w:kern w:val="0"/>
          <w:szCs w:val="24"/>
          <w14:ligatures w14:val="none"/>
        </w:rPr>
        <w:t>”</w:t>
      </w:r>
      <w:r w:rsidR="00F02DCA" w:rsidRPr="007D524D">
        <w:rPr>
          <w:rFonts w:eastAsia="Times New Roman" w:cs="Times New Roman"/>
          <w:kern w:val="0"/>
          <w:szCs w:val="24"/>
          <w14:ligatures w14:val="none"/>
        </w:rPr>
        <w:t xml:space="preserve"> or </w:t>
      </w:r>
      <w:r w:rsidR="00F02DCA" w:rsidRPr="007D524D">
        <w:rPr>
          <w:rFonts w:eastAsia="Times New Roman" w:cs="Times New Roman" w:hint="eastAsia"/>
          <w:kern w:val="0"/>
          <w:szCs w:val="24"/>
          <w14:ligatures w14:val="none"/>
        </w:rPr>
        <w:t>“</w:t>
      </w:r>
      <w:r w:rsidR="00F02DCA" w:rsidRPr="007D524D">
        <w:rPr>
          <w:rFonts w:eastAsia="Times New Roman" w:cs="Times New Roman"/>
          <w:kern w:val="0"/>
          <w:szCs w:val="24"/>
          <w14:ligatures w14:val="none"/>
        </w:rPr>
        <w:t>Net Generation</w:t>
      </w:r>
      <w:r w:rsidR="00F02DCA" w:rsidRPr="007D524D">
        <w:rPr>
          <w:rFonts w:eastAsia="Times New Roman" w:cs="Times New Roman" w:hint="eastAsia"/>
          <w:kern w:val="0"/>
          <w:szCs w:val="24"/>
          <w14:ligatures w14:val="none"/>
        </w:rPr>
        <w:t>”</w:t>
      </w:r>
      <w:r w:rsidR="00F02DCA" w:rsidRPr="007D524D">
        <w:rPr>
          <w:rFonts w:eastAsia="Times New Roman" w:cs="Times New Roman"/>
          <w:kern w:val="0"/>
          <w:szCs w:val="24"/>
          <w14:ligatures w14:val="none"/>
        </w:rPr>
        <w:t xml:space="preserve">, the expectations from the education process of Generation Z show differences compared to the previous generation. Generation Z children prefer active learning rather than passive learning, experienced in the past and used from technological devices. Considering this situation, it is planned to carry out this training with the participation of 25 secondary school 8th grade students who took the Robotic Coding and Try </w:t>
      </w:r>
      <w:r w:rsidR="004A75A3">
        <w:rPr>
          <w:rFonts w:eastAsia="Times New Roman" w:cs="Times New Roman"/>
          <w:kern w:val="0"/>
          <w:szCs w:val="24"/>
          <w14:ligatures w14:val="none"/>
        </w:rPr>
        <w:t>and</w:t>
      </w:r>
      <w:r w:rsidR="00F02DCA" w:rsidRPr="007D524D">
        <w:rPr>
          <w:rFonts w:eastAsia="Times New Roman" w:cs="Times New Roman"/>
          <w:kern w:val="0"/>
          <w:szCs w:val="24"/>
          <w14:ligatures w14:val="none"/>
        </w:rPr>
        <w:t xml:space="preserve"> Build course given within the body of K</w:t>
      </w:r>
      <w:r w:rsidR="00F02DCA" w:rsidRPr="007D524D">
        <w:rPr>
          <w:rFonts w:eastAsia="Times New Roman" w:cs="Times New Roman" w:hint="eastAsia"/>
          <w:kern w:val="0"/>
          <w:szCs w:val="24"/>
          <w14:ligatures w14:val="none"/>
        </w:rPr>
        <w:t>ı</w:t>
      </w:r>
      <w:r w:rsidR="00F02DCA" w:rsidRPr="007D524D">
        <w:rPr>
          <w:rFonts w:eastAsia="Times New Roman" w:cs="Times New Roman"/>
          <w:kern w:val="0"/>
          <w:szCs w:val="24"/>
          <w14:ligatures w14:val="none"/>
        </w:rPr>
        <w:t>r</w:t>
      </w:r>
      <w:r w:rsidR="00F02DCA" w:rsidRPr="007D524D">
        <w:rPr>
          <w:rFonts w:eastAsia="Times New Roman" w:cs="Times New Roman" w:hint="eastAsia"/>
          <w:kern w:val="0"/>
          <w:szCs w:val="24"/>
          <w14:ligatures w14:val="none"/>
        </w:rPr>
        <w:t>ş</w:t>
      </w:r>
      <w:r w:rsidR="00F02DCA" w:rsidRPr="007D524D">
        <w:rPr>
          <w:rFonts w:eastAsia="Times New Roman" w:cs="Times New Roman"/>
          <w:kern w:val="0"/>
          <w:szCs w:val="24"/>
          <w14:ligatures w14:val="none"/>
        </w:rPr>
        <w:t>ehir Provincial Directorate of Youth and Sports. The model of the research was used as "Action Research", which is one of the qualitative research methods. In this context, a three-dimensional design was made by converting the related table into a keyboard Arduino software. It is aimed to learn how to cook using this keyboard, supported by keyboard speech technology, by experimenting, by experimenting, as a colorful, audio headset in accordance with the theory of multiple intelligences, by having fun and repeating as much as they want, to make it final. The research process is to plan to use the Periodic Keyboard acquired by the Researcher as a data collection tool, the rubric for student observation, the learning to learn and the student interview formula (interview formula) academic achievement test. While the good data obtained during the research process were planned to be analyzed with descriptive analysis, Mann Whitney U test, Wilcoxon Signed Rank Test and Chi Square Test; It is planned to be analyzed by subjecting it to qualitative content analysis obtained during the research process.</w:t>
      </w:r>
    </w:p>
    <w:p w14:paraId="55BD754E" w14:textId="77777777" w:rsidR="00F02DCA" w:rsidRPr="007D524D" w:rsidRDefault="00F02DCA" w:rsidP="00486E43">
      <w:pPr>
        <w:pBdr>
          <w:top w:val="nil"/>
          <w:left w:val="nil"/>
          <w:bottom w:val="nil"/>
          <w:right w:val="nil"/>
          <w:between w:val="nil"/>
        </w:pBdr>
        <w:spacing w:line="240" w:lineRule="auto"/>
        <w:ind w:firstLine="0"/>
        <w:rPr>
          <w:rFonts w:eastAsia="Times New Roman" w:cs="Times New Roman"/>
          <w:kern w:val="0"/>
          <w:szCs w:val="24"/>
          <w14:ligatures w14:val="none"/>
        </w:rPr>
      </w:pPr>
    </w:p>
    <w:p w14:paraId="40D15354" w14:textId="34AA1115" w:rsidR="00A76181" w:rsidRPr="007D524D" w:rsidRDefault="00B44895" w:rsidP="00486E43">
      <w:pPr>
        <w:pStyle w:val="HTMLncedenBiimlendirilmi"/>
        <w:spacing w:line="540" w:lineRule="atLeast"/>
        <w:ind w:firstLine="0"/>
        <w:rPr>
          <w:rFonts w:ascii="Times New Roman" w:hAnsi="Times New Roman" w:cs="Times New Roman"/>
          <w:color w:val="000000" w:themeColor="text1"/>
          <w:sz w:val="24"/>
          <w:szCs w:val="24"/>
        </w:rPr>
      </w:pPr>
      <w:r w:rsidRPr="007D524D">
        <w:rPr>
          <w:rFonts w:ascii="Times New Roman" w:hAnsi="Times New Roman" w:cs="Times New Roman"/>
          <w:b/>
          <w:color w:val="000000" w:themeColor="text1"/>
          <w:sz w:val="24"/>
          <w:szCs w:val="24"/>
        </w:rPr>
        <w:t>Keywords:</w:t>
      </w:r>
      <w:r w:rsidR="00A76181" w:rsidRPr="007D524D">
        <w:rPr>
          <w:rFonts w:cs="Times New Roman"/>
          <w:b/>
          <w:color w:val="000000" w:themeColor="text1"/>
          <w:szCs w:val="24"/>
        </w:rPr>
        <w:t xml:space="preserve"> </w:t>
      </w:r>
      <w:r w:rsidR="00A76181" w:rsidRPr="007D524D">
        <w:rPr>
          <w:rFonts w:ascii="Times New Roman" w:hAnsi="Times New Roman" w:cs="Times New Roman"/>
          <w:color w:val="000000" w:themeColor="text1"/>
          <w:sz w:val="24"/>
          <w:szCs w:val="24"/>
        </w:rPr>
        <w:t xml:space="preserve">Technology </w:t>
      </w:r>
      <w:r w:rsidR="00332A69">
        <w:rPr>
          <w:rFonts w:ascii="Times New Roman" w:hAnsi="Times New Roman" w:cs="Times New Roman"/>
          <w:color w:val="000000" w:themeColor="text1"/>
          <w:sz w:val="24"/>
          <w:szCs w:val="24"/>
        </w:rPr>
        <w:t>i</w:t>
      </w:r>
      <w:r w:rsidR="00A76181" w:rsidRPr="007D524D">
        <w:rPr>
          <w:rFonts w:ascii="Times New Roman" w:hAnsi="Times New Roman" w:cs="Times New Roman"/>
          <w:color w:val="000000" w:themeColor="text1"/>
          <w:sz w:val="24"/>
          <w:szCs w:val="24"/>
        </w:rPr>
        <w:t xml:space="preserve">ntegration, Periodic </w:t>
      </w:r>
      <w:r w:rsidR="00CC5858">
        <w:rPr>
          <w:rFonts w:ascii="Times New Roman" w:hAnsi="Times New Roman" w:cs="Times New Roman"/>
          <w:color w:val="000000" w:themeColor="text1"/>
          <w:sz w:val="24"/>
          <w:szCs w:val="24"/>
        </w:rPr>
        <w:t>k</w:t>
      </w:r>
      <w:r w:rsidR="00A76181" w:rsidRPr="007D524D">
        <w:rPr>
          <w:rFonts w:ascii="Times New Roman" w:hAnsi="Times New Roman" w:cs="Times New Roman"/>
          <w:color w:val="000000" w:themeColor="text1"/>
          <w:sz w:val="24"/>
          <w:szCs w:val="24"/>
        </w:rPr>
        <w:t xml:space="preserve">eyboard, Arduino </w:t>
      </w:r>
      <w:r w:rsidR="00332A69">
        <w:rPr>
          <w:rFonts w:ascii="Times New Roman" w:hAnsi="Times New Roman" w:cs="Times New Roman"/>
          <w:color w:val="000000" w:themeColor="text1"/>
          <w:sz w:val="24"/>
          <w:szCs w:val="24"/>
        </w:rPr>
        <w:t>c</w:t>
      </w:r>
      <w:r w:rsidR="00A76181" w:rsidRPr="007D524D">
        <w:rPr>
          <w:rFonts w:ascii="Times New Roman" w:hAnsi="Times New Roman" w:cs="Times New Roman"/>
          <w:color w:val="000000" w:themeColor="text1"/>
          <w:sz w:val="24"/>
          <w:szCs w:val="24"/>
        </w:rPr>
        <w:t>oding</w:t>
      </w:r>
    </w:p>
    <w:p w14:paraId="67E741FC" w14:textId="39E7E683" w:rsidR="00DA2B95" w:rsidRPr="007D524D" w:rsidRDefault="00DA2B95"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18430BF7" w14:textId="1F561EC8" w:rsidR="00DA2B95" w:rsidRDefault="00DA2B95"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45E7AB3C" w14:textId="06170189" w:rsidR="00E9370B" w:rsidRDefault="00E9370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3BA2A12A" w14:textId="2C2D82FF" w:rsidR="00E9370B" w:rsidRDefault="00E9370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69074D3F" w14:textId="31853EB8" w:rsidR="00E9370B" w:rsidRDefault="00E9370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5FC3E498" w14:textId="33A1E952" w:rsidR="00E9370B" w:rsidRDefault="00E9370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6580BC1D" w14:textId="74CEC622" w:rsidR="00E9370B" w:rsidRDefault="00E9370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3B940967" w14:textId="77777777" w:rsidR="00E9370B" w:rsidRPr="007D524D" w:rsidRDefault="00E9370B" w:rsidP="00486E43">
      <w:pPr>
        <w:pBdr>
          <w:top w:val="nil"/>
          <w:left w:val="nil"/>
          <w:bottom w:val="nil"/>
          <w:right w:val="nil"/>
          <w:between w:val="nil"/>
        </w:pBdr>
        <w:spacing w:after="160" w:line="480" w:lineRule="auto"/>
        <w:ind w:firstLine="0"/>
        <w:rPr>
          <w:rFonts w:eastAsia="Times New Roman" w:cs="Times New Roman"/>
          <w:b/>
          <w:kern w:val="0"/>
          <w:szCs w:val="24"/>
          <w14:ligatures w14:val="none"/>
        </w:rPr>
      </w:pPr>
    </w:p>
    <w:p w14:paraId="636F21B2" w14:textId="77777777" w:rsidR="00E9370B" w:rsidRDefault="00E9370B" w:rsidP="00486E43">
      <w:pPr>
        <w:pStyle w:val="Balk1"/>
        <w:ind w:left="0" w:right="0" w:firstLine="0"/>
        <w:sectPr w:rsidR="00E9370B" w:rsidSect="00E9370B">
          <w:pgSz w:w="11906" w:h="16838"/>
          <w:pgMar w:top="1417" w:right="1417" w:bottom="1417" w:left="1417" w:header="708" w:footer="708" w:gutter="0"/>
          <w:pgNumType w:fmt="upperRoman" w:start="1"/>
          <w:cols w:space="708"/>
          <w:docGrid w:linePitch="360"/>
        </w:sectPr>
      </w:pPr>
      <w:bookmarkStart w:id="43" w:name="_Toc136256031"/>
    </w:p>
    <w:p w14:paraId="61F782B5" w14:textId="2BA13B5D" w:rsidR="00C03326" w:rsidRPr="00B13305" w:rsidRDefault="00D66CEE" w:rsidP="00B13305">
      <w:pPr>
        <w:pStyle w:val="Balk1"/>
        <w:tabs>
          <w:tab w:val="left" w:pos="284"/>
          <w:tab w:val="left" w:pos="567"/>
        </w:tabs>
        <w:ind w:left="0" w:right="0" w:firstLine="0"/>
        <w:rPr>
          <w:sz w:val="24"/>
          <w:szCs w:val="24"/>
        </w:rPr>
      </w:pPr>
      <w:r w:rsidRPr="00B13305">
        <w:rPr>
          <w:sz w:val="24"/>
          <w:szCs w:val="24"/>
        </w:rPr>
        <w:lastRenderedPageBreak/>
        <w:t>GİRİŞ</w:t>
      </w:r>
      <w:bookmarkEnd w:id="43"/>
      <w:r w:rsidR="00C03326" w:rsidRPr="00B13305">
        <w:rPr>
          <w:sz w:val="24"/>
          <w:szCs w:val="24"/>
        </w:rPr>
        <w:tab/>
      </w:r>
    </w:p>
    <w:p w14:paraId="742A23AC" w14:textId="06C43C45" w:rsidR="00B11EF1" w:rsidRPr="00B13305" w:rsidRDefault="00166004" w:rsidP="00B13305">
      <w:pPr>
        <w:rPr>
          <w:rFonts w:eastAsia="Times New Roman"/>
        </w:rPr>
      </w:pPr>
      <w:r w:rsidRPr="00B13305">
        <w:rPr>
          <w:rFonts w:eastAsia="Times New Roman"/>
        </w:rPr>
        <w:t xml:space="preserve">Eğitimde teknoloji entegrasyonu </w:t>
      </w:r>
      <w:r w:rsidR="004D0C38" w:rsidRPr="00B13305">
        <w:rPr>
          <w:rFonts w:eastAsia="Times New Roman"/>
        </w:rPr>
        <w:t>son</w:t>
      </w:r>
      <w:r w:rsidR="0001080F" w:rsidRPr="00B13305">
        <w:rPr>
          <w:rFonts w:eastAsia="Times New Roman"/>
        </w:rPr>
        <w:t xml:space="preserve"> yıllarda</w:t>
      </w:r>
      <w:r w:rsidR="00B11EF1" w:rsidRPr="00B13305">
        <w:rPr>
          <w:rFonts w:eastAsia="Times New Roman"/>
        </w:rPr>
        <w:t xml:space="preserve"> önem kazanmış ve fen eğitiminde oldukça yaygın ve etkili bir şekilde </w:t>
      </w:r>
      <w:r w:rsidR="00DC7E17" w:rsidRPr="00B13305">
        <w:rPr>
          <w:rFonts w:eastAsia="Times New Roman"/>
        </w:rPr>
        <w:t>kullanılmaktadır</w:t>
      </w:r>
      <w:r w:rsidR="00B11EF1" w:rsidRPr="00B13305">
        <w:rPr>
          <w:rFonts w:eastAsia="Times New Roman"/>
        </w:rPr>
        <w:t xml:space="preserve">. Z kuşağı çocukların öğrenme </w:t>
      </w:r>
      <w:r w:rsidR="007472A7" w:rsidRPr="00B13305">
        <w:rPr>
          <w:rFonts w:eastAsia="Times New Roman"/>
        </w:rPr>
        <w:t>tercihleri</w:t>
      </w:r>
      <w:r w:rsidR="00B11EF1" w:rsidRPr="00B13305">
        <w:rPr>
          <w:rFonts w:eastAsia="Times New Roman"/>
        </w:rPr>
        <w:t xml:space="preserve"> </w:t>
      </w:r>
      <w:r w:rsidR="007472A7" w:rsidRPr="00B13305">
        <w:rPr>
          <w:rFonts w:eastAsia="Times New Roman"/>
        </w:rPr>
        <w:t>incelendiğinde</w:t>
      </w:r>
      <w:r w:rsidR="00B11EF1" w:rsidRPr="00B13305">
        <w:rPr>
          <w:rFonts w:eastAsia="Times New Roman"/>
        </w:rPr>
        <w:t xml:space="preserve"> görüleceği üzere onlar pasif öğreneler olmak yerine aktif katılım </w:t>
      </w:r>
      <w:r w:rsidR="007472A7" w:rsidRPr="00B13305">
        <w:rPr>
          <w:rFonts w:eastAsia="Times New Roman"/>
        </w:rPr>
        <w:t>gösterebilecekleri</w:t>
      </w:r>
      <w:r w:rsidR="00B11EF1" w:rsidRPr="00B13305">
        <w:rPr>
          <w:rFonts w:eastAsia="Times New Roman"/>
        </w:rPr>
        <w:t xml:space="preserve">, </w:t>
      </w:r>
      <w:r w:rsidR="00DC7E17" w:rsidRPr="00B13305">
        <w:rPr>
          <w:rFonts w:eastAsia="Times New Roman"/>
        </w:rPr>
        <w:t>özellikle teknoloji</w:t>
      </w:r>
      <w:r w:rsidR="00B11EF1" w:rsidRPr="00B13305">
        <w:rPr>
          <w:rFonts w:eastAsia="Times New Roman"/>
        </w:rPr>
        <w:t xml:space="preserve"> kullandıkları </w:t>
      </w:r>
      <w:r w:rsidR="00DC7E17" w:rsidRPr="00B13305">
        <w:rPr>
          <w:rFonts w:eastAsia="Times New Roman"/>
        </w:rPr>
        <w:t>ve bizzat</w:t>
      </w:r>
      <w:r w:rsidR="00B11EF1" w:rsidRPr="00B13305">
        <w:rPr>
          <w:rFonts w:eastAsia="Times New Roman"/>
        </w:rPr>
        <w:t xml:space="preserve"> deneyimleyebilecekleri öğrenme ort</w:t>
      </w:r>
      <w:r w:rsidR="00DC7E17" w:rsidRPr="00B13305">
        <w:rPr>
          <w:rFonts w:eastAsia="Times New Roman"/>
        </w:rPr>
        <w:t xml:space="preserve">amlarını tercih etmektedirler. </w:t>
      </w:r>
    </w:p>
    <w:p w14:paraId="01293271" w14:textId="77777777" w:rsidR="00B11EF1" w:rsidRPr="00B13305" w:rsidRDefault="00B11EF1" w:rsidP="00B13305">
      <w:pPr>
        <w:rPr>
          <w:rFonts w:eastAsia="Times New Roman" w:cs="Times New Roman"/>
          <w:szCs w:val="24"/>
        </w:rPr>
      </w:pPr>
      <w:r w:rsidRPr="00B13305">
        <w:rPr>
          <w:rFonts w:eastAsia="Times New Roman" w:cs="Times New Roman"/>
          <w:szCs w:val="24"/>
        </w:rPr>
        <w:t>Fen eğitiminde teknoloji entegrasyonunun öğrenme süreçleri üzerinde önemli bir etkisi olabilir. Teknoloji entegrasyonunun fen eğitiminde öğrencilerin öğrenme deneyimlerini etkileyebileceği bazı yollar şunlardır:</w:t>
      </w:r>
    </w:p>
    <w:p w14:paraId="2480D299" w14:textId="06662FBF" w:rsidR="00B11EF1" w:rsidRPr="00B13305" w:rsidRDefault="00B11EF1" w:rsidP="00B13305">
      <w:pPr>
        <w:rPr>
          <w:rFonts w:eastAsia="Times New Roman" w:cs="Times New Roman"/>
          <w:szCs w:val="24"/>
        </w:rPr>
      </w:pPr>
      <w:r w:rsidRPr="00B13305">
        <w:rPr>
          <w:rFonts w:eastAsia="Times New Roman" w:cs="Times New Roman"/>
          <w:szCs w:val="24"/>
        </w:rPr>
        <w:t>Geliştirilmiş katılım: Teknoloji, öğrencileri daha etkili bir şekilde meşgul edebilen etkileşimli ve sürükleyici öğrenme deneyimleri sağlar. Simülasyonları, sanal deneyleri, multimedya kaynaklarını ve çevrimiçi işbirliği araçlarını içerebilir. Bu tür etkileşimli unsurlar öğrencilerin dikkatini çeker ve öğrenmeyi daha keyifli ve ilgi çekici hale getirerek öğrenme motivasyonlarını artırır.</w:t>
      </w:r>
    </w:p>
    <w:p w14:paraId="7D1BFE3D" w14:textId="3582205E" w:rsidR="00B11EF1" w:rsidRPr="00B13305" w:rsidRDefault="00B11EF1" w:rsidP="00B13305">
      <w:pPr>
        <w:rPr>
          <w:rFonts w:eastAsia="Times New Roman" w:cs="Times New Roman"/>
          <w:szCs w:val="24"/>
        </w:rPr>
      </w:pPr>
      <w:r w:rsidRPr="00B13305">
        <w:rPr>
          <w:rFonts w:eastAsia="Times New Roman" w:cs="Times New Roman"/>
          <w:szCs w:val="24"/>
        </w:rPr>
        <w:t>Geniş bilgiye erişim: İnternet ve dijital kaynaklar, öğrencilere ders kitaplarının sınırlarını aşan zengin bir bilgiye erişim imkanı sunar. Teknoloji entegrasyonu, öğrencilerin bilimsel kavramları, araştırma çalışmalarını, gerçek zamanlı verileri ve belirli bir konudaki çeşitli bakış açılarını keşfetmelerine olanak tanır. Çok çeşitli bilgilere bu erişim, bağımsız öğrenmeyi ve eleştirel düşünme becerilerini geliştirir.</w:t>
      </w:r>
    </w:p>
    <w:p w14:paraId="209E4ED9" w14:textId="71D62BB9" w:rsidR="00B11EF1" w:rsidRPr="00B13305" w:rsidRDefault="00B11EF1" w:rsidP="00B13305">
      <w:pPr>
        <w:rPr>
          <w:rFonts w:eastAsia="Times New Roman" w:cs="Times New Roman"/>
          <w:szCs w:val="24"/>
        </w:rPr>
      </w:pPr>
      <w:r w:rsidRPr="00B13305">
        <w:rPr>
          <w:rFonts w:eastAsia="Times New Roman" w:cs="Times New Roman"/>
          <w:szCs w:val="24"/>
        </w:rPr>
        <w:t xml:space="preserve">Uygulamalı deneyler: Sanal laboratuvarlar ve simülasyon yazılımı, öğrencilerin güvenli ve kontrollü bir ortamda deneyler yapmalarını ve bilimsel olguları keşfetmelerini sağlar. Teknoloji entegrasyonu, öğrencilerin geleneksel laboratuvar ortamlarında gerçekleştirmesi zor veya pahalı olabilecek uygulamalı etkinliklere katılmalarına olanak tanır. Bu yaklaşım deney, hipotez testi ve problem </w:t>
      </w:r>
      <w:r w:rsidR="00B13305" w:rsidRPr="00B13305">
        <w:rPr>
          <w:rFonts w:eastAsia="Times New Roman" w:cs="Times New Roman"/>
          <w:szCs w:val="24"/>
        </w:rPr>
        <w:t>çözme becerilerini teşvik eder.</w:t>
      </w:r>
    </w:p>
    <w:p w14:paraId="7443ACF3" w14:textId="693EE0D7" w:rsidR="00E9370B" w:rsidRPr="00B13305" w:rsidRDefault="00B11EF1" w:rsidP="00B13305">
      <w:pPr>
        <w:rPr>
          <w:rFonts w:eastAsia="Times New Roman" w:cs="Times New Roman"/>
          <w:szCs w:val="24"/>
        </w:rPr>
      </w:pPr>
      <w:r w:rsidRPr="00B13305">
        <w:rPr>
          <w:rFonts w:eastAsia="Times New Roman" w:cs="Times New Roman"/>
          <w:szCs w:val="24"/>
        </w:rPr>
        <w:t>Kişiselleştirilmiş ve uyarlanabilir öğrenme: Teknoloji, bireysel öğrencilerin ihtiyaçlarına ve yeteneklerine göre kişiselleştirilmiş öğrenme deneyimleri sağlayabilir. Uyarlanabilir öğrenme platformları ve akıllı ders verme sistemleri, öğrenci performansını analiz edebilir ve güçlü ve zayıf yönlerine göre özelleştirilmiş geri bildirim ve içerik sağlayabilir. Bu kişiselleştirilmiş yaklaşım, öğrencilerin kendi hızlarında öğrenmelerine yardımcı olarak anlayışı pekiştirir ve bireysel öğrenme boşluklarını giderir.</w:t>
      </w:r>
    </w:p>
    <w:p w14:paraId="634EE97A" w14:textId="59134AC4" w:rsidR="00B11EF1" w:rsidRPr="00B13305" w:rsidRDefault="00B11EF1" w:rsidP="00B13305">
      <w:pPr>
        <w:rPr>
          <w:rFonts w:eastAsia="Times New Roman" w:cs="Times New Roman"/>
          <w:szCs w:val="24"/>
        </w:rPr>
      </w:pPr>
      <w:r w:rsidRPr="00B13305">
        <w:rPr>
          <w:rFonts w:eastAsia="Times New Roman" w:cs="Times New Roman"/>
          <w:szCs w:val="24"/>
        </w:rPr>
        <w:t xml:space="preserve">İşbirliği ve iletişim: Teknoloji araçları, dünyanın dört bir yanından öğrenciler, öğretmenler ve uzmanlar arasında iletişim ve işbirliğini kolaylaştırır. Çevrimiçi tartışma forumları, video konferans ve işbirlikçi platformlar, öğrencilerin bilimsel söylemde yer </w:t>
      </w:r>
      <w:r w:rsidRPr="00B13305">
        <w:rPr>
          <w:rFonts w:eastAsia="Times New Roman" w:cs="Times New Roman"/>
          <w:szCs w:val="24"/>
        </w:rPr>
        <w:lastRenderedPageBreak/>
        <w:t>almalarını, fikirlerini paylaşmalarını, projeler üzerinde işbirliği yapmalarını ve geri bildirim almalarını sağlar. Bu, işbirliğine dayalı öğrenmeyi, ekip çalışmasını ve iletişim becerilerinin gelişimini destekler.</w:t>
      </w:r>
    </w:p>
    <w:p w14:paraId="655FC941" w14:textId="7279B193" w:rsidR="00B11EF1" w:rsidRPr="00B13305" w:rsidRDefault="00B11EF1" w:rsidP="00B13305">
      <w:pPr>
        <w:rPr>
          <w:rFonts w:eastAsia="Times New Roman" w:cs="Times New Roman"/>
          <w:szCs w:val="24"/>
        </w:rPr>
      </w:pPr>
      <w:r w:rsidRPr="00B13305">
        <w:rPr>
          <w:rFonts w:eastAsia="Times New Roman" w:cs="Times New Roman"/>
          <w:szCs w:val="24"/>
        </w:rPr>
        <w:t>Görselleştirme ve kavram kavrayışı: Teknoloji, yalnızca geleneksel yöntemlerle kavranması zor olan karmaşık bilimsel kavramların görselleştirilmesine olanak tanır. Etkileşimli animasyonlar, sanal gerçeklik ve artırılmış gerçeklik, öğrencilerin soyut kavramları, mikroskobik yapıları ve karmaşık süreçleri görselleştirmelerine yardımcı olarak onları daha anlaşılır ve akılda kalıcı hale getirebilir.</w:t>
      </w:r>
    </w:p>
    <w:p w14:paraId="26B8BDF2" w14:textId="6ECB175D" w:rsidR="00B11EF1" w:rsidRPr="00B13305" w:rsidRDefault="00B11EF1" w:rsidP="00B13305">
      <w:pPr>
        <w:rPr>
          <w:rFonts w:eastAsia="Times New Roman" w:cs="Times New Roman"/>
          <w:szCs w:val="24"/>
        </w:rPr>
      </w:pPr>
      <w:r w:rsidRPr="00B13305">
        <w:rPr>
          <w:rFonts w:eastAsia="Times New Roman" w:cs="Times New Roman"/>
          <w:szCs w:val="24"/>
        </w:rPr>
        <w:t>Gerçek dünya bağlantıları: Fen eğitiminde teknoloji entegrasyonu, sınıf içi öğrenme ile gerçek dünya uygulamaları arasındaki boşluğu doldurabilir. Öğrenciler, gerçek dünyadaki bilimsel verileri keşfedebilir, sanal saha gezileri yapabilir ve çeşitli alanlardaki bilim adamları ve uzmanlarla etkileşim kurabilir. Gerçek dünya bağlamlarıyla olan bu bağlantı, öğrencilerin bilimsel ilkeleri anlamalarını geliştirir ve bilimin yaşamlarındaki önemi ve etkisine yönelik bir takdiri teşvik eder.</w:t>
      </w:r>
    </w:p>
    <w:p w14:paraId="13C7ED15" w14:textId="77777777" w:rsidR="00B11EF1" w:rsidRPr="007D524D" w:rsidRDefault="00B11EF1" w:rsidP="007472A7">
      <w:pPr>
        <w:rPr>
          <w:rFonts w:eastAsia="Times New Roman"/>
          <w:i/>
          <w:iCs/>
        </w:rPr>
      </w:pPr>
      <w:r w:rsidRPr="00723722">
        <w:rPr>
          <w:rFonts w:eastAsia="Times New Roman"/>
        </w:rPr>
        <w:t>Ancak, başarılı bir teknoloji entegrasyonunun etkili uygulama stratejileri, öğretmenler için mesleki gelişim, güvenilir teknoloji altyapısına erişim ve uygun dijital kaynakların dikkatli bir şekilde seçilmesini gerektirdiğine dikkat etmek önemlidir. Teknoloji, öğrenmeyi geliştirmek için bir araç olarak kullanılmalı ve istenen eğitim çıktılarını elde etmek için amaçlı olarak bilim öğretimine entegre edilmelidir.</w:t>
      </w:r>
    </w:p>
    <w:p w14:paraId="6F5E3EFB" w14:textId="64A0EA22" w:rsidR="00C03326" w:rsidRPr="00723722" w:rsidRDefault="00B11EF1" w:rsidP="0080086D">
      <w:pPr>
        <w:rPr>
          <w:rFonts w:eastAsia="Times New Roman"/>
        </w:rPr>
      </w:pPr>
      <w:r w:rsidRPr="00723722">
        <w:rPr>
          <w:rFonts w:eastAsia="Times New Roman"/>
        </w:rPr>
        <w:t xml:space="preserve">Bu bağlamda çalışmaya konu olan </w:t>
      </w:r>
      <w:r w:rsidR="004D0C38" w:rsidRPr="00723722">
        <w:rPr>
          <w:rFonts w:eastAsia="Times New Roman"/>
        </w:rPr>
        <w:t>Periyodik</w:t>
      </w:r>
      <w:r w:rsidR="00C03326" w:rsidRPr="00723722">
        <w:rPr>
          <w:rFonts w:eastAsia="Times New Roman"/>
        </w:rPr>
        <w:t xml:space="preserve"> tablo</w:t>
      </w:r>
      <w:r w:rsidRPr="00723722">
        <w:rPr>
          <w:rFonts w:eastAsia="Times New Roman"/>
        </w:rPr>
        <w:t xml:space="preserve"> teknoloji ile entegre edilerek öğrencilerin aktif öğrene</w:t>
      </w:r>
      <w:r w:rsidR="007472A7">
        <w:rPr>
          <w:rFonts w:eastAsia="Times New Roman"/>
        </w:rPr>
        <w:t>nler ol</w:t>
      </w:r>
      <w:r w:rsidRPr="00723722">
        <w:rPr>
          <w:rFonts w:eastAsia="Times New Roman"/>
        </w:rPr>
        <w:t>ması hedeflenerek dizayn edilmiştir. Periyordik tablo e</w:t>
      </w:r>
      <w:r w:rsidR="00C03326" w:rsidRPr="00723722">
        <w:rPr>
          <w:rFonts w:eastAsia="Times New Roman"/>
        </w:rPr>
        <w:t>lementlerin özellikleri, yapısı ve birbirleriyle etkileşimleri hakkında genel bilgi</w:t>
      </w:r>
      <w:r w:rsidR="003105BE" w:rsidRPr="00723722">
        <w:rPr>
          <w:rFonts w:eastAsia="Times New Roman"/>
        </w:rPr>
        <w:t>ler</w:t>
      </w:r>
      <w:r w:rsidR="00C03326" w:rsidRPr="00723722">
        <w:rPr>
          <w:rFonts w:eastAsia="Times New Roman"/>
        </w:rPr>
        <w:t xml:space="preserve"> verir. Bir elementin tablodaki yerini bulmak bu sebeple önemlidir. Bu çalışmanın amacı, fen bilimleri 8. Sınıf periyodik sistem konusu</w:t>
      </w:r>
      <w:r w:rsidR="003105BE" w:rsidRPr="00723722">
        <w:rPr>
          <w:rFonts w:eastAsia="Times New Roman"/>
        </w:rPr>
        <w:t>nu öğrenme</w:t>
      </w:r>
      <w:r w:rsidR="00C03326" w:rsidRPr="00723722">
        <w:rPr>
          <w:rFonts w:eastAsia="Times New Roman"/>
        </w:rPr>
        <w:t xml:space="preserve"> kolaylığı sağlamak</w:t>
      </w:r>
      <w:r w:rsidR="003105BE" w:rsidRPr="00723722">
        <w:rPr>
          <w:rFonts w:eastAsia="Times New Roman"/>
        </w:rPr>
        <w:t xml:space="preserve"> ve eğitimde teknoloji </w:t>
      </w:r>
      <w:r w:rsidR="00BA5A0C" w:rsidRPr="00723722">
        <w:rPr>
          <w:rFonts w:eastAsia="Times New Roman"/>
        </w:rPr>
        <w:t>entegrasyonu kullanarak</w:t>
      </w:r>
      <w:r w:rsidR="003105BE" w:rsidRPr="00723722">
        <w:rPr>
          <w:rFonts w:eastAsia="Times New Roman"/>
        </w:rPr>
        <w:t xml:space="preserve"> konunun pekiştirilmesine katkı sağlamaktır. </w:t>
      </w:r>
      <w:r w:rsidR="00C03326" w:rsidRPr="00723722">
        <w:rPr>
          <w:rFonts w:eastAsia="Times New Roman"/>
        </w:rPr>
        <w:t xml:space="preserve"> 8.sınıf fen bilimleri dersi müfredatına göre periyodik tablonun ilk 20 elementinin yerinin ve sembollerini bilinmesi istenmektedir. Bu sebepten dolayı </w:t>
      </w:r>
      <w:r w:rsidR="003105BE" w:rsidRPr="00723722">
        <w:rPr>
          <w:rFonts w:eastAsia="Times New Roman"/>
        </w:rPr>
        <w:t xml:space="preserve">bu çalışmada </w:t>
      </w:r>
      <w:r w:rsidR="00C03326" w:rsidRPr="00723722">
        <w:rPr>
          <w:rFonts w:eastAsia="Times New Roman"/>
        </w:rPr>
        <w:t>fen bilimleri 8. Sınıf periyodik sistem konusu için bir klavye tasarla</w:t>
      </w:r>
      <w:r w:rsidR="003105BE" w:rsidRPr="00723722">
        <w:rPr>
          <w:rFonts w:eastAsia="Times New Roman"/>
        </w:rPr>
        <w:t>nmıştır</w:t>
      </w:r>
      <w:r w:rsidR="00C03326" w:rsidRPr="00723722">
        <w:rPr>
          <w:rFonts w:eastAsia="Times New Roman"/>
        </w:rPr>
        <w:t xml:space="preserve"> ve bu klavyenin tuşları sırası ile periyodik tabloda</w:t>
      </w:r>
      <w:r w:rsidR="003105BE" w:rsidRPr="00723722">
        <w:rPr>
          <w:rFonts w:eastAsia="Times New Roman"/>
        </w:rPr>
        <w:t>ki sıraya göre dizayn edilmiştir. Çalışmada</w:t>
      </w:r>
      <w:r w:rsidR="00C03326" w:rsidRPr="00723722">
        <w:rPr>
          <w:rFonts w:eastAsia="Times New Roman"/>
        </w:rPr>
        <w:t xml:space="preserve"> periyodik tablo özellikleri, elementlerin sembolleri, periyodik tablodaki yerleri, elementlerin özellikleri gibi MEB kazanımlarına uygun bilgileri blok tabanlı yazılım programı m block uygulaması ile arduino karta yükle</w:t>
      </w:r>
      <w:r w:rsidR="003105BE" w:rsidRPr="00723722">
        <w:rPr>
          <w:rFonts w:eastAsia="Times New Roman"/>
        </w:rPr>
        <w:t>nmiştir.</w:t>
      </w:r>
      <w:r w:rsidR="00C03326" w:rsidRPr="00723722">
        <w:rPr>
          <w:rFonts w:eastAsia="Times New Roman"/>
        </w:rPr>
        <w:t>.</w:t>
      </w:r>
    </w:p>
    <w:p w14:paraId="0DA30C3D" w14:textId="1D0F84A3" w:rsidR="00C03326" w:rsidRPr="00723722" w:rsidRDefault="00EB3216" w:rsidP="0080086D">
      <w:pPr>
        <w:rPr>
          <w:rFonts w:eastAsia="Times New Roman"/>
        </w:rPr>
      </w:pPr>
      <w:r w:rsidRPr="00723722">
        <w:rPr>
          <w:rFonts w:eastAsia="Times New Roman"/>
        </w:rPr>
        <w:t xml:space="preserve">Materyalin </w:t>
      </w:r>
      <w:r w:rsidR="00C03326" w:rsidRPr="00723722">
        <w:rPr>
          <w:rFonts w:eastAsia="Times New Roman"/>
        </w:rPr>
        <w:t xml:space="preserve">görsel tasarımı küçük bir bilgisayar klavyesini andıran  periyodik tablodan oluşmaktadır. </w:t>
      </w:r>
      <w:r w:rsidRPr="00723722">
        <w:rPr>
          <w:rFonts w:eastAsia="Times New Roman"/>
        </w:rPr>
        <w:t xml:space="preserve">Çalışmaya </w:t>
      </w:r>
      <w:r w:rsidR="00C03326" w:rsidRPr="00723722">
        <w:rPr>
          <w:rFonts w:eastAsia="Times New Roman"/>
        </w:rPr>
        <w:t>tinkercad uygulaması ile 3 boyutlu tasarımını oluşturarak başla</w:t>
      </w:r>
      <w:r w:rsidRPr="00723722">
        <w:rPr>
          <w:rFonts w:eastAsia="Times New Roman"/>
        </w:rPr>
        <w:t>nmıştır</w:t>
      </w:r>
      <w:r w:rsidR="00C03326" w:rsidRPr="00723722">
        <w:rPr>
          <w:rFonts w:eastAsia="Times New Roman"/>
        </w:rPr>
        <w:t xml:space="preserve">. </w:t>
      </w:r>
      <w:r w:rsidR="00C03326" w:rsidRPr="00723722">
        <w:rPr>
          <w:rFonts w:eastAsia="Times New Roman"/>
        </w:rPr>
        <w:lastRenderedPageBreak/>
        <w:t>Renklendirmeleri periyodik tablolarda</w:t>
      </w:r>
      <w:r w:rsidR="00DC7E17" w:rsidRPr="00723722">
        <w:rPr>
          <w:rFonts w:eastAsia="Times New Roman"/>
        </w:rPr>
        <w:t xml:space="preserve"> </w:t>
      </w:r>
      <w:r w:rsidRPr="00723722">
        <w:rPr>
          <w:rFonts w:eastAsia="Times New Roman"/>
        </w:rPr>
        <w:t xml:space="preserve"> </w:t>
      </w:r>
      <w:r w:rsidR="00C03326" w:rsidRPr="00723722">
        <w:rPr>
          <w:rFonts w:eastAsia="Times New Roman"/>
        </w:rPr>
        <w:t xml:space="preserve"> benzerlik gösteren elementlerin renkleri aynı olacak şekilde tasarla</w:t>
      </w:r>
      <w:r w:rsidRPr="00723722">
        <w:rPr>
          <w:rFonts w:eastAsia="Times New Roman"/>
        </w:rPr>
        <w:t>nmıştır</w:t>
      </w:r>
      <w:r w:rsidR="00C03326" w:rsidRPr="00723722">
        <w:rPr>
          <w:rFonts w:eastAsia="Times New Roman"/>
        </w:rPr>
        <w:t xml:space="preserve">. </w:t>
      </w:r>
      <w:r w:rsidRPr="00723722">
        <w:rPr>
          <w:rFonts w:eastAsia="Times New Roman"/>
        </w:rPr>
        <w:t>Öğrencilerin görsel zekalarında kalıcılığı  ve dikkat çekmesini sağlamak amacıyla h</w:t>
      </w:r>
      <w:r w:rsidR="00C03326" w:rsidRPr="00723722">
        <w:rPr>
          <w:rFonts w:eastAsia="Times New Roman"/>
        </w:rPr>
        <w:t>azırla</w:t>
      </w:r>
      <w:r w:rsidRPr="00723722">
        <w:rPr>
          <w:rFonts w:eastAsia="Times New Roman"/>
        </w:rPr>
        <w:t>nan</w:t>
      </w:r>
      <w:r w:rsidR="00C03326" w:rsidRPr="00723722">
        <w:rPr>
          <w:rFonts w:eastAsia="Times New Roman"/>
        </w:rPr>
        <w:t xml:space="preserve"> element tuşları farklı renklerde tasarlam</w:t>
      </w:r>
      <w:r w:rsidRPr="00723722">
        <w:rPr>
          <w:rFonts w:eastAsia="Times New Roman"/>
        </w:rPr>
        <w:t>ıştır.</w:t>
      </w:r>
      <w:r w:rsidR="00C03326" w:rsidRPr="00723722">
        <w:rPr>
          <w:rFonts w:eastAsia="Times New Roman"/>
        </w:rPr>
        <w:t xml:space="preserve"> </w:t>
      </w:r>
    </w:p>
    <w:p w14:paraId="431926C0" w14:textId="61192C34" w:rsidR="00C03326" w:rsidRPr="00723722" w:rsidRDefault="00C03326" w:rsidP="0080086D">
      <w:pPr>
        <w:rPr>
          <w:rFonts w:eastAsia="Times New Roman"/>
        </w:rPr>
      </w:pPr>
      <w:r w:rsidRPr="00723722">
        <w:rPr>
          <w:rFonts w:eastAsia="Times New Roman"/>
        </w:rPr>
        <w:t>Yazılım kısmında öğrenci</w:t>
      </w:r>
      <w:r w:rsidR="00A42328" w:rsidRPr="00723722">
        <w:rPr>
          <w:rFonts w:eastAsia="Times New Roman"/>
        </w:rPr>
        <w:t>lerin</w:t>
      </w:r>
      <w:r w:rsidRPr="00723722">
        <w:rPr>
          <w:rFonts w:eastAsia="Times New Roman"/>
        </w:rPr>
        <w:t xml:space="preserve"> seviyesine uygun blok tabanlı yazılım programı olan m block uygulaması kullan</w:t>
      </w:r>
      <w:r w:rsidR="00B02637" w:rsidRPr="00723722">
        <w:rPr>
          <w:rFonts w:eastAsia="Times New Roman"/>
        </w:rPr>
        <w:t>ılmıştır</w:t>
      </w:r>
      <w:r w:rsidRPr="00723722">
        <w:rPr>
          <w:rFonts w:eastAsia="Times New Roman"/>
        </w:rPr>
        <w:t xml:space="preserve">. </w:t>
      </w:r>
      <w:r w:rsidR="00B02637" w:rsidRPr="00723722">
        <w:rPr>
          <w:rFonts w:eastAsia="Times New Roman"/>
        </w:rPr>
        <w:t xml:space="preserve">Klavye </w:t>
      </w:r>
      <w:r w:rsidRPr="00723722">
        <w:rPr>
          <w:rFonts w:eastAsia="Times New Roman"/>
        </w:rPr>
        <w:t>için gerekli kod blokları</w:t>
      </w:r>
      <w:r w:rsidR="00B02637" w:rsidRPr="00723722">
        <w:rPr>
          <w:rFonts w:eastAsia="Times New Roman"/>
        </w:rPr>
        <w:t xml:space="preserve">na </w:t>
      </w:r>
      <w:r w:rsidRPr="00723722">
        <w:rPr>
          <w:rFonts w:eastAsia="Times New Roman"/>
        </w:rPr>
        <w:t xml:space="preserve"> m block kütüphanesinden eklentiler </w:t>
      </w:r>
      <w:r w:rsidR="00B02637" w:rsidRPr="00723722">
        <w:rPr>
          <w:rFonts w:eastAsia="Times New Roman"/>
        </w:rPr>
        <w:t xml:space="preserve">yapılarak </w:t>
      </w:r>
      <w:r w:rsidRPr="00723722">
        <w:rPr>
          <w:rFonts w:eastAsia="Times New Roman"/>
        </w:rPr>
        <w:t>algoritm</w:t>
      </w:r>
      <w:r w:rsidR="00B02637" w:rsidRPr="00723722">
        <w:rPr>
          <w:rFonts w:eastAsia="Times New Roman"/>
        </w:rPr>
        <w:t>a</w:t>
      </w:r>
      <w:r w:rsidRPr="00723722">
        <w:rPr>
          <w:rFonts w:eastAsia="Times New Roman"/>
        </w:rPr>
        <w:t xml:space="preserve"> oluştu</w:t>
      </w:r>
      <w:r w:rsidR="00B02637" w:rsidRPr="00723722">
        <w:rPr>
          <w:rFonts w:eastAsia="Times New Roman"/>
        </w:rPr>
        <w:t>rulmuştur</w:t>
      </w:r>
      <w:r w:rsidRPr="00723722">
        <w:rPr>
          <w:rFonts w:eastAsia="Times New Roman"/>
        </w:rPr>
        <w:t>.</w:t>
      </w:r>
    </w:p>
    <w:p w14:paraId="36F05C22" w14:textId="233AF4F1" w:rsidR="00C03326" w:rsidRPr="00723722" w:rsidRDefault="00C03326" w:rsidP="0080086D">
      <w:pPr>
        <w:rPr>
          <w:rFonts w:eastAsia="Times New Roman"/>
        </w:rPr>
      </w:pPr>
      <w:r w:rsidRPr="007D524D">
        <w:rPr>
          <w:rFonts w:eastAsia="Times New Roman"/>
          <w:noProof/>
        </w:rPr>
        <w:drawing>
          <wp:anchor distT="0" distB="0" distL="114300" distR="114300" simplePos="0" relativeHeight="251674624" behindDoc="0" locked="0" layoutInCell="1" allowOverlap="1" wp14:anchorId="15138C20" wp14:editId="29F3630B">
            <wp:simplePos x="0" y="0"/>
            <wp:positionH relativeFrom="column">
              <wp:posOffset>20955</wp:posOffset>
            </wp:positionH>
            <wp:positionV relativeFrom="paragraph">
              <wp:posOffset>1236345</wp:posOffset>
            </wp:positionV>
            <wp:extent cx="5648960" cy="2933700"/>
            <wp:effectExtent l="0" t="0" r="2540" b="0"/>
            <wp:wrapTopAndBottom/>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rotWithShape="1">
                    <a:blip r:embed="rId18" cstate="print">
                      <a:extLst>
                        <a:ext uri="{28A0092B-C50C-407E-A947-70E740481C1C}">
                          <a14:useLocalDpi xmlns:a14="http://schemas.microsoft.com/office/drawing/2010/main" val="0"/>
                        </a:ext>
                      </a:extLst>
                    </a:blip>
                    <a:srcRect l="13993" t="30915" r="9432" b="12145"/>
                    <a:stretch/>
                  </pic:blipFill>
                  <pic:spPr bwMode="auto">
                    <a:xfrm>
                      <a:off x="0" y="0"/>
                      <a:ext cx="5648960"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722">
        <w:rPr>
          <w:rFonts w:eastAsia="Times New Roman"/>
        </w:rPr>
        <w:t>Montaj için tasarladığımız 3 boyutlu prototipi</w:t>
      </w:r>
      <w:r w:rsidR="007A5B86" w:rsidRPr="00723722">
        <w:rPr>
          <w:rFonts w:eastAsia="Times New Roman"/>
        </w:rPr>
        <w:t>n</w:t>
      </w:r>
      <w:r w:rsidRPr="00723722">
        <w:rPr>
          <w:rFonts w:eastAsia="Times New Roman"/>
        </w:rPr>
        <w:t xml:space="preserve"> baskısı al</w:t>
      </w:r>
      <w:r w:rsidR="007A5B86" w:rsidRPr="00723722">
        <w:rPr>
          <w:rFonts w:eastAsia="Times New Roman"/>
        </w:rPr>
        <w:t>ın</w:t>
      </w:r>
      <w:r w:rsidRPr="00723722">
        <w:rPr>
          <w:rFonts w:eastAsia="Times New Roman"/>
        </w:rPr>
        <w:t>arak breadboard, iletken kablolar, transistör, hoparlör, Microsd kart okuyucu microsd kart, direnç, Lcd ekran, butonlar ve arduino ile oluştur</w:t>
      </w:r>
      <w:r w:rsidR="007A5B86" w:rsidRPr="00723722">
        <w:rPr>
          <w:rFonts w:eastAsia="Times New Roman"/>
        </w:rPr>
        <w:t>ulan</w:t>
      </w:r>
      <w:r w:rsidRPr="00723722">
        <w:rPr>
          <w:rFonts w:eastAsia="Times New Roman"/>
        </w:rPr>
        <w:t xml:space="preserve"> devre</w:t>
      </w:r>
      <w:r w:rsidR="007A5B86" w:rsidRPr="00723722">
        <w:rPr>
          <w:rFonts w:eastAsia="Times New Roman"/>
        </w:rPr>
        <w:t>ler</w:t>
      </w:r>
      <w:r w:rsidRPr="00723722">
        <w:rPr>
          <w:rFonts w:eastAsia="Times New Roman"/>
        </w:rPr>
        <w:t xml:space="preserve"> klavye</w:t>
      </w:r>
      <w:r w:rsidR="007A5B86" w:rsidRPr="00723722">
        <w:rPr>
          <w:rFonts w:eastAsia="Times New Roman"/>
        </w:rPr>
        <w:t>nin</w:t>
      </w:r>
      <w:r w:rsidRPr="00723722">
        <w:rPr>
          <w:rFonts w:eastAsia="Times New Roman"/>
        </w:rPr>
        <w:t xml:space="preserve"> iç kısmına butonlar için hazırla</w:t>
      </w:r>
      <w:r w:rsidR="007A5B86" w:rsidRPr="00723722">
        <w:rPr>
          <w:rFonts w:eastAsia="Times New Roman"/>
        </w:rPr>
        <w:t>nan</w:t>
      </w:r>
      <w:r w:rsidRPr="00723722">
        <w:rPr>
          <w:rFonts w:eastAsia="Times New Roman"/>
        </w:rPr>
        <w:t xml:space="preserve"> yere yerleştirerek montajin ilk aşamasını tamaml</w:t>
      </w:r>
      <w:r w:rsidR="007A5B86" w:rsidRPr="00723722">
        <w:rPr>
          <w:rFonts w:eastAsia="Times New Roman"/>
        </w:rPr>
        <w:t>anmıştır</w:t>
      </w:r>
      <w:r w:rsidRPr="00723722">
        <w:rPr>
          <w:rFonts w:eastAsia="Times New Roman"/>
        </w:rPr>
        <w:t>.  Her bir buton için hazırla</w:t>
      </w:r>
      <w:r w:rsidR="007A5B86" w:rsidRPr="00723722">
        <w:rPr>
          <w:rFonts w:eastAsia="Times New Roman"/>
        </w:rPr>
        <w:t>nan</w:t>
      </w:r>
      <w:r w:rsidRPr="00723722">
        <w:rPr>
          <w:rFonts w:eastAsia="Times New Roman"/>
        </w:rPr>
        <w:t xml:space="preserve"> tuşları da yerlerine yerleştirerek montaj kısmını </w:t>
      </w:r>
      <w:r w:rsidR="007A5B86" w:rsidRPr="00723722">
        <w:rPr>
          <w:rFonts w:eastAsia="Times New Roman"/>
        </w:rPr>
        <w:t>tamamlanmıştır</w:t>
      </w:r>
      <w:r w:rsidRPr="00723722">
        <w:rPr>
          <w:rFonts w:eastAsia="Times New Roman"/>
        </w:rPr>
        <w:t>.</w:t>
      </w:r>
      <w:r w:rsidR="00B13305">
        <w:rPr>
          <w:rFonts w:eastAsia="Times New Roman"/>
        </w:rPr>
        <w:t xml:space="preserve"> Şekil 1.1’de </w:t>
      </w:r>
      <w:r w:rsidR="00C402BA">
        <w:rPr>
          <w:rFonts w:eastAsia="Times New Roman"/>
        </w:rPr>
        <w:t>Periyodik Klavyenin göre</w:t>
      </w:r>
    </w:p>
    <w:p w14:paraId="5215B2E8" w14:textId="2DE0C038" w:rsidR="00C03326" w:rsidRPr="00C402BA" w:rsidRDefault="003C2D2D" w:rsidP="003341DA">
      <w:pPr>
        <w:pStyle w:val="ResimYazs"/>
        <w:spacing w:after="0"/>
        <w:ind w:firstLine="0"/>
        <w:jc w:val="center"/>
        <w:rPr>
          <w:i w:val="0"/>
          <w:color w:val="000000" w:themeColor="text1"/>
          <w:sz w:val="24"/>
          <w:szCs w:val="24"/>
        </w:rPr>
      </w:pPr>
      <w:bookmarkStart w:id="44" w:name="_Toc135343184"/>
      <w:r w:rsidRPr="00C402BA">
        <w:rPr>
          <w:b/>
          <w:i w:val="0"/>
          <w:color w:val="000000" w:themeColor="text1"/>
          <w:sz w:val="24"/>
          <w:szCs w:val="24"/>
        </w:rPr>
        <w:t xml:space="preserve">Şekil </w:t>
      </w:r>
      <w:r w:rsidR="00495B0D" w:rsidRPr="00C402BA">
        <w:rPr>
          <w:b/>
          <w:i w:val="0"/>
          <w:color w:val="000000" w:themeColor="text1"/>
          <w:sz w:val="24"/>
          <w:szCs w:val="24"/>
        </w:rPr>
        <w:fldChar w:fldCharType="begin"/>
      </w:r>
      <w:r w:rsidR="00495B0D" w:rsidRPr="00C402BA">
        <w:rPr>
          <w:b/>
          <w:i w:val="0"/>
          <w:color w:val="000000" w:themeColor="text1"/>
          <w:sz w:val="24"/>
          <w:szCs w:val="24"/>
        </w:rPr>
        <w:instrText xml:space="preserve"> SEQ Şekil \* ARABIC \s 2 </w:instrText>
      </w:r>
      <w:r w:rsidR="00495B0D" w:rsidRPr="00C402BA">
        <w:rPr>
          <w:b/>
          <w:i w:val="0"/>
          <w:color w:val="000000" w:themeColor="text1"/>
          <w:sz w:val="24"/>
          <w:szCs w:val="24"/>
        </w:rPr>
        <w:fldChar w:fldCharType="separate"/>
      </w:r>
      <w:r w:rsidR="00495B0D" w:rsidRPr="00C402BA">
        <w:rPr>
          <w:b/>
          <w:i w:val="0"/>
          <w:noProof/>
          <w:color w:val="000000" w:themeColor="text1"/>
          <w:sz w:val="24"/>
          <w:szCs w:val="24"/>
        </w:rPr>
        <w:t>1</w:t>
      </w:r>
      <w:r w:rsidR="00495B0D" w:rsidRPr="00C402BA">
        <w:rPr>
          <w:b/>
          <w:i w:val="0"/>
          <w:color w:val="000000" w:themeColor="text1"/>
          <w:sz w:val="24"/>
          <w:szCs w:val="24"/>
        </w:rPr>
        <w:fldChar w:fldCharType="end"/>
      </w:r>
      <w:r w:rsidRPr="00C402BA">
        <w:rPr>
          <w:b/>
          <w:i w:val="0"/>
          <w:color w:val="000000" w:themeColor="text1"/>
          <w:sz w:val="24"/>
          <w:szCs w:val="24"/>
        </w:rPr>
        <w:t>.1</w:t>
      </w:r>
      <w:r w:rsidR="005D4574" w:rsidRPr="00C402BA">
        <w:rPr>
          <w:b/>
          <w:i w:val="0"/>
          <w:color w:val="000000" w:themeColor="text1"/>
          <w:sz w:val="24"/>
          <w:szCs w:val="24"/>
        </w:rPr>
        <w:t>.</w:t>
      </w:r>
      <w:r w:rsidRPr="00C402BA">
        <w:rPr>
          <w:b/>
          <w:i w:val="0"/>
          <w:color w:val="000000" w:themeColor="text1"/>
          <w:sz w:val="24"/>
          <w:szCs w:val="24"/>
        </w:rPr>
        <w:t xml:space="preserve"> </w:t>
      </w:r>
      <w:r w:rsidRPr="00C402BA">
        <w:rPr>
          <w:i w:val="0"/>
          <w:color w:val="000000" w:themeColor="text1"/>
          <w:sz w:val="24"/>
          <w:szCs w:val="24"/>
        </w:rPr>
        <w:t>Periyodik Klavye</w:t>
      </w:r>
      <w:bookmarkEnd w:id="44"/>
    </w:p>
    <w:p w14:paraId="223AE442" w14:textId="77777777" w:rsidR="003341DA" w:rsidRPr="003341DA" w:rsidRDefault="003341DA" w:rsidP="003341DA"/>
    <w:p w14:paraId="257D584F" w14:textId="2CAA9BBF" w:rsidR="00C03326" w:rsidRPr="00723722" w:rsidRDefault="00B44895" w:rsidP="003341DA">
      <w:pPr>
        <w:pStyle w:val="Balk2"/>
        <w:numPr>
          <w:ilvl w:val="1"/>
          <w:numId w:val="5"/>
        </w:numPr>
        <w:spacing w:before="0" w:after="0"/>
        <w:ind w:left="0" w:firstLine="0"/>
        <w:rPr>
          <w:rFonts w:cs="Times New Roman"/>
        </w:rPr>
      </w:pPr>
      <w:r w:rsidRPr="00723722">
        <w:rPr>
          <w:rFonts w:cs="Times New Roman"/>
        </w:rPr>
        <w:t xml:space="preserve"> </w:t>
      </w:r>
      <w:bookmarkStart w:id="45" w:name="_Toc136256032"/>
      <w:r w:rsidR="00C03326" w:rsidRPr="00723722">
        <w:rPr>
          <w:rFonts w:cs="Times New Roman"/>
        </w:rPr>
        <w:t>Problem Durumu</w:t>
      </w:r>
      <w:bookmarkEnd w:id="45"/>
    </w:p>
    <w:p w14:paraId="43BDD397" w14:textId="656D75A2" w:rsidR="004A75A3" w:rsidRDefault="00C03326" w:rsidP="0080086D">
      <w:r w:rsidRPr="00723722">
        <w:rPr>
          <w:rFonts w:eastAsia="Times New Roman"/>
        </w:rPr>
        <w:t xml:space="preserve">Periyodik tablo ve elementler fen dersi için oldukça önemlidir. Bu tablodaki elementler günlük hayatta </w:t>
      </w:r>
      <w:r w:rsidR="00184193" w:rsidRPr="00723722">
        <w:rPr>
          <w:rFonts w:eastAsia="Times New Roman"/>
        </w:rPr>
        <w:t xml:space="preserve">sıklıkla </w:t>
      </w:r>
      <w:r w:rsidRPr="00723722">
        <w:rPr>
          <w:rFonts w:eastAsia="Times New Roman"/>
        </w:rPr>
        <w:t xml:space="preserve">karşımıza çıkmakta ve farklı alanlarda kullanılmaktadır. Periyodik tabloya bakarak elementlerin özellikleri hakkında genel bilgi </w:t>
      </w:r>
      <w:r w:rsidR="00184193" w:rsidRPr="00723722">
        <w:rPr>
          <w:rFonts w:eastAsia="Times New Roman"/>
        </w:rPr>
        <w:t>edinilir</w:t>
      </w:r>
      <w:r w:rsidRPr="00723722">
        <w:rPr>
          <w:rFonts w:eastAsia="Times New Roman"/>
        </w:rPr>
        <w:t>. 8. Sınıf fen bilimleri dersi müfredatın</w:t>
      </w:r>
      <w:r w:rsidR="00184193" w:rsidRPr="00723722">
        <w:rPr>
          <w:rFonts w:eastAsia="Times New Roman"/>
        </w:rPr>
        <w:t>d</w:t>
      </w:r>
      <w:r w:rsidRPr="00723722">
        <w:rPr>
          <w:rFonts w:eastAsia="Times New Roman"/>
        </w:rPr>
        <w:t>a</w:t>
      </w:r>
      <w:r w:rsidR="00184193" w:rsidRPr="00723722">
        <w:rPr>
          <w:rFonts w:eastAsia="Times New Roman"/>
        </w:rPr>
        <w:t>ki kazanımlara</w:t>
      </w:r>
      <w:r w:rsidRPr="00723722">
        <w:rPr>
          <w:rFonts w:eastAsia="Times New Roman"/>
        </w:rPr>
        <w:t xml:space="preserve"> göre periyodik tablonun ilk 20 elementinin yerinin ve sembollerini bilinmesi istenmektedir. Periyodik tablo ünitesi öğretilirken izlenen yol, elementlerin periyodik tabloda dizilme biçimlerinden söz edilerek problem çözümlerine geçilmesi ve periyodik özelliklerin periyodik tablodaki değişiminin </w:t>
      </w:r>
      <w:r w:rsidR="00184193" w:rsidRPr="00723722">
        <w:rPr>
          <w:rFonts w:eastAsia="Times New Roman"/>
        </w:rPr>
        <w:t xml:space="preserve">çoğu zaman </w:t>
      </w:r>
      <w:r w:rsidRPr="00723722">
        <w:rPr>
          <w:rFonts w:eastAsia="Times New Roman"/>
        </w:rPr>
        <w:t>ezberletilmesi şeklindedir. Öğrencilere periyodik özelliklerin basit tanımı, uygulama problemleri ve periyodik tablo üzerinde nasıl değiştikleri tek tek ezberletilmek</w:t>
      </w:r>
      <w:r w:rsidR="00184193" w:rsidRPr="00723722">
        <w:rPr>
          <w:rFonts w:eastAsia="Times New Roman"/>
        </w:rPr>
        <w:t xml:space="preserve">te son yıllarda EBA üzerinden çeşitli görsel, </w:t>
      </w:r>
      <w:r w:rsidR="00184193" w:rsidRPr="00723722">
        <w:rPr>
          <w:rFonts w:eastAsia="Times New Roman"/>
        </w:rPr>
        <w:lastRenderedPageBreak/>
        <w:t xml:space="preserve">animasyon ve yeni nesil sorularla konu pekiştirilmektedir. </w:t>
      </w:r>
      <w:r w:rsidRPr="00723722">
        <w:rPr>
          <w:rFonts w:eastAsia="Times New Roman"/>
        </w:rPr>
        <w:t xml:space="preserve"> Bütün bunlar</w:t>
      </w:r>
      <w:r w:rsidR="00184193" w:rsidRPr="00723722">
        <w:rPr>
          <w:rFonts w:eastAsia="Times New Roman"/>
        </w:rPr>
        <w:t>a rağmen</w:t>
      </w:r>
      <w:r w:rsidRPr="00723722">
        <w:rPr>
          <w:rFonts w:eastAsia="Times New Roman"/>
        </w:rPr>
        <w:t xml:space="preserve"> öğrencilerin periyodik özellikleri yüzeysel öğrenmesine, edindiği bilgileri kısa sürede unutmasını ya da yanlış öğrenerek kavram yanılgıları</w:t>
      </w:r>
      <w:r w:rsidR="005D32D4" w:rsidRPr="00723722">
        <w:rPr>
          <w:rFonts w:eastAsia="Times New Roman"/>
        </w:rPr>
        <w:t xml:space="preserve"> oluşturması</w:t>
      </w:r>
      <w:r w:rsidR="00184193" w:rsidRPr="00723722">
        <w:rPr>
          <w:rFonts w:eastAsia="Times New Roman"/>
        </w:rPr>
        <w:t xml:space="preserve"> hala </w:t>
      </w:r>
      <w:r w:rsidR="0080218B" w:rsidRPr="00723722">
        <w:rPr>
          <w:rFonts w:eastAsia="Times New Roman"/>
        </w:rPr>
        <w:t>karşılaşılan</w:t>
      </w:r>
      <w:r w:rsidR="00184193" w:rsidRPr="00723722">
        <w:rPr>
          <w:rFonts w:eastAsia="Times New Roman"/>
        </w:rPr>
        <w:t xml:space="preserve"> durumladır. </w:t>
      </w:r>
      <w:r w:rsidRPr="00723722">
        <w:rPr>
          <w:rFonts w:eastAsia="Times New Roman"/>
        </w:rPr>
        <w:t xml:space="preserve"> </w:t>
      </w:r>
      <w:r w:rsidR="0080218B" w:rsidRPr="00723722">
        <w:rPr>
          <w:rFonts w:eastAsia="Times New Roman"/>
        </w:rPr>
        <w:t>Birçok</w:t>
      </w:r>
      <w:r w:rsidR="00184193" w:rsidRPr="00723722">
        <w:rPr>
          <w:rFonts w:eastAsia="Times New Roman"/>
        </w:rPr>
        <w:t xml:space="preserve"> konuda olduğu gibi periyodik tablo konusunda da m</w:t>
      </w:r>
      <w:r w:rsidRPr="00723722">
        <w:rPr>
          <w:rFonts w:eastAsia="Times New Roman"/>
        </w:rPr>
        <w:t xml:space="preserve">antığı üzerinde hiç kafa yorulmadan doğrudan ezberlemeye yöneltilen öğrenciler daha sonraki eğitim hayatlarında ya da üniversite sınavında farklı tarz ve yapıdaki sorularla karşılaştıklarında bocalayarak başarısız olmaktadırlar. </w:t>
      </w:r>
      <w:r w:rsidR="00184193" w:rsidRPr="00723722">
        <w:rPr>
          <w:rFonts w:eastAsia="Times New Roman"/>
        </w:rPr>
        <w:t>Kimya konularının geniş ve mantığı anlaş</w:t>
      </w:r>
      <w:r w:rsidR="00BC624B">
        <w:rPr>
          <w:rFonts w:eastAsia="Times New Roman"/>
        </w:rPr>
        <w:t>ılmadan kavranması çok güç bir d</w:t>
      </w:r>
      <w:r w:rsidR="00184193" w:rsidRPr="00723722">
        <w:rPr>
          <w:rFonts w:eastAsia="Times New Roman"/>
        </w:rPr>
        <w:t>ers olduğundan dolayı</w:t>
      </w:r>
      <w:r w:rsidRPr="00723722">
        <w:rPr>
          <w:rFonts w:eastAsia="Times New Roman"/>
        </w:rPr>
        <w:t xml:space="preserve"> ortaöğretimde okumakta olan birçok öğrenci kimya dersinin ezber dersi olduğundan yakınmakta ve kimya derslerine olan ilgileri azalmaktadır (Genç, Ş. 2008). </w:t>
      </w:r>
      <w:r w:rsidR="004A75A3">
        <w:t>Bu sorunları ele alarak, 8. sınıflar için tasarlanan Periyodik Klavye ile öğrenme zorluklarını ortadan kaldırmak, öğrencilere daha kolaylaştırılmış ve oyunlaştırılmış bir öğretim sunmak ve kalıcı öğrenmelerine katkı sağlamak amaçlanmaktadır.</w:t>
      </w:r>
    </w:p>
    <w:p w14:paraId="38FB6899" w14:textId="664DE170" w:rsidR="00C03326" w:rsidRDefault="00C03326" w:rsidP="0080086D">
      <w:pPr>
        <w:rPr>
          <w:rFonts w:eastAsia="Times New Roman"/>
        </w:rPr>
      </w:pPr>
      <w:r w:rsidRPr="00723722">
        <w:rPr>
          <w:rFonts w:eastAsia="Times New Roman"/>
        </w:rPr>
        <w:t>Gerek ülkemizde gerekse de yurt dışında elementlerin adları, sembolleri ve özellikleri farklı yöntem ve tekniklerle öğretilmeye çalışılmaktadır (Aycan</w:t>
      </w:r>
      <w:r w:rsidR="004A75A3">
        <w:rPr>
          <w:rFonts w:eastAsia="Times New Roman"/>
        </w:rPr>
        <w:t xml:space="preserve"> ve ark.</w:t>
      </w:r>
      <w:r w:rsidRPr="00723722">
        <w:rPr>
          <w:rFonts w:eastAsia="Times New Roman"/>
        </w:rPr>
        <w:t>, 2002). Dreyfuss (2000), öğrencileriyle birlikte gerçekleştirdiği çalışmada, boyanması gereken eski bir arabaya periyodik cetveli yerleştirmiştir. 13-19 yaşlarında 63 lise öğrencisiyle birlikte toplam 92 elementle ilgili hazırlıklar yapılmış ve elementler arabaya gelişigüzel şekilde sıralanmıştır. McSharry ve Jones (2000) periyodik çizelge öğretiminde kes-yapıştır, yirmi soru, zar oyunu gibi oyunların kullanılabileceğini belirtmiştir. Joag (2014) çalışmasında Hindistan’da öğrenim gören 12-13 yaşlarındaki öğrencilere bulmaca çözme oyunu ile periyodik cetvelin özelliklerini kavratmaya çalışmıştır. Öğrenciler ellerindeki boş periyodik cetvel kartlarına kendilerine verilen ipuçlarından yararlanarak otuz iki element sembolünü uygun bir şekilde yerleştirmiştir. Yapılan çalışmaların daha çok element sembolleri ve periyodik çizelge konularını kapsayan, oyun, hikâyeleştirme, bulmaca gibi teknikler olduğu</w:t>
      </w:r>
      <w:r w:rsidR="004A75A3">
        <w:rPr>
          <w:rFonts w:eastAsia="Times New Roman"/>
        </w:rPr>
        <w:t xml:space="preserve"> gözlenmektedir (Aymen- Peker</w:t>
      </w:r>
      <w:r w:rsidRPr="00723722">
        <w:rPr>
          <w:rFonts w:eastAsia="Times New Roman"/>
        </w:rPr>
        <w:t xml:space="preserve"> </w:t>
      </w:r>
      <w:r w:rsidR="004A75A3">
        <w:rPr>
          <w:rFonts w:eastAsia="Times New Roman"/>
        </w:rPr>
        <w:t>ve</w:t>
      </w:r>
      <w:r w:rsidRPr="00723722">
        <w:rPr>
          <w:rFonts w:eastAsia="Times New Roman"/>
        </w:rPr>
        <w:t xml:space="preserve"> Taş</w:t>
      </w:r>
      <w:r w:rsidR="004A75A3">
        <w:rPr>
          <w:rFonts w:eastAsia="Times New Roman"/>
        </w:rPr>
        <w:t xml:space="preserve"> </w:t>
      </w:r>
      <w:r w:rsidRPr="00723722">
        <w:rPr>
          <w:rFonts w:eastAsia="Times New Roman"/>
        </w:rPr>
        <w:t>2017). Fakat periyodik tablodaki elementlerin özelliklerinden, periyodik tablodaki yerlerinden detaylı olarak anlatılmamış ve anlatımlar daha çok somutlaştırılmamış, akılda kalıcılığı artırmak için çoklu zeka kuramına uygun materyaller tasarlanmamıştır. Çoklu zeka kuramındaki zeka türlerinin bir çoğunu içerisinde barındıran kapsamlı bir yöntem ve teknikler oluşturulmalıdır.</w:t>
      </w:r>
    </w:p>
    <w:p w14:paraId="54CE8298" w14:textId="4BB8E23A" w:rsidR="003341DA" w:rsidRDefault="003341DA" w:rsidP="0080086D">
      <w:pPr>
        <w:rPr>
          <w:rFonts w:eastAsia="Times New Roman"/>
        </w:rPr>
      </w:pPr>
    </w:p>
    <w:p w14:paraId="0ECBA237" w14:textId="4EAF39A7" w:rsidR="00C402BA" w:rsidRDefault="00C402BA" w:rsidP="0080086D">
      <w:pPr>
        <w:rPr>
          <w:rFonts w:eastAsia="Times New Roman"/>
        </w:rPr>
      </w:pPr>
    </w:p>
    <w:p w14:paraId="33438DCA" w14:textId="77777777" w:rsidR="00C402BA" w:rsidRPr="00723722" w:rsidRDefault="00C402BA" w:rsidP="0080086D">
      <w:pPr>
        <w:rPr>
          <w:rFonts w:eastAsia="Times New Roman"/>
        </w:rPr>
      </w:pPr>
    </w:p>
    <w:p w14:paraId="689342CD" w14:textId="13C2CF89" w:rsidR="002D5878" w:rsidRPr="007D524D" w:rsidRDefault="00B44895" w:rsidP="003341DA">
      <w:pPr>
        <w:pStyle w:val="Balk2"/>
        <w:numPr>
          <w:ilvl w:val="1"/>
          <w:numId w:val="5"/>
        </w:numPr>
        <w:spacing w:before="0" w:after="0"/>
        <w:ind w:left="0" w:firstLine="0"/>
        <w:rPr>
          <w:rFonts w:cs="Times New Roman"/>
        </w:rPr>
      </w:pPr>
      <w:r w:rsidRPr="007D524D">
        <w:rPr>
          <w:rFonts w:cs="Times New Roman"/>
        </w:rPr>
        <w:lastRenderedPageBreak/>
        <w:t xml:space="preserve"> </w:t>
      </w:r>
      <w:bookmarkStart w:id="46" w:name="_Toc136256033"/>
      <w:r w:rsidR="002D5878" w:rsidRPr="007D524D">
        <w:rPr>
          <w:rFonts w:cs="Times New Roman"/>
        </w:rPr>
        <w:t>Çalışmanın Amacı ve Önemi</w:t>
      </w:r>
      <w:bookmarkEnd w:id="46"/>
      <w:r w:rsidR="002D5878" w:rsidRPr="007D524D">
        <w:rPr>
          <w:rFonts w:cs="Times New Roman"/>
        </w:rPr>
        <w:t xml:space="preserve"> </w:t>
      </w:r>
    </w:p>
    <w:p w14:paraId="36B660B6" w14:textId="42825978" w:rsidR="00C03326" w:rsidRPr="007D524D" w:rsidRDefault="00C03326" w:rsidP="0080086D">
      <w:pPr>
        <w:rPr>
          <w:rFonts w:eastAsia="Times New Roman"/>
        </w:rPr>
      </w:pPr>
      <w:r w:rsidRPr="007D524D">
        <w:rPr>
          <w:rFonts w:eastAsia="Times New Roman"/>
        </w:rPr>
        <w:t>Öğrenciler</w:t>
      </w:r>
      <w:r w:rsidR="006F54A6" w:rsidRPr="007D524D">
        <w:rPr>
          <w:rFonts w:eastAsia="Times New Roman"/>
        </w:rPr>
        <w:t xml:space="preserve"> pasif katılımcı oldukları derslerde, özellikle</w:t>
      </w:r>
      <w:r w:rsidRPr="007D524D">
        <w:rPr>
          <w:rFonts w:eastAsia="Times New Roman"/>
        </w:rPr>
        <w:t xml:space="preserve"> soyut olan konuları</w:t>
      </w:r>
      <w:r w:rsidR="006F54A6" w:rsidRPr="007D524D">
        <w:rPr>
          <w:rFonts w:eastAsia="Times New Roman"/>
        </w:rPr>
        <w:t xml:space="preserve"> ve teknolojinin kısıtlı şekilde kullanıldığı dersleri görece </w:t>
      </w:r>
      <w:r w:rsidRPr="007D524D">
        <w:rPr>
          <w:rFonts w:eastAsia="Times New Roman"/>
        </w:rPr>
        <w:t>zihinlerinde canlandırma</w:t>
      </w:r>
      <w:r w:rsidR="006F54A6" w:rsidRPr="007D524D">
        <w:rPr>
          <w:rFonts w:eastAsia="Times New Roman"/>
        </w:rPr>
        <w:t xml:space="preserve">da zorluk </w:t>
      </w:r>
      <w:r w:rsidR="00DC7E17" w:rsidRPr="007D524D">
        <w:rPr>
          <w:rFonts w:eastAsia="Times New Roman"/>
        </w:rPr>
        <w:t>yaşamaktadırlar</w:t>
      </w:r>
      <w:r w:rsidR="006F54A6" w:rsidRPr="007D524D">
        <w:rPr>
          <w:rFonts w:eastAsia="Times New Roman"/>
        </w:rPr>
        <w:t xml:space="preserve">. </w:t>
      </w:r>
      <w:r w:rsidRPr="007D524D">
        <w:rPr>
          <w:rFonts w:eastAsia="Times New Roman"/>
        </w:rPr>
        <w:t>Bu sebepten dolayı öğrenciler</w:t>
      </w:r>
      <w:r w:rsidR="006F54A6" w:rsidRPr="007D524D">
        <w:rPr>
          <w:rFonts w:eastAsia="Times New Roman"/>
        </w:rPr>
        <w:t xml:space="preserve"> konularla ilgili</w:t>
      </w:r>
      <w:r w:rsidRPr="007D524D">
        <w:rPr>
          <w:rFonts w:eastAsia="Times New Roman"/>
        </w:rPr>
        <w:t xml:space="preserve"> öğrenme güçlüğü </w:t>
      </w:r>
      <w:r w:rsidR="006F54A6" w:rsidRPr="007D524D">
        <w:rPr>
          <w:rFonts w:eastAsia="Times New Roman"/>
        </w:rPr>
        <w:t xml:space="preserve">yaşayabilir ve </w:t>
      </w:r>
      <w:r w:rsidRPr="007D524D">
        <w:rPr>
          <w:rFonts w:eastAsia="Times New Roman"/>
        </w:rPr>
        <w:t>öğrendiğini çabuk unutma gibi problemlerle karşı</w:t>
      </w:r>
      <w:r w:rsidR="006F54A6" w:rsidRPr="007D524D">
        <w:rPr>
          <w:rFonts w:eastAsia="Times New Roman"/>
        </w:rPr>
        <w:t>laşabilirler</w:t>
      </w:r>
      <w:r w:rsidRPr="007D524D">
        <w:rPr>
          <w:rFonts w:eastAsia="Times New Roman"/>
        </w:rPr>
        <w:t xml:space="preserve">. Bu </w:t>
      </w:r>
      <w:r w:rsidR="006F54A6" w:rsidRPr="007D524D">
        <w:rPr>
          <w:rFonts w:eastAsia="Times New Roman"/>
        </w:rPr>
        <w:t xml:space="preserve">sorunlar </w:t>
      </w:r>
      <w:r w:rsidRPr="007D524D">
        <w:rPr>
          <w:rFonts w:eastAsia="Times New Roman"/>
        </w:rPr>
        <w:t>öğrencilerin gözünde fen bilimleri dersi zor, karmaşık öğrenilmeyen bir ders olarak görünmektedir. İlerleyen zamanlarda öğrenciler bu zorluklar yüzünden bilimden uzaklaş</w:t>
      </w:r>
      <w:r w:rsidR="006F54A6" w:rsidRPr="007D524D">
        <w:rPr>
          <w:rFonts w:eastAsia="Times New Roman"/>
        </w:rPr>
        <w:t>abilirler</w:t>
      </w:r>
      <w:r w:rsidRPr="007D524D">
        <w:rPr>
          <w:rFonts w:eastAsia="Times New Roman"/>
        </w:rPr>
        <w:t xml:space="preserve">. </w:t>
      </w:r>
    </w:p>
    <w:p w14:paraId="0DA8F180" w14:textId="0486DF8F" w:rsidR="00C03326" w:rsidRDefault="005C56D1" w:rsidP="0080086D">
      <w:pPr>
        <w:rPr>
          <w:rFonts w:eastAsia="Times New Roman"/>
          <w:iCs/>
        </w:rPr>
      </w:pPr>
      <w:r w:rsidRPr="007D524D">
        <w:rPr>
          <w:rFonts w:eastAsia="Times New Roman"/>
        </w:rPr>
        <w:t xml:space="preserve">Bu çalışma kapsamında </w:t>
      </w:r>
      <w:r w:rsidR="00DC7E17" w:rsidRPr="007D524D">
        <w:rPr>
          <w:rFonts w:eastAsia="Times New Roman"/>
        </w:rPr>
        <w:t>geliştirilen periyodik</w:t>
      </w:r>
      <w:r w:rsidR="00C03326" w:rsidRPr="007D524D">
        <w:rPr>
          <w:rFonts w:eastAsia="Times New Roman"/>
        </w:rPr>
        <w:t xml:space="preserve"> klavye</w:t>
      </w:r>
      <w:r w:rsidRPr="007D524D">
        <w:rPr>
          <w:rFonts w:eastAsia="Times New Roman"/>
        </w:rPr>
        <w:t xml:space="preserve"> sayesinde</w:t>
      </w:r>
      <w:r w:rsidR="00C03326" w:rsidRPr="007D524D">
        <w:rPr>
          <w:rFonts w:eastAsia="Times New Roman"/>
        </w:rPr>
        <w:t xml:space="preserve">, </w:t>
      </w:r>
      <w:r w:rsidR="006F54A6" w:rsidRPr="007D524D">
        <w:rPr>
          <w:rFonts w:eastAsia="Times New Roman"/>
        </w:rPr>
        <w:t xml:space="preserve">teknoloji entegrasyonu yapılarak, </w:t>
      </w:r>
      <w:r w:rsidR="00C03326" w:rsidRPr="007D524D">
        <w:rPr>
          <w:rFonts w:eastAsia="Times New Roman"/>
        </w:rPr>
        <w:t xml:space="preserve">periyodik sistem konusunu somut hale getirecek, işitsel zeka ve görsel zekayı kullanarak akılda kalıcılığı artmasına ve bilimi sevmelerine katkı sağlayacağı düşünülerek tasarlanmıştır. </w:t>
      </w:r>
      <w:r w:rsidR="006C2BF8" w:rsidRPr="007D524D">
        <w:rPr>
          <w:rFonts w:eastAsia="Times New Roman"/>
        </w:rPr>
        <w:t xml:space="preserve">Klavyede </w:t>
      </w:r>
      <w:r w:rsidR="00C03326" w:rsidRPr="007D524D">
        <w:rPr>
          <w:rFonts w:eastAsia="Times New Roman"/>
        </w:rPr>
        <w:t>üzerinde element sembolleri bulunan tuşlara basılarak basılan elementin özelliklerini söyleyerek elementlerin isimlerini, sembollerini ve özelliklerini öğrenmelerinde kolaylık sağla</w:t>
      </w:r>
      <w:r w:rsidR="00B12294" w:rsidRPr="007D524D">
        <w:rPr>
          <w:rFonts w:eastAsia="Times New Roman"/>
        </w:rPr>
        <w:t>n</w:t>
      </w:r>
      <w:r w:rsidR="00C03326" w:rsidRPr="007D524D">
        <w:rPr>
          <w:rFonts w:eastAsia="Times New Roman"/>
        </w:rPr>
        <w:t>arak öğrenmenin gerçekleştirilmesidir. Öğrenme tamamlandığında ise bu klavyeyi eğitsel oyuna dönüştürerek öğrenmeyi tekrarlarla daha kalıcı hale getirerek eğlenerek öğrenmeyi amaçlamaktadır. Aynı zamanda görme engeli öğrenciler için periyodik tabloyu hissedip nasıl bir şey olduğunu anlamlandırabilmeleri için tuşlarımın üzerine element sembollerini kabartmalı olarak yaparak baskı al</w:t>
      </w:r>
      <w:r w:rsidRPr="007D524D">
        <w:rPr>
          <w:rFonts w:eastAsia="Times New Roman"/>
        </w:rPr>
        <w:t>ınmıştır</w:t>
      </w:r>
      <w:r w:rsidR="00C03326" w:rsidRPr="007D524D">
        <w:rPr>
          <w:rFonts w:eastAsia="Times New Roman"/>
        </w:rPr>
        <w:t>, bu sayede görme engelli olan öğrencilerimiz de materyalimizi kullanarak periyodik tabloyu hissederek ve duyarak öğrenmiş olacaklar.</w:t>
      </w:r>
      <w:r w:rsidR="00DC7E17" w:rsidRPr="00723722">
        <w:rPr>
          <w:rFonts w:eastAsia="Times New Roman"/>
        </w:rPr>
        <w:t xml:space="preserve"> Aşağıdaki Tablo 1.1’de </w:t>
      </w:r>
      <w:r w:rsidR="00DC7E17" w:rsidRPr="00723722">
        <w:rPr>
          <w:rFonts w:eastAsia="Times New Roman"/>
          <w:iCs/>
        </w:rPr>
        <w:t xml:space="preserve">çalışmada </w:t>
      </w:r>
      <w:r w:rsidR="00BC624B" w:rsidRPr="00723722">
        <w:rPr>
          <w:rFonts w:eastAsia="Times New Roman"/>
          <w:iCs/>
        </w:rPr>
        <w:t>referans</w:t>
      </w:r>
      <w:r w:rsidR="00DC7E17" w:rsidRPr="00723722">
        <w:rPr>
          <w:rFonts w:eastAsia="Times New Roman"/>
          <w:iCs/>
        </w:rPr>
        <w:t xml:space="preserve"> alınan sorunlar, çözümü ve eğitime katkılarına yer verilmiştir. </w:t>
      </w:r>
    </w:p>
    <w:p w14:paraId="76930905" w14:textId="77777777" w:rsidR="00C402BA" w:rsidRPr="00723722" w:rsidRDefault="00C402BA" w:rsidP="0080086D">
      <w:pPr>
        <w:rPr>
          <w:rFonts w:eastAsia="Times New Roman"/>
          <w:iCs/>
        </w:rPr>
      </w:pPr>
    </w:p>
    <w:p w14:paraId="254564A3" w14:textId="7952C562" w:rsidR="00C03326" w:rsidRPr="0080086D" w:rsidRDefault="00C03326" w:rsidP="00EE45FE">
      <w:pPr>
        <w:keepNext/>
        <w:widowControl w:val="0"/>
        <w:spacing w:line="240" w:lineRule="auto"/>
        <w:ind w:firstLine="0"/>
        <w:rPr>
          <w:rFonts w:eastAsia="Times New Roman" w:cs="Times New Roman"/>
          <w:iCs/>
          <w:kern w:val="0"/>
          <w:szCs w:val="24"/>
          <w14:ligatures w14:val="none"/>
        </w:rPr>
      </w:pPr>
      <w:bookmarkStart w:id="47" w:name="_Toc125842669"/>
      <w:bookmarkStart w:id="48" w:name="_Toc136257440"/>
      <w:r w:rsidRPr="0080086D">
        <w:rPr>
          <w:rFonts w:eastAsia="Times New Roman" w:cs="Times New Roman"/>
          <w:b/>
          <w:iCs/>
          <w:kern w:val="0"/>
          <w:szCs w:val="24"/>
          <w14:ligatures w14:val="none"/>
        </w:rPr>
        <w:t xml:space="preserve">Tablo </w:t>
      </w:r>
      <w:r w:rsidR="00495B0D" w:rsidRPr="0080086D">
        <w:rPr>
          <w:rFonts w:eastAsia="Times New Roman" w:cs="Times New Roman"/>
          <w:b/>
          <w:iCs/>
          <w:kern w:val="0"/>
          <w:szCs w:val="24"/>
          <w14:ligatures w14:val="none"/>
        </w:rPr>
        <w:fldChar w:fldCharType="begin"/>
      </w:r>
      <w:r w:rsidR="00495B0D" w:rsidRPr="0080086D">
        <w:rPr>
          <w:rFonts w:eastAsia="Times New Roman" w:cs="Times New Roman"/>
          <w:b/>
          <w:iCs/>
          <w:kern w:val="0"/>
          <w:szCs w:val="24"/>
          <w14:ligatures w14:val="none"/>
        </w:rPr>
        <w:instrText xml:space="preserve"> STYLEREF 1 \s </w:instrText>
      </w:r>
      <w:r w:rsidR="00495B0D" w:rsidRPr="0080086D">
        <w:rPr>
          <w:rFonts w:eastAsia="Times New Roman" w:cs="Times New Roman"/>
          <w:b/>
          <w:iCs/>
          <w:kern w:val="0"/>
          <w:szCs w:val="24"/>
          <w14:ligatures w14:val="none"/>
        </w:rPr>
        <w:fldChar w:fldCharType="separate"/>
      </w:r>
      <w:r w:rsidR="00495B0D" w:rsidRPr="0080086D">
        <w:rPr>
          <w:rFonts w:eastAsia="Times New Roman" w:cs="Times New Roman"/>
          <w:b/>
          <w:iCs/>
          <w:noProof/>
          <w:kern w:val="0"/>
          <w:szCs w:val="24"/>
          <w14:ligatures w14:val="none"/>
        </w:rPr>
        <w:t>1</w:t>
      </w:r>
      <w:r w:rsidR="00495B0D" w:rsidRPr="0080086D">
        <w:rPr>
          <w:rFonts w:eastAsia="Times New Roman" w:cs="Times New Roman"/>
          <w:b/>
          <w:iCs/>
          <w:kern w:val="0"/>
          <w:szCs w:val="24"/>
          <w14:ligatures w14:val="none"/>
        </w:rPr>
        <w:fldChar w:fldCharType="end"/>
      </w:r>
      <w:r w:rsidR="00495B0D" w:rsidRPr="0080086D">
        <w:rPr>
          <w:rFonts w:eastAsia="Times New Roman" w:cs="Times New Roman"/>
          <w:b/>
          <w:iCs/>
          <w:kern w:val="0"/>
          <w:szCs w:val="24"/>
          <w14:ligatures w14:val="none"/>
        </w:rPr>
        <w:t>.</w:t>
      </w:r>
      <w:r w:rsidR="00495B0D" w:rsidRPr="0080086D">
        <w:rPr>
          <w:rFonts w:eastAsia="Times New Roman" w:cs="Times New Roman"/>
          <w:b/>
          <w:iCs/>
          <w:kern w:val="0"/>
          <w:szCs w:val="24"/>
          <w14:ligatures w14:val="none"/>
        </w:rPr>
        <w:fldChar w:fldCharType="begin"/>
      </w:r>
      <w:r w:rsidR="00495B0D" w:rsidRPr="0080086D">
        <w:rPr>
          <w:rFonts w:eastAsia="Times New Roman" w:cs="Times New Roman"/>
          <w:b/>
          <w:iCs/>
          <w:kern w:val="0"/>
          <w:szCs w:val="24"/>
          <w14:ligatures w14:val="none"/>
        </w:rPr>
        <w:instrText xml:space="preserve"> SEQ Tablo \* ARABIC \s 1 </w:instrText>
      </w:r>
      <w:r w:rsidR="00495B0D" w:rsidRPr="0080086D">
        <w:rPr>
          <w:rFonts w:eastAsia="Times New Roman" w:cs="Times New Roman"/>
          <w:b/>
          <w:iCs/>
          <w:kern w:val="0"/>
          <w:szCs w:val="24"/>
          <w14:ligatures w14:val="none"/>
        </w:rPr>
        <w:fldChar w:fldCharType="separate"/>
      </w:r>
      <w:r w:rsidR="00495B0D" w:rsidRPr="0080086D">
        <w:rPr>
          <w:rFonts w:eastAsia="Times New Roman" w:cs="Times New Roman"/>
          <w:b/>
          <w:iCs/>
          <w:noProof/>
          <w:kern w:val="0"/>
          <w:szCs w:val="24"/>
          <w14:ligatures w14:val="none"/>
        </w:rPr>
        <w:t>1</w:t>
      </w:r>
      <w:r w:rsidR="00495B0D" w:rsidRPr="0080086D">
        <w:rPr>
          <w:rFonts w:eastAsia="Times New Roman" w:cs="Times New Roman"/>
          <w:b/>
          <w:iCs/>
          <w:kern w:val="0"/>
          <w:szCs w:val="24"/>
          <w14:ligatures w14:val="none"/>
        </w:rPr>
        <w:fldChar w:fldCharType="end"/>
      </w:r>
      <w:r w:rsidRPr="0080086D">
        <w:rPr>
          <w:rFonts w:eastAsia="Times New Roman" w:cs="Times New Roman"/>
          <w:b/>
          <w:iCs/>
          <w:kern w:val="0"/>
          <w:szCs w:val="24"/>
          <w14:ligatures w14:val="none"/>
        </w:rPr>
        <w:t>.</w:t>
      </w:r>
      <w:r w:rsidRPr="0080086D">
        <w:rPr>
          <w:rFonts w:eastAsia="Times New Roman" w:cs="Times New Roman"/>
          <w:iCs/>
          <w:kern w:val="0"/>
          <w:szCs w:val="24"/>
          <w14:ligatures w14:val="none"/>
        </w:rPr>
        <w:t xml:space="preserve"> </w:t>
      </w:r>
      <w:r w:rsidR="00BE0BBF" w:rsidRPr="0080086D">
        <w:rPr>
          <w:rFonts w:eastAsia="Times New Roman" w:cs="Times New Roman"/>
          <w:iCs/>
          <w:kern w:val="0"/>
          <w:szCs w:val="24"/>
          <w14:ligatures w14:val="none"/>
        </w:rPr>
        <w:t xml:space="preserve">Çalışmada </w:t>
      </w:r>
      <w:r w:rsidR="00EE45FE" w:rsidRPr="0080086D">
        <w:rPr>
          <w:rFonts w:eastAsia="Times New Roman" w:cs="Times New Roman"/>
          <w:iCs/>
          <w:kern w:val="0"/>
          <w:szCs w:val="24"/>
          <w14:ligatures w14:val="none"/>
        </w:rPr>
        <w:t>referans</w:t>
      </w:r>
      <w:r w:rsidR="004A75A3" w:rsidRPr="0080086D">
        <w:rPr>
          <w:rFonts w:eastAsia="Times New Roman" w:cs="Times New Roman"/>
          <w:iCs/>
          <w:kern w:val="0"/>
          <w:szCs w:val="24"/>
          <w14:ligatures w14:val="none"/>
        </w:rPr>
        <w:t xml:space="preserve"> alınan sorunlar, çözümü ve eğitime katkıları</w:t>
      </w:r>
      <w:bookmarkEnd w:id="47"/>
      <w:bookmarkEnd w:id="48"/>
    </w:p>
    <w:tbl>
      <w:tblPr>
        <w:tblStyle w:val="TabloKlavuzu"/>
        <w:tblW w:w="0" w:type="auto"/>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ook w:val="04A0" w:firstRow="1" w:lastRow="0" w:firstColumn="1" w:lastColumn="0" w:noHBand="0" w:noVBand="1"/>
      </w:tblPr>
      <w:tblGrid>
        <w:gridCol w:w="3022"/>
        <w:gridCol w:w="3022"/>
        <w:gridCol w:w="3022"/>
      </w:tblGrid>
      <w:tr w:rsidR="00C03326" w:rsidRPr="00723722" w14:paraId="373945C0" w14:textId="77777777" w:rsidTr="00586FF6">
        <w:tc>
          <w:tcPr>
            <w:tcW w:w="3022" w:type="dxa"/>
          </w:tcPr>
          <w:p w14:paraId="72329056" w14:textId="3D759970" w:rsidR="00C03326" w:rsidRPr="007D524D" w:rsidRDefault="00DC7E17" w:rsidP="00486E43">
            <w:pPr>
              <w:widowControl/>
              <w:spacing w:line="240" w:lineRule="auto"/>
              <w:ind w:firstLine="0"/>
              <w:jc w:val="left"/>
              <w:rPr>
                <w:b/>
                <w:sz w:val="20"/>
                <w:szCs w:val="20"/>
              </w:rPr>
            </w:pPr>
            <w:r w:rsidRPr="00723722">
              <w:rPr>
                <w:b/>
                <w:sz w:val="20"/>
                <w:szCs w:val="20"/>
              </w:rPr>
              <w:t>Sorun</w:t>
            </w:r>
          </w:p>
        </w:tc>
        <w:tc>
          <w:tcPr>
            <w:tcW w:w="3022" w:type="dxa"/>
          </w:tcPr>
          <w:p w14:paraId="18D82C41" w14:textId="1466514A" w:rsidR="00C03326" w:rsidRPr="007D524D" w:rsidRDefault="00DC7E17" w:rsidP="00486E43">
            <w:pPr>
              <w:widowControl/>
              <w:spacing w:line="240" w:lineRule="auto"/>
              <w:ind w:firstLine="0"/>
              <w:jc w:val="left"/>
              <w:rPr>
                <w:b/>
                <w:sz w:val="20"/>
                <w:szCs w:val="20"/>
              </w:rPr>
            </w:pPr>
            <w:r w:rsidRPr="00723722">
              <w:rPr>
                <w:b/>
                <w:sz w:val="20"/>
                <w:szCs w:val="20"/>
              </w:rPr>
              <w:t>Çözüm</w:t>
            </w:r>
          </w:p>
        </w:tc>
        <w:tc>
          <w:tcPr>
            <w:tcW w:w="3022" w:type="dxa"/>
          </w:tcPr>
          <w:p w14:paraId="38267A94" w14:textId="77819A3B" w:rsidR="00C03326" w:rsidRPr="007D524D" w:rsidRDefault="00DC7E17" w:rsidP="00486E43">
            <w:pPr>
              <w:widowControl/>
              <w:spacing w:line="240" w:lineRule="auto"/>
              <w:ind w:firstLine="0"/>
              <w:jc w:val="left"/>
              <w:rPr>
                <w:b/>
                <w:sz w:val="20"/>
                <w:szCs w:val="20"/>
              </w:rPr>
            </w:pPr>
            <w:r w:rsidRPr="00723722">
              <w:rPr>
                <w:b/>
                <w:sz w:val="20"/>
                <w:szCs w:val="20"/>
              </w:rPr>
              <w:t>Eğitime Katkısı</w:t>
            </w:r>
          </w:p>
        </w:tc>
      </w:tr>
      <w:tr w:rsidR="00BA5A0C" w:rsidRPr="00723722" w14:paraId="3B64D147" w14:textId="77777777" w:rsidTr="00586FF6">
        <w:tc>
          <w:tcPr>
            <w:tcW w:w="3022" w:type="dxa"/>
          </w:tcPr>
          <w:p w14:paraId="6F65A341" w14:textId="28E46744" w:rsidR="00BA5A0C" w:rsidRPr="007D524D" w:rsidRDefault="00BA5A0C" w:rsidP="00486E43">
            <w:pPr>
              <w:spacing w:line="240" w:lineRule="auto"/>
              <w:ind w:firstLine="0"/>
              <w:jc w:val="left"/>
              <w:rPr>
                <w:sz w:val="20"/>
                <w:szCs w:val="20"/>
              </w:rPr>
            </w:pPr>
            <w:r w:rsidRPr="007D524D">
              <w:rPr>
                <w:sz w:val="20"/>
                <w:szCs w:val="20"/>
              </w:rPr>
              <w:t>Z kuşağı çocukların okuma yazma yerine teknolojik araçlar kullanarak öğrenmeyi tercih etmesi,</w:t>
            </w:r>
          </w:p>
        </w:tc>
        <w:tc>
          <w:tcPr>
            <w:tcW w:w="3022" w:type="dxa"/>
          </w:tcPr>
          <w:p w14:paraId="31FB4F01" w14:textId="683F3BFF" w:rsidR="00BA5A0C" w:rsidRPr="007D524D" w:rsidRDefault="00BA5A0C" w:rsidP="00486E43">
            <w:pPr>
              <w:spacing w:line="240" w:lineRule="auto"/>
              <w:ind w:firstLine="0"/>
              <w:jc w:val="left"/>
              <w:rPr>
                <w:sz w:val="20"/>
                <w:szCs w:val="20"/>
              </w:rPr>
            </w:pPr>
            <w:r w:rsidRPr="007D524D">
              <w:rPr>
                <w:sz w:val="20"/>
                <w:szCs w:val="20"/>
              </w:rPr>
              <w:t xml:space="preserve">Periyodik klavyeyi </w:t>
            </w:r>
            <w:r w:rsidR="00BC624B" w:rsidRPr="007D524D">
              <w:rPr>
                <w:sz w:val="20"/>
                <w:szCs w:val="20"/>
              </w:rPr>
              <w:t>eğitimde</w:t>
            </w:r>
            <w:r w:rsidRPr="007D524D">
              <w:rPr>
                <w:sz w:val="20"/>
                <w:szCs w:val="20"/>
              </w:rPr>
              <w:t xml:space="preserve"> teknoloji entegrasyonu ile tasarlamak,</w:t>
            </w:r>
          </w:p>
          <w:p w14:paraId="2934EFB9" w14:textId="4A9ADC1E" w:rsidR="00BA5A0C" w:rsidRPr="007D524D" w:rsidRDefault="00BA5A0C" w:rsidP="00486E43">
            <w:pPr>
              <w:spacing w:line="240" w:lineRule="auto"/>
              <w:ind w:firstLine="0"/>
              <w:jc w:val="left"/>
              <w:rPr>
                <w:sz w:val="20"/>
                <w:szCs w:val="20"/>
              </w:rPr>
            </w:pPr>
          </w:p>
        </w:tc>
        <w:tc>
          <w:tcPr>
            <w:tcW w:w="3022" w:type="dxa"/>
          </w:tcPr>
          <w:p w14:paraId="6EDD5077" w14:textId="0FE50E81" w:rsidR="00BA5A0C" w:rsidRPr="007D524D" w:rsidRDefault="00BA5A0C" w:rsidP="00486E43">
            <w:pPr>
              <w:spacing w:line="240" w:lineRule="auto"/>
              <w:ind w:firstLine="0"/>
              <w:jc w:val="left"/>
              <w:rPr>
                <w:sz w:val="20"/>
                <w:szCs w:val="20"/>
              </w:rPr>
            </w:pPr>
            <w:r w:rsidRPr="007D524D">
              <w:rPr>
                <w:sz w:val="20"/>
                <w:szCs w:val="20"/>
              </w:rPr>
              <w:t>Öğrenme ilkelerinden çocuğa (bireye) yönelik ilkesine hizmet eder. Öğrencinin kendi ilgi alnındaki bir araç öğrenme sürecini kolay zevkli ve kalıcı hale getirir</w:t>
            </w:r>
          </w:p>
        </w:tc>
      </w:tr>
      <w:tr w:rsidR="00BA5A0C" w:rsidRPr="00723722" w14:paraId="144480D3" w14:textId="77777777" w:rsidTr="00586FF6">
        <w:tc>
          <w:tcPr>
            <w:tcW w:w="3022" w:type="dxa"/>
          </w:tcPr>
          <w:p w14:paraId="247089BB" w14:textId="64A61080" w:rsidR="00BA5A0C" w:rsidRPr="007D524D" w:rsidRDefault="00BA5A0C" w:rsidP="00486E43">
            <w:pPr>
              <w:spacing w:line="240" w:lineRule="auto"/>
              <w:ind w:firstLine="0"/>
              <w:jc w:val="left"/>
              <w:rPr>
                <w:sz w:val="20"/>
                <w:szCs w:val="20"/>
              </w:rPr>
            </w:pPr>
            <w:r w:rsidRPr="007D524D">
              <w:rPr>
                <w:sz w:val="20"/>
                <w:szCs w:val="20"/>
              </w:rPr>
              <w:t xml:space="preserve">Öğrencilerin soyut konuları </w:t>
            </w:r>
            <w:r w:rsidR="00BC624B" w:rsidRPr="007D524D">
              <w:rPr>
                <w:sz w:val="20"/>
                <w:szCs w:val="20"/>
              </w:rPr>
              <w:t>anlamada</w:t>
            </w:r>
            <w:r w:rsidRPr="007D524D">
              <w:rPr>
                <w:sz w:val="20"/>
                <w:szCs w:val="20"/>
              </w:rPr>
              <w:t xml:space="preserve"> yaşadıkları zorluklar</w:t>
            </w:r>
          </w:p>
        </w:tc>
        <w:tc>
          <w:tcPr>
            <w:tcW w:w="3022" w:type="dxa"/>
          </w:tcPr>
          <w:p w14:paraId="0C608A67" w14:textId="2F507A2F" w:rsidR="00BA5A0C" w:rsidRPr="007D524D" w:rsidRDefault="00BA5A0C" w:rsidP="00486E43">
            <w:pPr>
              <w:spacing w:line="240" w:lineRule="auto"/>
              <w:ind w:firstLine="0"/>
              <w:jc w:val="left"/>
              <w:rPr>
                <w:sz w:val="20"/>
                <w:szCs w:val="20"/>
              </w:rPr>
            </w:pPr>
            <w:r w:rsidRPr="007D524D">
              <w:rPr>
                <w:sz w:val="20"/>
                <w:szCs w:val="20"/>
              </w:rPr>
              <w:t xml:space="preserve">Periyodik </w:t>
            </w:r>
            <w:r w:rsidR="00BC624B" w:rsidRPr="007D524D">
              <w:rPr>
                <w:sz w:val="20"/>
                <w:szCs w:val="20"/>
              </w:rPr>
              <w:t>klavyenin</w:t>
            </w:r>
            <w:r w:rsidRPr="007D524D">
              <w:rPr>
                <w:sz w:val="20"/>
                <w:szCs w:val="20"/>
              </w:rPr>
              <w:t xml:space="preserve"> üç </w:t>
            </w:r>
            <w:r w:rsidR="00BC624B" w:rsidRPr="007D524D">
              <w:rPr>
                <w:sz w:val="20"/>
                <w:szCs w:val="20"/>
              </w:rPr>
              <w:t>boyutlu</w:t>
            </w:r>
            <w:r w:rsidRPr="007D524D">
              <w:rPr>
                <w:sz w:val="20"/>
                <w:szCs w:val="20"/>
              </w:rPr>
              <w:t xml:space="preserve"> ve daha fala duyu organına hitap edecek şekilde tasarlanması </w:t>
            </w:r>
          </w:p>
        </w:tc>
        <w:tc>
          <w:tcPr>
            <w:tcW w:w="3022" w:type="dxa"/>
          </w:tcPr>
          <w:p w14:paraId="6EAA3F1F" w14:textId="61987C4C" w:rsidR="00BA5A0C" w:rsidRPr="007D524D" w:rsidRDefault="00BA5A0C" w:rsidP="00486E43">
            <w:pPr>
              <w:spacing w:line="240" w:lineRule="auto"/>
              <w:ind w:firstLine="0"/>
              <w:jc w:val="left"/>
              <w:rPr>
                <w:sz w:val="20"/>
                <w:szCs w:val="20"/>
              </w:rPr>
            </w:pPr>
            <w:r w:rsidRPr="007D524D">
              <w:rPr>
                <w:sz w:val="20"/>
                <w:szCs w:val="20"/>
              </w:rPr>
              <w:t xml:space="preserve">Dokunup, duyabileceği çeşitli renklerle tasarlanmış bu </w:t>
            </w:r>
            <w:r w:rsidR="00BC624B" w:rsidRPr="007D524D">
              <w:rPr>
                <w:sz w:val="20"/>
                <w:szCs w:val="20"/>
              </w:rPr>
              <w:t>klavye</w:t>
            </w:r>
            <w:r w:rsidRPr="007D524D">
              <w:rPr>
                <w:sz w:val="20"/>
                <w:szCs w:val="20"/>
              </w:rPr>
              <w:t xml:space="preserve"> periyodik tabloyu </w:t>
            </w:r>
            <w:r w:rsidR="00BC624B" w:rsidRPr="007D524D">
              <w:rPr>
                <w:sz w:val="20"/>
                <w:szCs w:val="20"/>
              </w:rPr>
              <w:t>somutlaştırarak</w:t>
            </w:r>
            <w:r w:rsidRPr="007D524D">
              <w:rPr>
                <w:sz w:val="20"/>
                <w:szCs w:val="20"/>
              </w:rPr>
              <w:t xml:space="preserve"> kalıcı ve eğlenceli öğrenme yanında konun </w:t>
            </w:r>
            <w:r w:rsidR="00BC624B" w:rsidRPr="007D524D">
              <w:rPr>
                <w:sz w:val="20"/>
                <w:szCs w:val="20"/>
              </w:rPr>
              <w:t>pekiştirilmesini</w:t>
            </w:r>
            <w:r w:rsidRPr="007D524D">
              <w:rPr>
                <w:sz w:val="20"/>
                <w:szCs w:val="20"/>
              </w:rPr>
              <w:t xml:space="preserve"> de sağlar. </w:t>
            </w:r>
          </w:p>
        </w:tc>
      </w:tr>
    </w:tbl>
    <w:p w14:paraId="545658BA" w14:textId="6A07583D" w:rsidR="00EE45FE" w:rsidRDefault="00EE45FE" w:rsidP="00EE45FE">
      <w:pPr>
        <w:pStyle w:val="Balk1"/>
        <w:numPr>
          <w:ilvl w:val="0"/>
          <w:numId w:val="0"/>
        </w:numPr>
        <w:ind w:right="0"/>
      </w:pPr>
      <w:bookmarkStart w:id="49" w:name="_Toc136256034"/>
    </w:p>
    <w:p w14:paraId="03E42BDD" w14:textId="5DFC7C8B" w:rsidR="00EE45FE" w:rsidRPr="0080086D" w:rsidRDefault="00EE45FE" w:rsidP="00EE45FE">
      <w:pPr>
        <w:keepNext/>
        <w:widowControl w:val="0"/>
        <w:spacing w:line="240" w:lineRule="auto"/>
        <w:ind w:firstLine="0"/>
        <w:rPr>
          <w:rFonts w:eastAsia="Times New Roman" w:cs="Times New Roman"/>
          <w:iCs/>
          <w:kern w:val="0"/>
          <w:szCs w:val="24"/>
          <w14:ligatures w14:val="none"/>
        </w:rPr>
      </w:pPr>
      <w:r w:rsidRPr="0080086D">
        <w:rPr>
          <w:rFonts w:eastAsia="Times New Roman" w:cs="Times New Roman"/>
          <w:b/>
          <w:iCs/>
          <w:kern w:val="0"/>
          <w:szCs w:val="24"/>
          <w14:ligatures w14:val="none"/>
        </w:rPr>
        <w:lastRenderedPageBreak/>
        <w:t xml:space="preserve">Tablo </w:t>
      </w:r>
      <w:r w:rsidRPr="0080086D">
        <w:rPr>
          <w:rFonts w:eastAsia="Times New Roman" w:cs="Times New Roman"/>
          <w:b/>
          <w:iCs/>
          <w:kern w:val="0"/>
          <w:szCs w:val="24"/>
          <w14:ligatures w14:val="none"/>
        </w:rPr>
        <w:fldChar w:fldCharType="begin"/>
      </w:r>
      <w:r w:rsidRPr="0080086D">
        <w:rPr>
          <w:rFonts w:eastAsia="Times New Roman" w:cs="Times New Roman"/>
          <w:b/>
          <w:iCs/>
          <w:kern w:val="0"/>
          <w:szCs w:val="24"/>
          <w14:ligatures w14:val="none"/>
        </w:rPr>
        <w:instrText xml:space="preserve"> STYLEREF 1 \s </w:instrText>
      </w:r>
      <w:r w:rsidRPr="0080086D">
        <w:rPr>
          <w:rFonts w:eastAsia="Times New Roman" w:cs="Times New Roman"/>
          <w:b/>
          <w:iCs/>
          <w:kern w:val="0"/>
          <w:szCs w:val="24"/>
          <w14:ligatures w14:val="none"/>
        </w:rPr>
        <w:fldChar w:fldCharType="separate"/>
      </w:r>
      <w:r w:rsidRPr="0080086D">
        <w:rPr>
          <w:rFonts w:eastAsia="Times New Roman" w:cs="Times New Roman"/>
          <w:b/>
          <w:iCs/>
          <w:noProof/>
          <w:kern w:val="0"/>
          <w:szCs w:val="24"/>
          <w14:ligatures w14:val="none"/>
        </w:rPr>
        <w:t>1</w:t>
      </w:r>
      <w:r w:rsidRPr="0080086D">
        <w:rPr>
          <w:rFonts w:eastAsia="Times New Roman" w:cs="Times New Roman"/>
          <w:b/>
          <w:iCs/>
          <w:kern w:val="0"/>
          <w:szCs w:val="24"/>
          <w14:ligatures w14:val="none"/>
        </w:rPr>
        <w:fldChar w:fldCharType="end"/>
      </w:r>
      <w:r w:rsidRPr="0080086D">
        <w:rPr>
          <w:rFonts w:eastAsia="Times New Roman" w:cs="Times New Roman"/>
          <w:b/>
          <w:iCs/>
          <w:kern w:val="0"/>
          <w:szCs w:val="24"/>
          <w14:ligatures w14:val="none"/>
        </w:rPr>
        <w:t>.</w:t>
      </w:r>
      <w:r w:rsidRPr="0080086D">
        <w:rPr>
          <w:rFonts w:eastAsia="Times New Roman" w:cs="Times New Roman"/>
          <w:b/>
          <w:iCs/>
          <w:kern w:val="0"/>
          <w:szCs w:val="24"/>
          <w14:ligatures w14:val="none"/>
        </w:rPr>
        <w:fldChar w:fldCharType="begin"/>
      </w:r>
      <w:r w:rsidRPr="0080086D">
        <w:rPr>
          <w:rFonts w:eastAsia="Times New Roman" w:cs="Times New Roman"/>
          <w:b/>
          <w:iCs/>
          <w:kern w:val="0"/>
          <w:szCs w:val="24"/>
          <w14:ligatures w14:val="none"/>
        </w:rPr>
        <w:instrText xml:space="preserve"> SEQ Tablo \* ARABIC \s 1 </w:instrText>
      </w:r>
      <w:r w:rsidRPr="0080086D">
        <w:rPr>
          <w:rFonts w:eastAsia="Times New Roman" w:cs="Times New Roman"/>
          <w:b/>
          <w:iCs/>
          <w:kern w:val="0"/>
          <w:szCs w:val="24"/>
          <w14:ligatures w14:val="none"/>
        </w:rPr>
        <w:fldChar w:fldCharType="separate"/>
      </w:r>
      <w:r w:rsidRPr="0080086D">
        <w:rPr>
          <w:rFonts w:eastAsia="Times New Roman" w:cs="Times New Roman"/>
          <w:b/>
          <w:iCs/>
          <w:noProof/>
          <w:kern w:val="0"/>
          <w:szCs w:val="24"/>
          <w14:ligatures w14:val="none"/>
        </w:rPr>
        <w:t>1</w:t>
      </w:r>
      <w:r w:rsidRPr="0080086D">
        <w:rPr>
          <w:rFonts w:eastAsia="Times New Roman" w:cs="Times New Roman"/>
          <w:b/>
          <w:iCs/>
          <w:kern w:val="0"/>
          <w:szCs w:val="24"/>
          <w14:ligatures w14:val="none"/>
        </w:rPr>
        <w:fldChar w:fldCharType="end"/>
      </w:r>
      <w:r w:rsidRPr="0080086D">
        <w:rPr>
          <w:rFonts w:eastAsia="Times New Roman" w:cs="Times New Roman"/>
          <w:b/>
          <w:iCs/>
          <w:kern w:val="0"/>
          <w:szCs w:val="24"/>
          <w14:ligatures w14:val="none"/>
        </w:rPr>
        <w:t>.</w:t>
      </w:r>
      <w:r w:rsidRPr="0080086D">
        <w:rPr>
          <w:rFonts w:eastAsia="Times New Roman" w:cs="Times New Roman"/>
          <w:iCs/>
          <w:kern w:val="0"/>
          <w:szCs w:val="24"/>
          <w14:ligatures w14:val="none"/>
        </w:rPr>
        <w:t xml:space="preserve"> Çalışmada referans alınan sorunlar, çözümü ve eğitime katkıları</w:t>
      </w:r>
      <w:r>
        <w:rPr>
          <w:rFonts w:eastAsia="Times New Roman" w:cs="Times New Roman"/>
          <w:iCs/>
          <w:kern w:val="0"/>
          <w:szCs w:val="24"/>
          <w14:ligatures w14:val="none"/>
        </w:rPr>
        <w:t xml:space="preserve"> (Devam)</w:t>
      </w:r>
    </w:p>
    <w:tbl>
      <w:tblPr>
        <w:tblStyle w:val="TabloKlavuzu"/>
        <w:tblW w:w="0" w:type="auto"/>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ook w:val="04A0" w:firstRow="1" w:lastRow="0" w:firstColumn="1" w:lastColumn="0" w:noHBand="0" w:noVBand="1"/>
      </w:tblPr>
      <w:tblGrid>
        <w:gridCol w:w="3022"/>
        <w:gridCol w:w="3022"/>
        <w:gridCol w:w="3022"/>
      </w:tblGrid>
      <w:tr w:rsidR="00EE45FE" w:rsidRPr="00723722" w14:paraId="77537EE1" w14:textId="77777777" w:rsidTr="00BC624B">
        <w:tc>
          <w:tcPr>
            <w:tcW w:w="3022" w:type="dxa"/>
          </w:tcPr>
          <w:p w14:paraId="23099258" w14:textId="77777777" w:rsidR="00EE45FE" w:rsidRPr="007D524D" w:rsidRDefault="00EE45FE" w:rsidP="00BC624B">
            <w:pPr>
              <w:widowControl/>
              <w:spacing w:line="240" w:lineRule="auto"/>
              <w:ind w:firstLine="0"/>
              <w:jc w:val="left"/>
              <w:rPr>
                <w:sz w:val="20"/>
                <w:szCs w:val="20"/>
              </w:rPr>
            </w:pPr>
            <w:r w:rsidRPr="007D524D">
              <w:rPr>
                <w:sz w:val="20"/>
                <w:szCs w:val="20"/>
              </w:rPr>
              <w:t>Öğrenme güçlüğü çeken, geç öğrenen, öğrendiğini kolay unutan öğrencilerin bilimden uzaklaşmaları.</w:t>
            </w:r>
          </w:p>
        </w:tc>
        <w:tc>
          <w:tcPr>
            <w:tcW w:w="3022" w:type="dxa"/>
          </w:tcPr>
          <w:p w14:paraId="41400BF1" w14:textId="77777777" w:rsidR="00EE45FE" w:rsidRPr="007D524D" w:rsidRDefault="00EE45FE" w:rsidP="00BC624B">
            <w:pPr>
              <w:widowControl/>
              <w:spacing w:line="240" w:lineRule="auto"/>
              <w:ind w:firstLine="0"/>
              <w:jc w:val="left"/>
              <w:rPr>
                <w:sz w:val="20"/>
                <w:szCs w:val="20"/>
              </w:rPr>
            </w:pPr>
            <w:r w:rsidRPr="007D524D">
              <w:rPr>
                <w:sz w:val="20"/>
                <w:szCs w:val="20"/>
              </w:rPr>
              <w:t>Periyodik Klavye ile 8. Sınıf müfredatındaki periyodik sistemler konusunu sevdirerek öğrenmeyi daha kolay ve eğlenceli hale gelmesine yardımcı olması.</w:t>
            </w:r>
          </w:p>
        </w:tc>
        <w:tc>
          <w:tcPr>
            <w:tcW w:w="3022" w:type="dxa"/>
          </w:tcPr>
          <w:p w14:paraId="5116EB73" w14:textId="77777777" w:rsidR="00EE45FE" w:rsidRPr="007D524D" w:rsidRDefault="00EE45FE" w:rsidP="00BC624B">
            <w:pPr>
              <w:widowControl/>
              <w:spacing w:line="240" w:lineRule="auto"/>
              <w:ind w:firstLine="0"/>
              <w:jc w:val="left"/>
              <w:rPr>
                <w:sz w:val="20"/>
                <w:szCs w:val="20"/>
              </w:rPr>
            </w:pPr>
            <w:r w:rsidRPr="007D524D">
              <w:rPr>
                <w:sz w:val="20"/>
                <w:szCs w:val="20"/>
              </w:rPr>
              <w:t>Öğrencilerin fen bilimleri dersine ilgisini artırarak bilimi sevmelerine katkı sağlaması.</w:t>
            </w:r>
          </w:p>
        </w:tc>
      </w:tr>
      <w:tr w:rsidR="00EE45FE" w:rsidRPr="00723722" w14:paraId="4C7BC122" w14:textId="77777777" w:rsidTr="00BC624B">
        <w:tc>
          <w:tcPr>
            <w:tcW w:w="3022" w:type="dxa"/>
          </w:tcPr>
          <w:p w14:paraId="5937715A" w14:textId="77777777" w:rsidR="00EE45FE" w:rsidRPr="007D524D" w:rsidRDefault="00EE45FE" w:rsidP="00BC624B">
            <w:pPr>
              <w:widowControl/>
              <w:spacing w:line="240" w:lineRule="auto"/>
              <w:ind w:firstLine="0"/>
              <w:jc w:val="left"/>
              <w:rPr>
                <w:sz w:val="20"/>
                <w:szCs w:val="20"/>
              </w:rPr>
            </w:pPr>
            <w:r w:rsidRPr="007D524D">
              <w:rPr>
                <w:sz w:val="20"/>
                <w:szCs w:val="20"/>
              </w:rPr>
              <w:t>Görme engeli olan öğrencilerin periyodik tabloyu göremedikleri için anlayamamaları.</w:t>
            </w:r>
          </w:p>
        </w:tc>
        <w:tc>
          <w:tcPr>
            <w:tcW w:w="3022" w:type="dxa"/>
          </w:tcPr>
          <w:p w14:paraId="3F046E06" w14:textId="77777777" w:rsidR="00EE45FE" w:rsidRPr="007D524D" w:rsidRDefault="00EE45FE" w:rsidP="00BC624B">
            <w:pPr>
              <w:widowControl/>
              <w:spacing w:line="240" w:lineRule="auto"/>
              <w:ind w:firstLine="0"/>
              <w:jc w:val="left"/>
              <w:rPr>
                <w:sz w:val="20"/>
                <w:szCs w:val="20"/>
              </w:rPr>
            </w:pPr>
            <w:r w:rsidRPr="007D524D">
              <w:rPr>
                <w:sz w:val="20"/>
                <w:szCs w:val="20"/>
              </w:rPr>
              <w:t>Periyodik Klavye ile dokunarak periyodik tabloda elementlerin nasıl sıralandığını ve yerlerinin öğretilmesine destek sağlaması.</w:t>
            </w:r>
          </w:p>
        </w:tc>
        <w:tc>
          <w:tcPr>
            <w:tcW w:w="3022" w:type="dxa"/>
          </w:tcPr>
          <w:p w14:paraId="27FDBE56" w14:textId="1E80267F" w:rsidR="00EE45FE" w:rsidRPr="007D524D" w:rsidRDefault="00EE45FE" w:rsidP="00BC624B">
            <w:pPr>
              <w:widowControl/>
              <w:spacing w:line="240" w:lineRule="auto"/>
              <w:ind w:firstLine="0"/>
              <w:jc w:val="left"/>
              <w:rPr>
                <w:sz w:val="20"/>
                <w:szCs w:val="20"/>
              </w:rPr>
            </w:pPr>
            <w:r w:rsidRPr="007D524D">
              <w:rPr>
                <w:sz w:val="20"/>
                <w:szCs w:val="20"/>
              </w:rPr>
              <w:t xml:space="preserve">Özel </w:t>
            </w:r>
            <w:r w:rsidR="00BC624B" w:rsidRPr="007D524D">
              <w:rPr>
                <w:sz w:val="20"/>
                <w:szCs w:val="20"/>
              </w:rPr>
              <w:t>gereksin</w:t>
            </w:r>
            <w:r w:rsidR="00BC624B">
              <w:rPr>
                <w:sz w:val="20"/>
                <w:szCs w:val="20"/>
              </w:rPr>
              <w:t>im</w:t>
            </w:r>
            <w:r w:rsidRPr="007D524D">
              <w:rPr>
                <w:sz w:val="20"/>
                <w:szCs w:val="20"/>
              </w:rPr>
              <w:t xml:space="preserve"> gereken öğrencilerin fen bilimleri dersinin öğretilmesine katkı sağlaması.</w:t>
            </w:r>
          </w:p>
        </w:tc>
      </w:tr>
    </w:tbl>
    <w:p w14:paraId="081C75F0" w14:textId="50C39275" w:rsidR="00EE45FE" w:rsidRDefault="00EE45FE" w:rsidP="00BC624B">
      <w:pPr>
        <w:pBdr>
          <w:top w:val="nil"/>
          <w:left w:val="nil"/>
          <w:bottom w:val="nil"/>
          <w:right w:val="nil"/>
          <w:between w:val="nil"/>
        </w:pBdr>
        <w:ind w:firstLine="0"/>
        <w:rPr>
          <w:rFonts w:eastAsia="Times New Roman" w:cs="Times New Roman"/>
          <w:kern w:val="0"/>
          <w:szCs w:val="24"/>
          <w14:ligatures w14:val="none"/>
        </w:rPr>
      </w:pPr>
    </w:p>
    <w:p w14:paraId="79D67D33" w14:textId="4B97CA93"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194358AC" w14:textId="4581A372"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196826C8" w14:textId="1611B769"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40B605BF" w14:textId="4FFBB6AA"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069B64CA" w14:textId="18721342"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6B599AC6" w14:textId="53B6080B"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095F6F7B" w14:textId="6AA4FDCB"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56A94E47" w14:textId="1F53E689"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70BFCF16" w14:textId="64A5710E"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39EF0FE3" w14:textId="6DEC35F4"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19DED4B1" w14:textId="3BEE4B24"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3FC566FD" w14:textId="4B405DC8"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7F5A9A85" w14:textId="69D6B8B8"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6D794B93" w14:textId="2A037B94"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62A89410" w14:textId="79295640"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41DEC74B" w14:textId="03920F0E"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155837CF" w14:textId="5718E960"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71BDDEF0" w14:textId="1023ADA7"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43C9A2BB" w14:textId="19BCA54A"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751DCE9D" w14:textId="47640B4C"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64123A80" w14:textId="52353062"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5D8DFA0A" w14:textId="008CEA10"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38FC2AE0" w14:textId="504305FF"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3649E8BF" w14:textId="6764C559"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1FF3C332" w14:textId="58135801"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79240875" w14:textId="56B95595"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1F15121E" w14:textId="77777777" w:rsidR="00BC624B" w:rsidRDefault="00BC624B" w:rsidP="00BC624B">
      <w:pPr>
        <w:pBdr>
          <w:top w:val="nil"/>
          <w:left w:val="nil"/>
          <w:bottom w:val="nil"/>
          <w:right w:val="nil"/>
          <w:between w:val="nil"/>
        </w:pBdr>
        <w:ind w:firstLine="0"/>
        <w:rPr>
          <w:rFonts w:eastAsia="Times New Roman" w:cs="Times New Roman"/>
          <w:kern w:val="0"/>
          <w:szCs w:val="24"/>
          <w14:ligatures w14:val="none"/>
        </w:rPr>
      </w:pPr>
    </w:p>
    <w:p w14:paraId="7AD1B72A" w14:textId="19008322" w:rsidR="00C03326" w:rsidRPr="00723722" w:rsidRDefault="002D5878" w:rsidP="00BC624B">
      <w:pPr>
        <w:pStyle w:val="Balk1"/>
        <w:tabs>
          <w:tab w:val="left" w:pos="284"/>
        </w:tabs>
        <w:spacing w:before="0" w:after="0"/>
        <w:ind w:left="0" w:right="0" w:firstLine="0"/>
      </w:pPr>
      <w:r w:rsidRPr="00723722">
        <w:lastRenderedPageBreak/>
        <w:t>YÖNTEM</w:t>
      </w:r>
      <w:bookmarkEnd w:id="49"/>
      <w:r w:rsidRPr="00723722">
        <w:t xml:space="preserve"> </w:t>
      </w:r>
    </w:p>
    <w:p w14:paraId="73E30E11" w14:textId="368AEE07" w:rsidR="00DC7E17" w:rsidRDefault="00DC7E17" w:rsidP="00BC624B">
      <w:r w:rsidRPr="007D524D">
        <w:t xml:space="preserve">Bu kısımda sırasıyla araştırma modeli, veri toplama araçları, verilerin analizi ve çalışma grubuna </w:t>
      </w:r>
      <w:r w:rsidR="00C402BA">
        <w:t xml:space="preserve">ilişkin bilgiler verilmiştir. </w:t>
      </w:r>
    </w:p>
    <w:p w14:paraId="0ADA6022" w14:textId="77777777" w:rsidR="00C402BA" w:rsidRPr="007D524D" w:rsidRDefault="00C402BA" w:rsidP="00BC624B"/>
    <w:p w14:paraId="664CF069" w14:textId="77777777" w:rsidR="00FB6391" w:rsidRPr="007D524D" w:rsidRDefault="00FB6391" w:rsidP="00BC624B">
      <w:pPr>
        <w:pStyle w:val="Balk2"/>
        <w:spacing w:before="0" w:after="0"/>
        <w:ind w:firstLine="0"/>
      </w:pPr>
      <w:r w:rsidRPr="007D524D">
        <w:t>2.1 Araştırman</w:t>
      </w:r>
      <w:r w:rsidRPr="007D524D">
        <w:rPr>
          <w:rStyle w:val="Balk2Char"/>
        </w:rPr>
        <w:t>ı</w:t>
      </w:r>
      <w:r w:rsidRPr="007D524D">
        <w:t>n modeli</w:t>
      </w:r>
    </w:p>
    <w:p w14:paraId="541959A0" w14:textId="10893268" w:rsidR="00252177" w:rsidRPr="007D524D" w:rsidRDefault="00FB6391" w:rsidP="00BC624B">
      <w:r w:rsidRPr="007D524D">
        <w:t>Araştıranın modeli nitel araştırma yöntemlerinden biri olarak kabul edilen Eylem Araştırması olarak belirlenmiştir. Benimsenen bu yöntem diğer araştırma yöntemlerinden iki yönü ile ayrılmaktadır. 1) Aktif katılım yani araştırmanın katılımcıları veri toplama aşamasına doğrudan katılım sağlarlar. 2) Farklı değişkenlere en az değer yükleyen araştırma türüdür. Katılımcılar araştırma esnasında doğrudan katılım sağladıkları için sorunun çözümüne ve durumun iyileştirmesine odaklanırlar bu sebeple bir genelleme yapmaya yönelmezler (Büyüköztürk, Çakmak, Akgün, Karadeniz ve Demirel, 2014). Eylem araştırmasının işleyiş özellikleri dikkate alındığında bir döngüden meydana geldiği anlaşılmaktadır. Aşağıdaki şekild</w:t>
      </w:r>
      <w:r w:rsidR="004A75A3">
        <w:t>e bu döngü verilmiştir. Şekil 2.</w:t>
      </w:r>
      <w:r w:rsidR="002E5D86">
        <w:t xml:space="preserve">1’de </w:t>
      </w:r>
      <w:r w:rsidR="002E5D86" w:rsidRPr="007D524D">
        <w:t>Eylem</w:t>
      </w:r>
      <w:r w:rsidRPr="007D524D">
        <w:t xml:space="preserve"> Araştırması Döngüsü (Bassey, 1998, </w:t>
      </w:r>
      <w:r w:rsidR="004A75A3">
        <w:t>a</w:t>
      </w:r>
      <w:r w:rsidRPr="007D524D">
        <w:t>kt. Robson, 2015)</w:t>
      </w:r>
      <w:r w:rsidR="004A75A3">
        <w:t xml:space="preserve"> gösterilmiştir. </w:t>
      </w:r>
    </w:p>
    <w:p w14:paraId="0ADDB437" w14:textId="3896C56E" w:rsidR="00F704F4" w:rsidRPr="007D524D" w:rsidRDefault="00F704F4" w:rsidP="00C402BA">
      <w:pPr>
        <w:ind w:firstLine="0"/>
        <w:jc w:val="center"/>
      </w:pPr>
      <w:r w:rsidRPr="007D524D">
        <w:rPr>
          <w:rFonts w:cs="Times New Roman"/>
          <w:noProof/>
        </w:rPr>
        <w:drawing>
          <wp:inline distT="0" distB="0" distL="0" distR="0" wp14:anchorId="174C7887" wp14:editId="458F1FA2">
            <wp:extent cx="4264265" cy="2369820"/>
            <wp:effectExtent l="0" t="0" r="317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6185" cy="2370887"/>
                    </a:xfrm>
                    <a:prstGeom prst="rect">
                      <a:avLst/>
                    </a:prstGeom>
                    <a:noFill/>
                    <a:ln>
                      <a:noFill/>
                    </a:ln>
                  </pic:spPr>
                </pic:pic>
              </a:graphicData>
            </a:graphic>
          </wp:inline>
        </w:drawing>
      </w:r>
    </w:p>
    <w:p w14:paraId="40572C5C" w14:textId="163D127E" w:rsidR="00F704F4" w:rsidRDefault="00F704F4" w:rsidP="00486E43">
      <w:pPr>
        <w:ind w:firstLine="0"/>
        <w:jc w:val="center"/>
        <w:rPr>
          <w:rFonts w:cs="Times New Roman"/>
        </w:rPr>
      </w:pPr>
      <w:r w:rsidRPr="0001156B">
        <w:rPr>
          <w:rFonts w:cs="Times New Roman"/>
          <w:b/>
        </w:rPr>
        <w:t>Şekil 2.1.</w:t>
      </w:r>
      <w:r w:rsidRPr="007D524D">
        <w:rPr>
          <w:rFonts w:cs="Times New Roman"/>
        </w:rPr>
        <w:t xml:space="preserve"> Eylem </w:t>
      </w:r>
      <w:r w:rsidR="006B190A">
        <w:rPr>
          <w:rFonts w:cs="Times New Roman"/>
        </w:rPr>
        <w:t>araştırması d</w:t>
      </w:r>
      <w:r w:rsidR="00293D4E" w:rsidRPr="007D524D">
        <w:rPr>
          <w:rFonts w:cs="Times New Roman"/>
        </w:rPr>
        <w:t xml:space="preserve">öngüsü </w:t>
      </w:r>
      <w:r w:rsidRPr="007D524D">
        <w:rPr>
          <w:rFonts w:cs="Times New Roman"/>
        </w:rPr>
        <w:t xml:space="preserve">(Bassey, 1998, </w:t>
      </w:r>
      <w:r w:rsidR="004A75A3">
        <w:rPr>
          <w:rFonts w:cs="Times New Roman"/>
        </w:rPr>
        <w:t>a</w:t>
      </w:r>
      <w:r w:rsidRPr="007D524D">
        <w:rPr>
          <w:rFonts w:cs="Times New Roman"/>
        </w:rPr>
        <w:t>kt. Değirmenci ve İnel, 2020)</w:t>
      </w:r>
    </w:p>
    <w:p w14:paraId="3FFB3115" w14:textId="77777777" w:rsidR="002E5D86" w:rsidRPr="007D524D" w:rsidRDefault="002E5D86" w:rsidP="002E5D86">
      <w:pPr>
        <w:ind w:firstLine="0"/>
        <w:jc w:val="center"/>
      </w:pPr>
    </w:p>
    <w:p w14:paraId="41D7849A" w14:textId="6FD8A17A" w:rsidR="00DC7E17" w:rsidRPr="00723722" w:rsidRDefault="00DC7E17" w:rsidP="002E5D86">
      <w:pPr>
        <w:pStyle w:val="Balk2"/>
        <w:spacing w:before="0" w:after="0"/>
        <w:ind w:firstLine="0"/>
        <w:rPr>
          <w:rFonts w:eastAsia="Times New Roman"/>
        </w:rPr>
      </w:pPr>
      <w:r w:rsidRPr="00723722">
        <w:rPr>
          <w:rFonts w:eastAsia="Times New Roman"/>
        </w:rPr>
        <w:t>2.2. Çalışma Grubu</w:t>
      </w:r>
    </w:p>
    <w:p w14:paraId="0406EE27" w14:textId="55764451" w:rsidR="00DC7E17" w:rsidRPr="00723722" w:rsidRDefault="00DC7E17" w:rsidP="0080086D">
      <w:pPr>
        <w:rPr>
          <w:rFonts w:eastAsia="Times New Roman"/>
        </w:rPr>
      </w:pPr>
      <w:r w:rsidRPr="00723722">
        <w:rPr>
          <w:rFonts w:eastAsia="Times New Roman"/>
        </w:rPr>
        <w:t xml:space="preserve">Çalışmanın hedef kitlesi Fen Bilimleri öğretmenleri ve 8. Sınıftaki öğrenciler olup bu çalışma Kırşehir İli Gençlik ve Spor </w:t>
      </w:r>
      <w:r w:rsidR="002E5D86" w:rsidRPr="00723722">
        <w:rPr>
          <w:rFonts w:eastAsia="Times New Roman"/>
        </w:rPr>
        <w:t>Müdürlüğü bünyesinde</w:t>
      </w:r>
      <w:r w:rsidRPr="00723722">
        <w:rPr>
          <w:rFonts w:eastAsia="Times New Roman"/>
        </w:rPr>
        <w:t xml:space="preserve"> Robot</w:t>
      </w:r>
      <w:r w:rsidRPr="0080086D">
        <w:t>ik</w:t>
      </w:r>
      <w:r w:rsidRPr="00723722">
        <w:rPr>
          <w:rFonts w:eastAsia="Times New Roman"/>
        </w:rPr>
        <w:t xml:space="preserve"> Kodlama ve </w:t>
      </w:r>
      <w:r w:rsidR="002E5D86" w:rsidRPr="00723722">
        <w:rPr>
          <w:rFonts w:eastAsia="Times New Roman"/>
        </w:rPr>
        <w:t>Dene yap</w:t>
      </w:r>
      <w:r w:rsidRPr="00723722">
        <w:rPr>
          <w:rFonts w:eastAsia="Times New Roman"/>
        </w:rPr>
        <w:t xml:space="preserve"> eğitimi almakta olan 30 </w:t>
      </w:r>
      <w:r w:rsidR="002E5D86" w:rsidRPr="00723722">
        <w:rPr>
          <w:rFonts w:eastAsia="Times New Roman"/>
        </w:rPr>
        <w:t>ortaokul 8</w:t>
      </w:r>
      <w:r w:rsidRPr="00723722">
        <w:rPr>
          <w:rFonts w:eastAsia="Times New Roman"/>
        </w:rPr>
        <w:t>. Sınıf öğrencisinin katılımı ile gerçekleştirilecektir.  Müfredattaki periyodik sistemler konusunda zorlanan, öğrenme güçlüğü çeken ve öğrendiklerini çabuk unutan öğrencilere öğrenme kolaylığı sağlayarak. Periyodik tabloyu somut bir hale getirerek akılda kalıcılığı artırması düşünülerek tasarlanmıştır.</w:t>
      </w:r>
    </w:p>
    <w:p w14:paraId="18EAF85B" w14:textId="77777777" w:rsidR="00DC7E17" w:rsidRPr="00723722" w:rsidRDefault="00DC7E17" w:rsidP="0080086D">
      <w:pPr>
        <w:rPr>
          <w:rFonts w:eastAsia="Times New Roman"/>
        </w:rPr>
      </w:pPr>
      <w:r w:rsidRPr="00723722">
        <w:rPr>
          <w:rFonts w:eastAsia="Times New Roman"/>
        </w:rPr>
        <w:lastRenderedPageBreak/>
        <w:t>Öğretmenlerimiz için ders sonunda öğrencilerle birlikte eğlenceli yarışma ve oyunlaştırılmış tekrarlar yapabileceği bir materyal olarak kullanabileceği, klasik anlatım dışında öğrencinin aktif olarak düşünerek öğrenme gerçekleştirmesine, öğretmenin rehber olmasına uygun olarak tasarlanmıştır.</w:t>
      </w:r>
    </w:p>
    <w:p w14:paraId="094678A7" w14:textId="77777777" w:rsidR="00DC7E17" w:rsidRPr="00723722" w:rsidRDefault="00DC7E17" w:rsidP="002E5D86">
      <w:pPr>
        <w:rPr>
          <w:rFonts w:eastAsia="Times New Roman"/>
        </w:rPr>
      </w:pPr>
      <w:r w:rsidRPr="00723722">
        <w:rPr>
          <w:rFonts w:eastAsia="Times New Roman"/>
        </w:rPr>
        <w:t>Tasarlanan klavye soyut bir kavram olarak görünen periyodik tabloyu somutlaştırmış. Öğrencileri öğrenme sürecine dahil ederek onlara yaparak ve yaşayarak kendi kendine öğrenme fırsatı sağlayarak, öğrenmeyi kolaylaştıracağı düşünülerek tasarlanmıştır.</w:t>
      </w:r>
    </w:p>
    <w:p w14:paraId="2D3D1DF9" w14:textId="77777777" w:rsidR="00F704F4" w:rsidRPr="007D524D" w:rsidRDefault="00F704F4" w:rsidP="002E5D86">
      <w:pPr>
        <w:ind w:firstLine="0"/>
      </w:pPr>
    </w:p>
    <w:p w14:paraId="005D65FD" w14:textId="08FA77E7" w:rsidR="00252177" w:rsidRPr="007D524D" w:rsidRDefault="00DC7E17" w:rsidP="002E5D86">
      <w:pPr>
        <w:pStyle w:val="Balk2"/>
        <w:spacing w:before="0" w:after="0"/>
        <w:ind w:firstLine="0"/>
      </w:pPr>
      <w:r w:rsidRPr="007D524D">
        <w:t xml:space="preserve">2.3. </w:t>
      </w:r>
      <w:r w:rsidR="00252177" w:rsidRPr="007D524D">
        <w:t>Veri toplama araçları</w:t>
      </w:r>
    </w:p>
    <w:p w14:paraId="4AFFF250" w14:textId="6CEC93AB" w:rsidR="00F82B55" w:rsidRPr="007D524D" w:rsidRDefault="00F82B55" w:rsidP="002E5D86">
      <w:r w:rsidRPr="007D524D">
        <w:t xml:space="preserve">Çalışmada veri toplama aracı olarak; Araştırmacı </w:t>
      </w:r>
      <w:r w:rsidR="002E5D86">
        <w:t>t</w:t>
      </w:r>
      <w:r w:rsidRPr="007D524D">
        <w:t>arafından geliştirilen Periyodik Klavye, Öğrenci gözlemi için rubrik, Öğrenme günlüğü</w:t>
      </w:r>
      <w:r w:rsidR="008A5799" w:rsidRPr="007D524D">
        <w:t xml:space="preserve"> ve öğrenci mülakat formu (görüşme formu) akademik</w:t>
      </w:r>
      <w:r w:rsidR="00F02DCA" w:rsidRPr="007D524D">
        <w:t xml:space="preserve"> başarı testi kullanılması planlanmaktadır.</w:t>
      </w:r>
      <w:r w:rsidRPr="007D524D">
        <w:t xml:space="preserve"> </w:t>
      </w:r>
    </w:p>
    <w:p w14:paraId="53FC960B" w14:textId="056AB71A" w:rsidR="00252177" w:rsidRPr="007D524D" w:rsidRDefault="00252177" w:rsidP="002E5D86">
      <w:pPr>
        <w:ind w:firstLine="0"/>
      </w:pPr>
    </w:p>
    <w:p w14:paraId="69FF11F8" w14:textId="626BEE97" w:rsidR="00252177" w:rsidRPr="007D524D" w:rsidRDefault="00DC7E17" w:rsidP="002E5D86">
      <w:pPr>
        <w:pStyle w:val="Balk2"/>
        <w:spacing w:before="0" w:after="0"/>
        <w:ind w:firstLine="0"/>
      </w:pPr>
      <w:r w:rsidRPr="007D524D">
        <w:t xml:space="preserve">2.4. </w:t>
      </w:r>
      <w:r w:rsidR="00252177" w:rsidRPr="007D524D">
        <w:t>Verilerin analizi</w:t>
      </w:r>
    </w:p>
    <w:p w14:paraId="507D9DAC" w14:textId="6A5B134C" w:rsidR="008A5799" w:rsidRPr="007D524D" w:rsidRDefault="00F82B55" w:rsidP="002E5D86">
      <w:r w:rsidRPr="007D524D">
        <w:t>Araştırma sürecinden elde edilen nicel veriler</w:t>
      </w:r>
      <w:r w:rsidR="008A5799" w:rsidRPr="007D524D">
        <w:t>in</w:t>
      </w:r>
      <w:r w:rsidRPr="007D524D">
        <w:t xml:space="preserve"> descriptive analiz,  Mann Whitney U testi, Wilcoxon İşaretli Sıralar Testi ve Khi Kare Testi i</w:t>
      </w:r>
      <w:r w:rsidR="008A5799" w:rsidRPr="007D524D">
        <w:t>le analiz edilmesi planlanırken; araştırma sürecinde elde edilen nitel verilerin içerik analizine tabi tutularak analiz edilmesi planlanmaktadır.</w:t>
      </w:r>
    </w:p>
    <w:p w14:paraId="199A9BFC" w14:textId="77777777" w:rsidR="00BC7B72" w:rsidRPr="007D524D" w:rsidRDefault="00BC7B72" w:rsidP="002E5D86">
      <w:pPr>
        <w:ind w:firstLine="0"/>
        <w:rPr>
          <w:b/>
        </w:rPr>
      </w:pPr>
    </w:p>
    <w:p w14:paraId="3ED87449" w14:textId="3C6F881E" w:rsidR="00252177" w:rsidRPr="007D524D" w:rsidRDefault="00DC7E17" w:rsidP="002E5D86">
      <w:pPr>
        <w:pStyle w:val="Balk2"/>
        <w:spacing w:before="0" w:after="0"/>
        <w:ind w:firstLine="0"/>
      </w:pPr>
      <w:r w:rsidRPr="007D524D">
        <w:t xml:space="preserve">2.5. </w:t>
      </w:r>
      <w:r w:rsidR="00252177" w:rsidRPr="007D524D">
        <w:t xml:space="preserve">Uygulama süreci </w:t>
      </w:r>
    </w:p>
    <w:p w14:paraId="7A2223A9" w14:textId="13ED9F77" w:rsidR="00DE6A70" w:rsidRPr="007D524D" w:rsidRDefault="00BC7B72" w:rsidP="00C402BA">
      <w:pPr>
        <w:rPr>
          <w:rFonts w:eastAsia="Times New Roman"/>
        </w:rPr>
      </w:pPr>
      <w:r w:rsidRPr="007D524D">
        <w:rPr>
          <w:rFonts w:eastAsia="Times New Roman"/>
        </w:rPr>
        <w:t xml:space="preserve">İlk </w:t>
      </w:r>
      <w:r w:rsidR="00DE6A70" w:rsidRPr="007D524D">
        <w:rPr>
          <w:rFonts w:eastAsia="Times New Roman"/>
        </w:rPr>
        <w:t xml:space="preserve">olarak öğrencilerin ortaokul seviyesinde </w:t>
      </w:r>
      <w:r w:rsidRPr="007D524D">
        <w:rPr>
          <w:rFonts w:eastAsia="Times New Roman"/>
        </w:rPr>
        <w:t>periyodik tablo ve elementlerin kalıcı öğren</w:t>
      </w:r>
      <w:r w:rsidR="00DE6A70" w:rsidRPr="007D524D">
        <w:rPr>
          <w:rFonts w:eastAsia="Times New Roman"/>
        </w:rPr>
        <w:t xml:space="preserve">mesinin önündeki engellerin neler </w:t>
      </w:r>
      <w:r w:rsidR="000D2F85" w:rsidRPr="00723722">
        <w:rPr>
          <w:rFonts w:eastAsia="Times New Roman"/>
        </w:rPr>
        <w:t>olabileceği</w:t>
      </w:r>
      <w:r w:rsidR="00DE6A70" w:rsidRPr="007D524D">
        <w:rPr>
          <w:rFonts w:eastAsia="Times New Roman"/>
        </w:rPr>
        <w:t xml:space="preserve"> ve bu sorunlara ilişkin çözüm önerilerinin neler olabileceğine dair literatür taraması yapılmıştır. </w:t>
      </w:r>
    </w:p>
    <w:p w14:paraId="128D42CB" w14:textId="57650A92" w:rsidR="000D2F85" w:rsidRPr="00723722" w:rsidRDefault="00DE6A70" w:rsidP="00C402BA">
      <w:pPr>
        <w:rPr>
          <w:rFonts w:eastAsia="Times New Roman"/>
        </w:rPr>
      </w:pPr>
      <w:r w:rsidRPr="007D524D">
        <w:rPr>
          <w:rFonts w:eastAsia="Times New Roman"/>
        </w:rPr>
        <w:t xml:space="preserve">Yapılan tarama sonucunda </w:t>
      </w:r>
      <w:r w:rsidR="00BC7B72" w:rsidRPr="007D524D">
        <w:rPr>
          <w:rFonts w:eastAsia="Times New Roman"/>
        </w:rPr>
        <w:t xml:space="preserve">Periyodik </w:t>
      </w:r>
      <w:r w:rsidR="002E5D86" w:rsidRPr="007D524D">
        <w:rPr>
          <w:rFonts w:eastAsia="Times New Roman"/>
        </w:rPr>
        <w:t>klavyenin</w:t>
      </w:r>
      <w:r w:rsidRPr="007D524D">
        <w:rPr>
          <w:rFonts w:eastAsia="Times New Roman"/>
        </w:rPr>
        <w:t xml:space="preserve"> tasarlanmasına karar verilmiştir.  Tasarımın ne şekilde </w:t>
      </w:r>
      <w:r w:rsidR="000D2F85" w:rsidRPr="007D524D">
        <w:rPr>
          <w:rFonts w:eastAsia="Times New Roman"/>
        </w:rPr>
        <w:t>yapılacağına</w:t>
      </w:r>
      <w:r w:rsidRPr="007D524D">
        <w:rPr>
          <w:rFonts w:eastAsia="Times New Roman"/>
        </w:rPr>
        <w:t xml:space="preserve"> </w:t>
      </w:r>
      <w:r w:rsidR="002E5D86" w:rsidRPr="007D524D">
        <w:rPr>
          <w:rFonts w:eastAsia="Times New Roman"/>
        </w:rPr>
        <w:t>dair veriler</w:t>
      </w:r>
      <w:r w:rsidR="00C03326" w:rsidRPr="007D524D">
        <w:rPr>
          <w:rFonts w:eastAsia="Times New Roman"/>
        </w:rPr>
        <w:t xml:space="preserve"> </w:t>
      </w:r>
      <w:r w:rsidR="000932E0" w:rsidRPr="007D524D">
        <w:rPr>
          <w:rFonts w:eastAsia="Times New Roman"/>
        </w:rPr>
        <w:t>toplanmıştır</w:t>
      </w:r>
      <w:r w:rsidR="00C03326" w:rsidRPr="007D524D">
        <w:rPr>
          <w:rFonts w:eastAsia="Times New Roman"/>
        </w:rPr>
        <w:t xml:space="preserve">. </w:t>
      </w:r>
    </w:p>
    <w:p w14:paraId="7F75543D" w14:textId="4E466358" w:rsidR="000D2F85" w:rsidRPr="007D524D" w:rsidRDefault="00C03326" w:rsidP="00C402BA">
      <w:pPr>
        <w:rPr>
          <w:rFonts w:eastAsia="Times New Roman"/>
        </w:rPr>
      </w:pPr>
      <w:r w:rsidRPr="007D524D">
        <w:rPr>
          <w:rFonts w:eastAsia="Times New Roman"/>
        </w:rPr>
        <w:t xml:space="preserve">Bu veriler doğrultusunda </w:t>
      </w:r>
      <w:r w:rsidR="000D2F85" w:rsidRPr="007D524D">
        <w:rPr>
          <w:rFonts w:eastAsia="Times New Roman"/>
        </w:rPr>
        <w:t xml:space="preserve">tasarım gerçekleştirilmiştir. Tasarımda </w:t>
      </w:r>
      <w:r w:rsidR="002E5D86" w:rsidRPr="007D524D">
        <w:rPr>
          <w:rFonts w:eastAsia="Times New Roman"/>
        </w:rPr>
        <w:t>sırasıyla</w:t>
      </w:r>
      <w:r w:rsidR="000D2F85" w:rsidRPr="007D524D">
        <w:rPr>
          <w:rFonts w:eastAsia="Times New Roman"/>
        </w:rPr>
        <w:t xml:space="preserve"> şu yol izlenmiştir; </w:t>
      </w:r>
    </w:p>
    <w:p w14:paraId="04167544" w14:textId="704963FC" w:rsidR="000D2F85" w:rsidRPr="00723722" w:rsidRDefault="000D2F85" w:rsidP="00C402BA">
      <w:pPr>
        <w:rPr>
          <w:rFonts w:eastAsia="Times New Roman"/>
        </w:rPr>
      </w:pPr>
      <w:r w:rsidRPr="007D524D">
        <w:rPr>
          <w:rFonts w:eastAsia="Times New Roman"/>
        </w:rPr>
        <w:t>Öncelikle</w:t>
      </w:r>
      <w:r w:rsidR="00C03326" w:rsidRPr="007D524D">
        <w:rPr>
          <w:rFonts w:eastAsia="Times New Roman"/>
        </w:rPr>
        <w:t xml:space="preserve"> göre müfredatta bilinmesi istenen ilk 20 elementin her biri için bir buton tanımlanarak devrede 20 buton </w:t>
      </w:r>
      <w:r w:rsidR="00432962" w:rsidRPr="007D524D">
        <w:rPr>
          <w:rFonts w:eastAsia="Times New Roman"/>
        </w:rPr>
        <w:t>kullanılmıştır</w:t>
      </w:r>
      <w:r w:rsidR="00C03326" w:rsidRPr="007D524D">
        <w:rPr>
          <w:rFonts w:eastAsia="Times New Roman"/>
        </w:rPr>
        <w:t xml:space="preserve">. </w:t>
      </w:r>
    </w:p>
    <w:p w14:paraId="0FA64214" w14:textId="4A8DBF18" w:rsidR="000D2F85" w:rsidRPr="00723722" w:rsidRDefault="00C03326" w:rsidP="00C402BA">
      <w:pPr>
        <w:rPr>
          <w:rFonts w:eastAsia="Times New Roman"/>
        </w:rPr>
      </w:pPr>
      <w:r w:rsidRPr="007D524D">
        <w:rPr>
          <w:rFonts w:eastAsia="Times New Roman"/>
        </w:rPr>
        <w:t xml:space="preserve">Butonlara basılıp basılmadığı Arduino Analog Pinler sayesinde algılaması yapıldı. Elementlerin her biri Arduino’nun bir tane Analog Pin’e </w:t>
      </w:r>
      <w:r w:rsidR="000D2F85" w:rsidRPr="007D524D">
        <w:rPr>
          <w:rFonts w:eastAsia="Times New Roman"/>
        </w:rPr>
        <w:t>bağlan</w:t>
      </w:r>
      <w:r w:rsidR="000D2F85" w:rsidRPr="00723722">
        <w:rPr>
          <w:rFonts w:eastAsia="Times New Roman"/>
        </w:rPr>
        <w:t>mıştır</w:t>
      </w:r>
      <w:r w:rsidRPr="007D524D">
        <w:rPr>
          <w:rFonts w:eastAsia="Times New Roman"/>
        </w:rPr>
        <w:t xml:space="preserve">. </w:t>
      </w:r>
    </w:p>
    <w:p w14:paraId="07D2916E" w14:textId="72CD746F" w:rsidR="000D2F85" w:rsidRPr="00723722" w:rsidRDefault="00C03326" w:rsidP="00C402BA">
      <w:pPr>
        <w:rPr>
          <w:rFonts w:eastAsia="Times New Roman"/>
        </w:rPr>
      </w:pPr>
      <w:r w:rsidRPr="007D524D">
        <w:rPr>
          <w:rFonts w:eastAsia="Times New Roman"/>
        </w:rPr>
        <w:t xml:space="preserve">Arduino kartından alınacak olan ses sinyalinin bir </w:t>
      </w:r>
      <w:r w:rsidR="002E5D86" w:rsidRPr="007D524D">
        <w:rPr>
          <w:rFonts w:eastAsia="Times New Roman"/>
        </w:rPr>
        <w:t>transist</w:t>
      </w:r>
      <w:r w:rsidR="002E5D86">
        <w:rPr>
          <w:rFonts w:eastAsia="Times New Roman"/>
        </w:rPr>
        <w:t>ö</w:t>
      </w:r>
      <w:r w:rsidR="002E5D86" w:rsidRPr="007D524D">
        <w:rPr>
          <w:rFonts w:eastAsia="Times New Roman"/>
        </w:rPr>
        <w:t>r</w:t>
      </w:r>
      <w:r w:rsidRPr="007D524D">
        <w:rPr>
          <w:rFonts w:eastAsia="Times New Roman"/>
        </w:rPr>
        <w:t xml:space="preserve"> ile yükseltilerek hoparlöre aktarıl</w:t>
      </w:r>
      <w:r w:rsidR="000D2F85" w:rsidRPr="007D524D">
        <w:rPr>
          <w:rFonts w:eastAsia="Times New Roman"/>
        </w:rPr>
        <w:t>mıştır</w:t>
      </w:r>
      <w:r w:rsidRPr="007D524D">
        <w:rPr>
          <w:rFonts w:eastAsia="Times New Roman"/>
        </w:rPr>
        <w:t xml:space="preserve">. </w:t>
      </w:r>
    </w:p>
    <w:p w14:paraId="6AEC789D" w14:textId="31F4A3AE" w:rsidR="000D2F85" w:rsidRPr="00723722" w:rsidRDefault="00C03326" w:rsidP="00C402BA">
      <w:pPr>
        <w:rPr>
          <w:rFonts w:eastAsia="Times New Roman"/>
        </w:rPr>
      </w:pPr>
      <w:r w:rsidRPr="007D524D">
        <w:rPr>
          <w:rFonts w:eastAsia="Times New Roman"/>
        </w:rPr>
        <w:lastRenderedPageBreak/>
        <w:t>Burada transistörün basit bir amplifikatör olarak kullan</w:t>
      </w:r>
      <w:r w:rsidR="000D2F85" w:rsidRPr="007D524D">
        <w:rPr>
          <w:rFonts w:eastAsia="Times New Roman"/>
        </w:rPr>
        <w:t>ılmıştır</w:t>
      </w:r>
      <w:r w:rsidRPr="007D524D">
        <w:rPr>
          <w:rFonts w:eastAsia="Times New Roman"/>
        </w:rPr>
        <w:t xml:space="preserve">. Transitörün </w:t>
      </w:r>
      <w:r w:rsidR="002E5D86" w:rsidRPr="007D524D">
        <w:rPr>
          <w:rFonts w:eastAsia="Times New Roman"/>
        </w:rPr>
        <w:t>beyaz</w:t>
      </w:r>
      <w:r w:rsidRPr="007D524D">
        <w:rPr>
          <w:rFonts w:eastAsia="Times New Roman"/>
        </w:rPr>
        <w:t xml:space="preserve"> ucu 470 Ohm’luk direnç ile pine bağladık. Bu pin ses sinyalinin çıkış pini olarak ayarlan</w:t>
      </w:r>
      <w:r w:rsidR="000D2F85" w:rsidRPr="00723722">
        <w:rPr>
          <w:rFonts w:eastAsia="Times New Roman"/>
        </w:rPr>
        <w:t>mıştır</w:t>
      </w:r>
      <w:r w:rsidRPr="007D524D">
        <w:rPr>
          <w:rFonts w:eastAsia="Times New Roman"/>
        </w:rPr>
        <w:t xml:space="preserve">. </w:t>
      </w:r>
    </w:p>
    <w:p w14:paraId="2009C020" w14:textId="53E16C36" w:rsidR="000D2F85" w:rsidRPr="00723722" w:rsidRDefault="00C03326" w:rsidP="00C402BA">
      <w:pPr>
        <w:rPr>
          <w:rFonts w:eastAsia="Times New Roman"/>
        </w:rPr>
      </w:pPr>
      <w:r w:rsidRPr="007D524D">
        <w:rPr>
          <w:rFonts w:eastAsia="Times New Roman"/>
        </w:rPr>
        <w:t xml:space="preserve">Aynı zamanda transistörün </w:t>
      </w:r>
      <w:r w:rsidR="002E5D86" w:rsidRPr="007D524D">
        <w:rPr>
          <w:rFonts w:eastAsia="Times New Roman"/>
        </w:rPr>
        <w:t>beyaz</w:t>
      </w:r>
      <w:r w:rsidRPr="007D524D">
        <w:rPr>
          <w:rFonts w:eastAsia="Times New Roman"/>
        </w:rPr>
        <w:t xml:space="preserve"> ucu 10KOhm’luk dirençler ile 5V’ ve GND’ye bağlanarak transistörün yükselteç olarak kullanılması sağla</w:t>
      </w:r>
      <w:r w:rsidR="00BC7B72" w:rsidRPr="007D524D">
        <w:rPr>
          <w:rFonts w:eastAsia="Times New Roman"/>
        </w:rPr>
        <w:t>nmıştır</w:t>
      </w:r>
      <w:r w:rsidRPr="007D524D">
        <w:rPr>
          <w:rFonts w:eastAsia="Times New Roman"/>
        </w:rPr>
        <w:t xml:space="preserve">. </w:t>
      </w:r>
    </w:p>
    <w:p w14:paraId="160F5855" w14:textId="1402D8B3" w:rsidR="000D2F85" w:rsidRPr="00723722" w:rsidRDefault="00C03326" w:rsidP="00C402BA">
      <w:pPr>
        <w:rPr>
          <w:rFonts w:eastAsia="Times New Roman"/>
        </w:rPr>
      </w:pPr>
      <w:r w:rsidRPr="007D524D">
        <w:rPr>
          <w:rFonts w:eastAsia="Times New Roman"/>
        </w:rPr>
        <w:t>Hoparlörün + ucu 5V’a bağlı iken – ucu ise transistörün kolektör pinine bağlandı. Transistörün Emiter ucu da GND’ye bağlan</w:t>
      </w:r>
      <w:r w:rsidR="000D2F85" w:rsidRPr="00723722">
        <w:rPr>
          <w:rFonts w:eastAsia="Times New Roman"/>
        </w:rPr>
        <w:t>mıştır</w:t>
      </w:r>
      <w:r w:rsidRPr="007D524D">
        <w:rPr>
          <w:rFonts w:eastAsia="Times New Roman"/>
        </w:rPr>
        <w:t xml:space="preserve">. </w:t>
      </w:r>
    </w:p>
    <w:p w14:paraId="3C98B6F9" w14:textId="4C4010DC" w:rsidR="000D2F85" w:rsidRPr="00723722" w:rsidRDefault="00C03326" w:rsidP="00C402BA">
      <w:pPr>
        <w:rPr>
          <w:rFonts w:eastAsia="Times New Roman"/>
        </w:rPr>
      </w:pPr>
      <w:r w:rsidRPr="007D524D">
        <w:rPr>
          <w:rFonts w:eastAsia="Times New Roman"/>
        </w:rPr>
        <w:t>LCD ekranın SDA pini A4 pinine, lcd ekranın SCL pini ise A5 pinine bağlan</w:t>
      </w:r>
      <w:r w:rsidR="000D2F85" w:rsidRPr="007D524D">
        <w:rPr>
          <w:rFonts w:eastAsia="Times New Roman"/>
        </w:rPr>
        <w:t>mıştır</w:t>
      </w:r>
      <w:r w:rsidRPr="007D524D">
        <w:rPr>
          <w:rFonts w:eastAsia="Times New Roman"/>
        </w:rPr>
        <w:t xml:space="preserve">. </w:t>
      </w:r>
    </w:p>
    <w:p w14:paraId="736D70B0" w14:textId="77777777" w:rsidR="000D2F85" w:rsidRPr="00723722" w:rsidRDefault="00C03326" w:rsidP="00C402BA">
      <w:pPr>
        <w:rPr>
          <w:rFonts w:eastAsia="Times New Roman"/>
        </w:rPr>
      </w:pPr>
      <w:r w:rsidRPr="007D524D">
        <w:rPr>
          <w:rFonts w:eastAsia="Times New Roman"/>
        </w:rPr>
        <w:t xml:space="preserve">Devrede kullandığımız diğer eleman ise micro sd kart okuyucudur. </w:t>
      </w:r>
    </w:p>
    <w:p w14:paraId="5A6CC543" w14:textId="705C0389" w:rsidR="00C03326" w:rsidRPr="007D524D" w:rsidRDefault="00C03326" w:rsidP="00C402BA">
      <w:pPr>
        <w:rPr>
          <w:rFonts w:eastAsia="Times New Roman"/>
        </w:rPr>
      </w:pPr>
      <w:r w:rsidRPr="007D524D">
        <w:rPr>
          <w:rFonts w:eastAsia="Times New Roman"/>
        </w:rPr>
        <w:t>Micro sd kart okuyucunun pinleri ise sırası ile tablo 2</w:t>
      </w:r>
      <w:r w:rsidR="00DC7E17" w:rsidRPr="00723722">
        <w:rPr>
          <w:rFonts w:eastAsia="Times New Roman"/>
        </w:rPr>
        <w:t>.1</w:t>
      </w:r>
      <w:r w:rsidRPr="007D524D">
        <w:rPr>
          <w:rFonts w:eastAsia="Times New Roman"/>
        </w:rPr>
        <w:t>’de gösterilmiştir.</w:t>
      </w:r>
      <w:r w:rsidRPr="007D524D">
        <w:rPr>
          <w:rFonts w:eastAsia="Times New Roman"/>
          <w:noProof/>
        </w:rPr>
        <w:t xml:space="preserve"> </w:t>
      </w:r>
    </w:p>
    <w:p w14:paraId="19D870B0" w14:textId="718FDA38" w:rsidR="00C03326" w:rsidRPr="00C402BA" w:rsidRDefault="00C03326" w:rsidP="00486E43">
      <w:pPr>
        <w:keepNext/>
        <w:widowControl w:val="0"/>
        <w:spacing w:before="240" w:after="120" w:line="240" w:lineRule="auto"/>
        <w:ind w:firstLine="0"/>
        <w:rPr>
          <w:rFonts w:eastAsia="Times New Roman" w:cs="Times New Roman"/>
          <w:iCs/>
          <w:kern w:val="0"/>
          <w:szCs w:val="24"/>
          <w14:ligatures w14:val="none"/>
        </w:rPr>
      </w:pPr>
      <w:bookmarkStart w:id="50" w:name="_Toc125842670"/>
      <w:bookmarkStart w:id="51" w:name="_Toc136257441"/>
      <w:r w:rsidRPr="00C402BA">
        <w:rPr>
          <w:rFonts w:eastAsia="Times New Roman" w:cs="Times New Roman"/>
          <w:b/>
          <w:iCs/>
          <w:kern w:val="0"/>
          <w:szCs w:val="24"/>
          <w14:ligatures w14:val="none"/>
        </w:rPr>
        <w:t xml:space="preserve">Tablo </w:t>
      </w:r>
      <w:r w:rsidR="00DC7E17" w:rsidRPr="00C402BA">
        <w:rPr>
          <w:rFonts w:eastAsia="Times New Roman" w:cs="Times New Roman"/>
          <w:b/>
          <w:iCs/>
          <w:kern w:val="0"/>
          <w:szCs w:val="24"/>
          <w14:ligatures w14:val="none"/>
        </w:rPr>
        <w:t>2</w:t>
      </w:r>
      <w:r w:rsidR="00495B0D" w:rsidRPr="00C402BA">
        <w:rPr>
          <w:rFonts w:eastAsia="Times New Roman" w:cs="Times New Roman"/>
          <w:b/>
          <w:iCs/>
          <w:kern w:val="0"/>
          <w:szCs w:val="24"/>
          <w14:ligatures w14:val="none"/>
        </w:rPr>
        <w:t>.</w:t>
      </w:r>
      <w:r w:rsidR="00495B0D" w:rsidRPr="00C402BA">
        <w:rPr>
          <w:rFonts w:eastAsia="Times New Roman" w:cs="Times New Roman"/>
          <w:b/>
          <w:iCs/>
          <w:kern w:val="0"/>
          <w:szCs w:val="24"/>
          <w14:ligatures w14:val="none"/>
        </w:rPr>
        <w:fldChar w:fldCharType="begin"/>
      </w:r>
      <w:r w:rsidR="00495B0D" w:rsidRPr="00C402BA">
        <w:rPr>
          <w:rFonts w:eastAsia="Times New Roman" w:cs="Times New Roman"/>
          <w:b/>
          <w:iCs/>
          <w:kern w:val="0"/>
          <w:szCs w:val="24"/>
          <w14:ligatures w14:val="none"/>
        </w:rPr>
        <w:instrText xml:space="preserve"> SEQ Tablo \* ARABIC \s 1 </w:instrText>
      </w:r>
      <w:r w:rsidR="00495B0D" w:rsidRPr="00C402BA">
        <w:rPr>
          <w:rFonts w:eastAsia="Times New Roman" w:cs="Times New Roman"/>
          <w:b/>
          <w:iCs/>
          <w:kern w:val="0"/>
          <w:szCs w:val="24"/>
          <w14:ligatures w14:val="none"/>
        </w:rPr>
        <w:fldChar w:fldCharType="separate"/>
      </w:r>
      <w:r w:rsidR="00495B0D" w:rsidRPr="00C402BA">
        <w:rPr>
          <w:rFonts w:eastAsia="Times New Roman" w:cs="Times New Roman"/>
          <w:b/>
          <w:iCs/>
          <w:noProof/>
          <w:kern w:val="0"/>
          <w:szCs w:val="24"/>
          <w14:ligatures w14:val="none"/>
        </w:rPr>
        <w:t>1</w:t>
      </w:r>
      <w:r w:rsidR="00495B0D" w:rsidRPr="00C402BA">
        <w:rPr>
          <w:rFonts w:eastAsia="Times New Roman" w:cs="Times New Roman"/>
          <w:b/>
          <w:iCs/>
          <w:kern w:val="0"/>
          <w:szCs w:val="24"/>
          <w14:ligatures w14:val="none"/>
        </w:rPr>
        <w:fldChar w:fldCharType="end"/>
      </w:r>
      <w:r w:rsidR="006B190A" w:rsidRPr="00C402BA">
        <w:rPr>
          <w:rFonts w:eastAsia="Times New Roman" w:cs="Times New Roman"/>
          <w:iCs/>
          <w:kern w:val="0"/>
          <w:szCs w:val="24"/>
          <w14:ligatures w14:val="none"/>
        </w:rPr>
        <w:t xml:space="preserve">. </w:t>
      </w:r>
      <w:r w:rsidRPr="00C402BA">
        <w:rPr>
          <w:rFonts w:eastAsia="Times New Roman" w:cs="Times New Roman"/>
          <w:iCs/>
          <w:kern w:val="0"/>
          <w:szCs w:val="24"/>
          <w14:ligatures w14:val="none"/>
        </w:rPr>
        <w:t>Microsd kart ile Arduino arasında bağlantılar</w:t>
      </w:r>
      <w:bookmarkEnd w:id="50"/>
      <w:bookmarkEnd w:id="51"/>
    </w:p>
    <w:tbl>
      <w:tblPr>
        <w:tblStyle w:val="TabloKlavuzu"/>
        <w:tblW w:w="9679" w:type="dxa"/>
        <w:tblInd w:w="-5"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5242"/>
        <w:gridCol w:w="4437"/>
      </w:tblGrid>
      <w:tr w:rsidR="006C2BF8" w:rsidRPr="00723722" w14:paraId="69FAA955" w14:textId="77777777" w:rsidTr="0080086D">
        <w:trPr>
          <w:trHeight w:val="289"/>
        </w:trPr>
        <w:tc>
          <w:tcPr>
            <w:tcW w:w="5242" w:type="dxa"/>
          </w:tcPr>
          <w:p w14:paraId="1F67BF25" w14:textId="77777777" w:rsidR="00C03326" w:rsidRPr="007D524D" w:rsidRDefault="00C03326" w:rsidP="00486E43">
            <w:pPr>
              <w:spacing w:line="240" w:lineRule="auto"/>
              <w:ind w:firstLine="0"/>
              <w:rPr>
                <w:b/>
                <w:sz w:val="20"/>
                <w:szCs w:val="20"/>
              </w:rPr>
            </w:pPr>
            <w:r w:rsidRPr="007D524D">
              <w:rPr>
                <w:b/>
                <w:sz w:val="20"/>
                <w:szCs w:val="20"/>
              </w:rPr>
              <w:t>Microsd kart okuyucu</w:t>
            </w:r>
          </w:p>
        </w:tc>
        <w:tc>
          <w:tcPr>
            <w:tcW w:w="4437" w:type="dxa"/>
          </w:tcPr>
          <w:p w14:paraId="6A1CB28D" w14:textId="77777777" w:rsidR="00C03326" w:rsidRPr="007D524D" w:rsidRDefault="00C03326" w:rsidP="00486E43">
            <w:pPr>
              <w:spacing w:line="240" w:lineRule="auto"/>
              <w:ind w:firstLine="0"/>
              <w:rPr>
                <w:b/>
                <w:sz w:val="20"/>
                <w:szCs w:val="20"/>
              </w:rPr>
            </w:pPr>
            <w:r w:rsidRPr="007D524D">
              <w:rPr>
                <w:b/>
                <w:sz w:val="20"/>
                <w:szCs w:val="20"/>
              </w:rPr>
              <w:t>Arduino Kart</w:t>
            </w:r>
          </w:p>
        </w:tc>
      </w:tr>
      <w:tr w:rsidR="006C2BF8" w:rsidRPr="00723722" w14:paraId="4134D078" w14:textId="77777777" w:rsidTr="0080086D">
        <w:trPr>
          <w:trHeight w:val="249"/>
        </w:trPr>
        <w:tc>
          <w:tcPr>
            <w:tcW w:w="5242" w:type="dxa"/>
          </w:tcPr>
          <w:p w14:paraId="503F011D" w14:textId="77777777" w:rsidR="00C03326" w:rsidRPr="007D524D" w:rsidRDefault="00C03326" w:rsidP="00486E43">
            <w:pPr>
              <w:spacing w:line="240" w:lineRule="auto"/>
              <w:ind w:firstLine="0"/>
              <w:rPr>
                <w:sz w:val="20"/>
                <w:szCs w:val="20"/>
              </w:rPr>
            </w:pPr>
            <w:r w:rsidRPr="007D524D">
              <w:rPr>
                <w:sz w:val="20"/>
                <w:szCs w:val="20"/>
              </w:rPr>
              <w:t>SCK</w:t>
            </w:r>
          </w:p>
        </w:tc>
        <w:tc>
          <w:tcPr>
            <w:tcW w:w="4437" w:type="dxa"/>
          </w:tcPr>
          <w:p w14:paraId="1C1A8A35" w14:textId="77777777" w:rsidR="00C03326" w:rsidRPr="007D524D" w:rsidRDefault="00C03326" w:rsidP="00486E43">
            <w:pPr>
              <w:spacing w:line="240" w:lineRule="auto"/>
              <w:ind w:firstLine="0"/>
              <w:rPr>
                <w:sz w:val="20"/>
                <w:szCs w:val="20"/>
              </w:rPr>
            </w:pPr>
            <w:r w:rsidRPr="007D524D">
              <w:rPr>
                <w:sz w:val="20"/>
                <w:szCs w:val="20"/>
              </w:rPr>
              <w:t>13</w:t>
            </w:r>
          </w:p>
        </w:tc>
      </w:tr>
      <w:tr w:rsidR="006C2BF8" w:rsidRPr="00723722" w14:paraId="1458EF9D" w14:textId="77777777" w:rsidTr="0080086D">
        <w:trPr>
          <w:trHeight w:val="262"/>
        </w:trPr>
        <w:tc>
          <w:tcPr>
            <w:tcW w:w="5242" w:type="dxa"/>
          </w:tcPr>
          <w:p w14:paraId="222E74CC" w14:textId="77777777" w:rsidR="00C03326" w:rsidRPr="007D524D" w:rsidRDefault="00C03326" w:rsidP="00486E43">
            <w:pPr>
              <w:spacing w:line="240" w:lineRule="auto"/>
              <w:ind w:firstLine="0"/>
              <w:rPr>
                <w:sz w:val="20"/>
                <w:szCs w:val="20"/>
              </w:rPr>
            </w:pPr>
            <w:r w:rsidRPr="007D524D">
              <w:rPr>
                <w:sz w:val="20"/>
                <w:szCs w:val="20"/>
              </w:rPr>
              <w:t>MISO</w:t>
            </w:r>
          </w:p>
        </w:tc>
        <w:tc>
          <w:tcPr>
            <w:tcW w:w="4437" w:type="dxa"/>
          </w:tcPr>
          <w:p w14:paraId="6B436A7B" w14:textId="77777777" w:rsidR="00C03326" w:rsidRPr="007D524D" w:rsidRDefault="00C03326" w:rsidP="00486E43">
            <w:pPr>
              <w:spacing w:line="240" w:lineRule="auto"/>
              <w:ind w:firstLine="0"/>
              <w:rPr>
                <w:sz w:val="20"/>
                <w:szCs w:val="20"/>
              </w:rPr>
            </w:pPr>
            <w:r w:rsidRPr="007D524D">
              <w:rPr>
                <w:sz w:val="20"/>
                <w:szCs w:val="20"/>
              </w:rPr>
              <w:t>12</w:t>
            </w:r>
          </w:p>
        </w:tc>
      </w:tr>
      <w:tr w:rsidR="006C2BF8" w:rsidRPr="00723722" w14:paraId="0BAFC85F" w14:textId="77777777" w:rsidTr="0080086D">
        <w:trPr>
          <w:trHeight w:val="264"/>
        </w:trPr>
        <w:tc>
          <w:tcPr>
            <w:tcW w:w="5242" w:type="dxa"/>
          </w:tcPr>
          <w:p w14:paraId="32ED287C" w14:textId="77777777" w:rsidR="00C03326" w:rsidRPr="007D524D" w:rsidRDefault="00C03326" w:rsidP="00486E43">
            <w:pPr>
              <w:spacing w:line="240" w:lineRule="auto"/>
              <w:ind w:firstLine="0"/>
              <w:rPr>
                <w:sz w:val="20"/>
                <w:szCs w:val="20"/>
              </w:rPr>
            </w:pPr>
            <w:r w:rsidRPr="007D524D">
              <w:rPr>
                <w:sz w:val="20"/>
                <w:szCs w:val="20"/>
              </w:rPr>
              <w:t>MOSI</w:t>
            </w:r>
          </w:p>
        </w:tc>
        <w:tc>
          <w:tcPr>
            <w:tcW w:w="4437" w:type="dxa"/>
          </w:tcPr>
          <w:p w14:paraId="4F36FDB4" w14:textId="77777777" w:rsidR="00C03326" w:rsidRPr="007D524D" w:rsidRDefault="00C03326" w:rsidP="00486E43">
            <w:pPr>
              <w:spacing w:line="240" w:lineRule="auto"/>
              <w:ind w:firstLine="0"/>
              <w:rPr>
                <w:sz w:val="20"/>
                <w:szCs w:val="20"/>
              </w:rPr>
            </w:pPr>
            <w:r w:rsidRPr="007D524D">
              <w:rPr>
                <w:sz w:val="20"/>
                <w:szCs w:val="20"/>
              </w:rPr>
              <w:t>11</w:t>
            </w:r>
          </w:p>
        </w:tc>
      </w:tr>
      <w:tr w:rsidR="006C2BF8" w:rsidRPr="00723722" w14:paraId="5A95C1AD" w14:textId="77777777" w:rsidTr="0080086D">
        <w:trPr>
          <w:trHeight w:val="251"/>
        </w:trPr>
        <w:tc>
          <w:tcPr>
            <w:tcW w:w="5242" w:type="dxa"/>
          </w:tcPr>
          <w:p w14:paraId="71A6A027" w14:textId="77777777" w:rsidR="00C03326" w:rsidRPr="007D524D" w:rsidRDefault="00C03326" w:rsidP="00486E43">
            <w:pPr>
              <w:spacing w:line="240" w:lineRule="auto"/>
              <w:ind w:firstLine="0"/>
              <w:rPr>
                <w:sz w:val="20"/>
                <w:szCs w:val="20"/>
              </w:rPr>
            </w:pPr>
            <w:r w:rsidRPr="007D524D">
              <w:rPr>
                <w:sz w:val="20"/>
                <w:szCs w:val="20"/>
              </w:rPr>
              <w:t>CS</w:t>
            </w:r>
          </w:p>
        </w:tc>
        <w:tc>
          <w:tcPr>
            <w:tcW w:w="4437" w:type="dxa"/>
          </w:tcPr>
          <w:p w14:paraId="205AE87D" w14:textId="77777777" w:rsidR="00C03326" w:rsidRPr="007D524D" w:rsidRDefault="00C03326" w:rsidP="00486E43">
            <w:pPr>
              <w:spacing w:line="240" w:lineRule="auto"/>
              <w:ind w:firstLine="0"/>
              <w:rPr>
                <w:sz w:val="20"/>
                <w:szCs w:val="20"/>
              </w:rPr>
            </w:pPr>
            <w:r w:rsidRPr="007D524D">
              <w:rPr>
                <w:sz w:val="20"/>
                <w:szCs w:val="20"/>
              </w:rPr>
              <w:t>7</w:t>
            </w:r>
          </w:p>
        </w:tc>
      </w:tr>
      <w:tr w:rsidR="006C2BF8" w:rsidRPr="00723722" w14:paraId="4E01433B" w14:textId="77777777" w:rsidTr="0080086D">
        <w:trPr>
          <w:trHeight w:val="247"/>
        </w:trPr>
        <w:tc>
          <w:tcPr>
            <w:tcW w:w="5242" w:type="dxa"/>
          </w:tcPr>
          <w:p w14:paraId="3E33E184" w14:textId="77777777" w:rsidR="00C03326" w:rsidRPr="007D524D" w:rsidRDefault="00C03326" w:rsidP="00486E43">
            <w:pPr>
              <w:spacing w:line="240" w:lineRule="auto"/>
              <w:ind w:firstLine="0"/>
              <w:rPr>
                <w:sz w:val="20"/>
                <w:szCs w:val="20"/>
              </w:rPr>
            </w:pPr>
            <w:r w:rsidRPr="007D524D">
              <w:rPr>
                <w:sz w:val="20"/>
                <w:szCs w:val="20"/>
              </w:rPr>
              <w:t>VCC</w:t>
            </w:r>
          </w:p>
        </w:tc>
        <w:tc>
          <w:tcPr>
            <w:tcW w:w="4437" w:type="dxa"/>
          </w:tcPr>
          <w:p w14:paraId="675F4C5C" w14:textId="77777777" w:rsidR="00C03326" w:rsidRPr="007D524D" w:rsidRDefault="00C03326" w:rsidP="00486E43">
            <w:pPr>
              <w:spacing w:line="240" w:lineRule="auto"/>
              <w:ind w:firstLine="0"/>
              <w:rPr>
                <w:sz w:val="20"/>
                <w:szCs w:val="20"/>
              </w:rPr>
            </w:pPr>
            <w:r w:rsidRPr="007D524D">
              <w:rPr>
                <w:sz w:val="20"/>
                <w:szCs w:val="20"/>
              </w:rPr>
              <w:t>5V</w:t>
            </w:r>
          </w:p>
        </w:tc>
      </w:tr>
      <w:tr w:rsidR="006C2BF8" w:rsidRPr="00723722" w14:paraId="4CA56AA8" w14:textId="77777777" w:rsidTr="0080086D">
        <w:trPr>
          <w:trHeight w:val="259"/>
        </w:trPr>
        <w:tc>
          <w:tcPr>
            <w:tcW w:w="5242" w:type="dxa"/>
          </w:tcPr>
          <w:p w14:paraId="217D1829" w14:textId="77777777" w:rsidR="00C03326" w:rsidRPr="007D524D" w:rsidRDefault="00C03326" w:rsidP="00486E43">
            <w:pPr>
              <w:spacing w:line="240" w:lineRule="auto"/>
              <w:ind w:firstLine="0"/>
              <w:rPr>
                <w:sz w:val="20"/>
                <w:szCs w:val="20"/>
              </w:rPr>
            </w:pPr>
            <w:r w:rsidRPr="007D524D">
              <w:rPr>
                <w:sz w:val="20"/>
                <w:szCs w:val="20"/>
              </w:rPr>
              <w:t>GND</w:t>
            </w:r>
          </w:p>
        </w:tc>
        <w:tc>
          <w:tcPr>
            <w:tcW w:w="4437" w:type="dxa"/>
          </w:tcPr>
          <w:p w14:paraId="57149BAF" w14:textId="77777777" w:rsidR="00C03326" w:rsidRPr="007D524D" w:rsidRDefault="00C03326" w:rsidP="00486E43">
            <w:pPr>
              <w:spacing w:line="240" w:lineRule="auto"/>
              <w:ind w:firstLine="0"/>
              <w:rPr>
                <w:sz w:val="20"/>
                <w:szCs w:val="20"/>
              </w:rPr>
            </w:pPr>
            <w:r w:rsidRPr="007D524D">
              <w:rPr>
                <w:sz w:val="20"/>
                <w:szCs w:val="20"/>
              </w:rPr>
              <w:t>GND</w:t>
            </w:r>
          </w:p>
        </w:tc>
      </w:tr>
    </w:tbl>
    <w:p w14:paraId="00F97FF5" w14:textId="7759D706" w:rsidR="00C03326" w:rsidRDefault="00C03326" w:rsidP="002E5D86">
      <w:pPr>
        <w:pStyle w:val="ResimYazs"/>
        <w:spacing w:after="0"/>
        <w:ind w:firstLine="0"/>
        <w:rPr>
          <w:i w:val="0"/>
          <w:color w:val="000000" w:themeColor="text1"/>
          <w:sz w:val="22"/>
          <w:szCs w:val="22"/>
        </w:rPr>
      </w:pPr>
      <w:bookmarkStart w:id="52" w:name="_Toc135343185"/>
      <w:r w:rsidRPr="007D524D">
        <w:rPr>
          <w:noProof/>
          <w:color w:val="000000" w:themeColor="text1"/>
          <w:sz w:val="24"/>
          <w:szCs w:val="24"/>
        </w:rPr>
        <w:drawing>
          <wp:anchor distT="0" distB="0" distL="114300" distR="114300" simplePos="0" relativeHeight="251675648" behindDoc="0" locked="0" layoutInCell="1" allowOverlap="1" wp14:anchorId="792B7868" wp14:editId="13B71EB4">
            <wp:simplePos x="0" y="0"/>
            <wp:positionH relativeFrom="column">
              <wp:posOffset>620105</wp:posOffset>
            </wp:positionH>
            <wp:positionV relativeFrom="paragraph">
              <wp:posOffset>551</wp:posOffset>
            </wp:positionV>
            <wp:extent cx="4733925" cy="3237865"/>
            <wp:effectExtent l="0" t="0" r="3175" b="635"/>
            <wp:wrapTopAndBottom/>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pic:nvPicPr>
                  <pic:blipFill rotWithShape="1">
                    <a:blip r:embed="rId20" cstate="print">
                      <a:extLst>
                        <a:ext uri="{28A0092B-C50C-407E-A947-70E740481C1C}">
                          <a14:useLocalDpi xmlns:a14="http://schemas.microsoft.com/office/drawing/2010/main" val="0"/>
                        </a:ext>
                      </a:extLst>
                    </a:blip>
                    <a:srcRect l="26381" t="41047" r="30836" b="17052"/>
                    <a:stretch/>
                  </pic:blipFill>
                  <pic:spPr bwMode="auto">
                    <a:xfrm>
                      <a:off x="0" y="0"/>
                      <a:ext cx="4733925" cy="3237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524D">
        <w:rPr>
          <w:color w:val="000000" w:themeColor="text1"/>
          <w:sz w:val="24"/>
          <w:szCs w:val="24"/>
        </w:rPr>
        <w:t xml:space="preserve">                                                                 </w:t>
      </w:r>
      <w:r w:rsidR="002D5878" w:rsidRPr="007D524D">
        <w:rPr>
          <w:b/>
          <w:i w:val="0"/>
          <w:color w:val="000000" w:themeColor="text1"/>
          <w:sz w:val="22"/>
          <w:szCs w:val="22"/>
        </w:rPr>
        <w:t xml:space="preserve">Şekil </w:t>
      </w:r>
      <w:r w:rsidR="00495B0D" w:rsidRPr="007D524D">
        <w:rPr>
          <w:b/>
          <w:i w:val="0"/>
          <w:color w:val="000000" w:themeColor="text1"/>
          <w:sz w:val="22"/>
          <w:szCs w:val="22"/>
        </w:rPr>
        <w:fldChar w:fldCharType="begin"/>
      </w:r>
      <w:r w:rsidR="00495B0D" w:rsidRPr="007D524D">
        <w:rPr>
          <w:b/>
          <w:i w:val="0"/>
          <w:color w:val="000000" w:themeColor="text1"/>
          <w:sz w:val="22"/>
          <w:szCs w:val="22"/>
        </w:rPr>
        <w:instrText xml:space="preserve"> STYLEREF 2 \s </w:instrText>
      </w:r>
      <w:r w:rsidR="00495B0D" w:rsidRPr="007D524D">
        <w:rPr>
          <w:b/>
          <w:i w:val="0"/>
          <w:color w:val="000000" w:themeColor="text1"/>
          <w:sz w:val="22"/>
          <w:szCs w:val="22"/>
        </w:rPr>
        <w:fldChar w:fldCharType="separate"/>
      </w:r>
      <w:r w:rsidR="00495B0D" w:rsidRPr="007D524D">
        <w:rPr>
          <w:b/>
          <w:i w:val="0"/>
          <w:noProof/>
          <w:color w:val="000000" w:themeColor="text1"/>
          <w:sz w:val="22"/>
          <w:szCs w:val="22"/>
        </w:rPr>
        <w:t>2</w:t>
      </w:r>
      <w:r w:rsidR="00495B0D" w:rsidRPr="007D524D">
        <w:rPr>
          <w:b/>
          <w:i w:val="0"/>
          <w:color w:val="000000" w:themeColor="text1"/>
          <w:sz w:val="22"/>
          <w:szCs w:val="22"/>
        </w:rPr>
        <w:fldChar w:fldCharType="end"/>
      </w:r>
      <w:r w:rsidR="0001156B">
        <w:rPr>
          <w:b/>
          <w:i w:val="0"/>
          <w:color w:val="000000" w:themeColor="text1"/>
          <w:sz w:val="22"/>
          <w:szCs w:val="22"/>
        </w:rPr>
        <w:t xml:space="preserve">.2. </w:t>
      </w:r>
      <w:r w:rsidR="008B20B1" w:rsidRPr="007D524D">
        <w:rPr>
          <w:i w:val="0"/>
          <w:color w:val="000000" w:themeColor="text1"/>
          <w:sz w:val="22"/>
          <w:szCs w:val="22"/>
        </w:rPr>
        <w:t xml:space="preserve">Arduino Mega </w:t>
      </w:r>
      <w:r w:rsidR="006B190A">
        <w:rPr>
          <w:i w:val="0"/>
          <w:color w:val="000000" w:themeColor="text1"/>
          <w:sz w:val="22"/>
          <w:szCs w:val="22"/>
        </w:rPr>
        <w:t>d</w:t>
      </w:r>
      <w:r w:rsidR="008B20B1" w:rsidRPr="007D524D">
        <w:rPr>
          <w:i w:val="0"/>
          <w:color w:val="000000" w:themeColor="text1"/>
          <w:sz w:val="22"/>
          <w:szCs w:val="22"/>
        </w:rPr>
        <w:t>evresi</w:t>
      </w:r>
      <w:bookmarkEnd w:id="52"/>
    </w:p>
    <w:p w14:paraId="4C9AE6C8" w14:textId="77777777" w:rsidR="002E5D86" w:rsidRPr="002E5D86" w:rsidRDefault="002E5D86" w:rsidP="002E5D86"/>
    <w:p w14:paraId="7EAE9412" w14:textId="588A41E8" w:rsidR="00C03326" w:rsidRDefault="003206BF" w:rsidP="002E5D86">
      <w:pPr>
        <w:widowControl w:val="0"/>
        <w:ind w:firstLine="0"/>
        <w:rPr>
          <w:rFonts w:eastAsia="Times New Roman" w:cs="Times New Roman"/>
          <w:kern w:val="0"/>
          <w:szCs w:val="24"/>
          <w14:ligatures w14:val="none"/>
        </w:rPr>
      </w:pPr>
      <w:r w:rsidRPr="00723722">
        <w:rPr>
          <w:rFonts w:eastAsia="Times New Roman" w:cs="Times New Roman"/>
          <w:kern w:val="0"/>
          <w:szCs w:val="24"/>
          <w14:ligatures w14:val="none"/>
        </w:rPr>
        <w:t xml:space="preserve">Şekil </w:t>
      </w:r>
      <w:r w:rsidR="0001156B">
        <w:rPr>
          <w:rFonts w:eastAsia="Times New Roman" w:cs="Times New Roman"/>
          <w:kern w:val="0"/>
          <w:szCs w:val="24"/>
          <w14:ligatures w14:val="none"/>
        </w:rPr>
        <w:t>2</w:t>
      </w:r>
      <w:r w:rsidRPr="00723722">
        <w:rPr>
          <w:rFonts w:eastAsia="Times New Roman" w:cs="Times New Roman"/>
          <w:kern w:val="0"/>
          <w:szCs w:val="24"/>
          <w14:ligatures w14:val="none"/>
        </w:rPr>
        <w:t>.2’de Arduino</w:t>
      </w:r>
      <w:r w:rsidR="00C03326" w:rsidRPr="00723722">
        <w:rPr>
          <w:rFonts w:eastAsia="Times New Roman" w:cs="Times New Roman"/>
          <w:kern w:val="0"/>
          <w:szCs w:val="24"/>
          <w14:ligatures w14:val="none"/>
        </w:rPr>
        <w:t xml:space="preserve"> devresi gösterilmiştir. Devre şeması gösteriminde karışıklığı engellemek için temsili birkaç buton ile devre kurulmuş olup </w:t>
      </w:r>
      <w:r w:rsidRPr="00723722">
        <w:rPr>
          <w:rFonts w:eastAsia="Times New Roman" w:cs="Times New Roman"/>
          <w:kern w:val="0"/>
          <w:szCs w:val="24"/>
          <w14:ligatures w14:val="none"/>
        </w:rPr>
        <w:t xml:space="preserve">klavyede </w:t>
      </w:r>
      <w:r w:rsidR="00C03326" w:rsidRPr="00723722">
        <w:rPr>
          <w:rFonts w:eastAsia="Times New Roman" w:cs="Times New Roman"/>
          <w:kern w:val="0"/>
          <w:szCs w:val="24"/>
          <w14:ligatures w14:val="none"/>
        </w:rPr>
        <w:t xml:space="preserve">20 buton da arduino ya bağlı olacaktır. </w:t>
      </w:r>
    </w:p>
    <w:p w14:paraId="4B0F3679" w14:textId="77777777" w:rsidR="002E5D86" w:rsidRPr="00723722" w:rsidRDefault="002E5D86" w:rsidP="002E5D86">
      <w:pPr>
        <w:widowControl w:val="0"/>
        <w:ind w:firstLine="0"/>
        <w:rPr>
          <w:rFonts w:eastAsia="Times New Roman" w:cs="Times New Roman"/>
          <w:kern w:val="0"/>
          <w:szCs w:val="24"/>
          <w14:ligatures w14:val="none"/>
        </w:rPr>
      </w:pPr>
    </w:p>
    <w:p w14:paraId="0A736DFB" w14:textId="553AE88D" w:rsidR="00C03326" w:rsidRPr="00723722" w:rsidRDefault="002E5D86" w:rsidP="002E5D86">
      <w:pPr>
        <w:widowControl w:val="0"/>
        <w:ind w:firstLine="0"/>
        <w:rPr>
          <w:rFonts w:eastAsia="Times New Roman" w:cs="Times New Roman"/>
          <w:kern w:val="0"/>
          <w:szCs w:val="24"/>
          <w14:ligatures w14:val="none"/>
        </w:rPr>
      </w:pPr>
      <w:r>
        <w:rPr>
          <w:rFonts w:eastAsia="Times New Roman" w:cs="Times New Roman"/>
          <w:kern w:val="0"/>
          <w:szCs w:val="24"/>
          <w14:ligatures w14:val="none"/>
        </w:rPr>
        <w:lastRenderedPageBreak/>
        <w:t xml:space="preserve"> </w:t>
      </w:r>
      <w:r>
        <w:rPr>
          <w:rFonts w:eastAsia="Times New Roman" w:cs="Times New Roman"/>
          <w:kern w:val="0"/>
          <w:szCs w:val="24"/>
          <w14:ligatures w14:val="none"/>
        </w:rPr>
        <w:tab/>
      </w:r>
      <w:r w:rsidR="00C03326" w:rsidRPr="00723722">
        <w:rPr>
          <w:rFonts w:eastAsia="Times New Roman" w:cs="Times New Roman"/>
          <w:kern w:val="0"/>
          <w:szCs w:val="24"/>
          <w14:ligatures w14:val="none"/>
        </w:rPr>
        <w:t xml:space="preserve">Element tanımlanan butonların üzerine Tinkercad uygulaması ile butonlara uygun tasarladığımız tuşların tasarım detayları ve ölçüleri resim 2-3-4-5-6-7 ile gösterilmiştir. </w:t>
      </w:r>
    </w:p>
    <w:p w14:paraId="61B43DF6" w14:textId="0CFD223E" w:rsidR="008B20B1" w:rsidRPr="00723722" w:rsidRDefault="00C03326" w:rsidP="00486E43">
      <w:pPr>
        <w:widowControl w:val="0"/>
        <w:spacing w:before="120" w:after="120" w:line="276" w:lineRule="auto"/>
        <w:ind w:firstLine="0"/>
        <w:rPr>
          <w:rFonts w:eastAsia="Times New Roman" w:cs="Times New Roman"/>
          <w:kern w:val="0"/>
          <w:szCs w:val="24"/>
          <w14:ligatures w14:val="none"/>
        </w:rPr>
      </w:pPr>
      <w:r w:rsidRPr="00723722">
        <w:rPr>
          <w:rFonts w:eastAsia="Times New Roman" w:cs="Times New Roman"/>
          <w:kern w:val="0"/>
          <w:szCs w:val="24"/>
          <w14:ligatures w14:val="none"/>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790"/>
      </w:tblGrid>
      <w:tr w:rsidR="008B20B1" w:rsidRPr="00723722" w14:paraId="242C2B19" w14:textId="77777777" w:rsidTr="006B11CF">
        <w:tc>
          <w:tcPr>
            <w:tcW w:w="4531" w:type="dxa"/>
            <w:vAlign w:val="center"/>
          </w:tcPr>
          <w:p w14:paraId="461EAD01" w14:textId="66104A93" w:rsidR="008B20B1" w:rsidRPr="00723722" w:rsidRDefault="008B20B1" w:rsidP="00486E43">
            <w:pPr>
              <w:spacing w:before="120" w:after="120" w:line="276" w:lineRule="auto"/>
              <w:ind w:firstLine="0"/>
              <w:jc w:val="center"/>
            </w:pPr>
            <w:r w:rsidRPr="007D524D">
              <w:rPr>
                <w:noProof/>
              </w:rPr>
              <w:drawing>
                <wp:inline distT="0" distB="0" distL="0" distR="0" wp14:anchorId="1A09E051" wp14:editId="07EF4105">
                  <wp:extent cx="2585085" cy="1558290"/>
                  <wp:effectExtent l="0" t="0" r="5715"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rotWithShape="1">
                          <a:blip r:embed="rId21" cstate="print">
                            <a:extLst>
                              <a:ext uri="{28A0092B-C50C-407E-A947-70E740481C1C}">
                                <a14:useLocalDpi xmlns:a14="http://schemas.microsoft.com/office/drawing/2010/main" val="0"/>
                              </a:ext>
                            </a:extLst>
                          </a:blip>
                          <a:srcRect l="17654" t="30711" r="18204" b="13945"/>
                          <a:stretch/>
                        </pic:blipFill>
                        <pic:spPr bwMode="auto">
                          <a:xfrm>
                            <a:off x="0" y="0"/>
                            <a:ext cx="2585085" cy="155829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21DFDCF3" w14:textId="1C208D0D" w:rsidR="008B20B1" w:rsidRPr="00723722" w:rsidRDefault="008B20B1" w:rsidP="00486E43">
            <w:pPr>
              <w:spacing w:before="120" w:after="120" w:line="276" w:lineRule="auto"/>
              <w:ind w:firstLine="0"/>
              <w:jc w:val="center"/>
            </w:pPr>
            <w:r w:rsidRPr="007D524D">
              <w:rPr>
                <w:noProof/>
              </w:rPr>
              <w:drawing>
                <wp:inline distT="0" distB="0" distL="0" distR="0" wp14:anchorId="7E63BF71" wp14:editId="7372F4A7">
                  <wp:extent cx="1749425" cy="1652270"/>
                  <wp:effectExtent l="0" t="0" r="3175"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9425" cy="1652270"/>
                          </a:xfrm>
                          <a:prstGeom prst="rect">
                            <a:avLst/>
                          </a:prstGeom>
                          <a:noFill/>
                        </pic:spPr>
                      </pic:pic>
                    </a:graphicData>
                  </a:graphic>
                </wp:inline>
              </w:drawing>
            </w:r>
          </w:p>
        </w:tc>
      </w:tr>
      <w:tr w:rsidR="008B20B1" w:rsidRPr="00723722" w14:paraId="1DA44148" w14:textId="77777777" w:rsidTr="006B11CF">
        <w:tc>
          <w:tcPr>
            <w:tcW w:w="4531" w:type="dxa"/>
            <w:vAlign w:val="center"/>
          </w:tcPr>
          <w:p w14:paraId="4CB6E212" w14:textId="4547CCC5" w:rsidR="008B20B1" w:rsidRPr="007D524D" w:rsidRDefault="008B20B1" w:rsidP="006B190A">
            <w:pPr>
              <w:pStyle w:val="ResimYazs"/>
              <w:spacing w:before="120" w:after="240"/>
              <w:ind w:firstLine="0"/>
              <w:rPr>
                <w:i w:val="0"/>
                <w:noProof/>
                <w:color w:val="000000" w:themeColor="text1"/>
                <w:sz w:val="22"/>
                <w:szCs w:val="22"/>
              </w:rPr>
            </w:pPr>
            <w:bookmarkStart w:id="53" w:name="_Toc135343186"/>
            <w:r w:rsidRPr="007D524D">
              <w:rPr>
                <w:b/>
                <w:i w:val="0"/>
                <w:noProof/>
                <w:color w:val="000000" w:themeColor="text1"/>
                <w:sz w:val="22"/>
                <w:szCs w:val="22"/>
              </w:rPr>
              <w:t xml:space="preserve">Şekil </w:t>
            </w:r>
            <w:r w:rsidR="00495B0D" w:rsidRPr="007D524D">
              <w:rPr>
                <w:b/>
                <w:i w:val="0"/>
                <w:noProof/>
                <w:color w:val="000000" w:themeColor="text1"/>
                <w:sz w:val="22"/>
                <w:szCs w:val="22"/>
              </w:rPr>
              <w:fldChar w:fldCharType="begin"/>
            </w:r>
            <w:r w:rsidR="00495B0D" w:rsidRPr="007D524D">
              <w:rPr>
                <w:b/>
                <w:i w:val="0"/>
                <w:noProof/>
                <w:color w:val="000000" w:themeColor="text1"/>
                <w:sz w:val="22"/>
                <w:szCs w:val="22"/>
              </w:rPr>
              <w:instrText xml:space="preserve"> SEQ Şekil \* ARABIC \s 2 </w:instrText>
            </w:r>
            <w:r w:rsidR="00495B0D" w:rsidRPr="007D524D">
              <w:rPr>
                <w:b/>
                <w:i w:val="0"/>
                <w:noProof/>
                <w:color w:val="000000" w:themeColor="text1"/>
                <w:sz w:val="22"/>
                <w:szCs w:val="22"/>
              </w:rPr>
              <w:fldChar w:fldCharType="separate"/>
            </w:r>
            <w:r w:rsidR="00495B0D" w:rsidRPr="007D524D">
              <w:rPr>
                <w:b/>
                <w:i w:val="0"/>
                <w:noProof/>
                <w:color w:val="000000" w:themeColor="text1"/>
                <w:sz w:val="22"/>
                <w:szCs w:val="22"/>
              </w:rPr>
              <w:t>2</w:t>
            </w:r>
            <w:r w:rsidR="00495B0D" w:rsidRPr="007D524D">
              <w:rPr>
                <w:b/>
                <w:i w:val="0"/>
                <w:noProof/>
                <w:color w:val="000000" w:themeColor="text1"/>
                <w:sz w:val="22"/>
                <w:szCs w:val="22"/>
              </w:rPr>
              <w:fldChar w:fldCharType="end"/>
            </w:r>
            <w:r w:rsidRPr="007D524D">
              <w:rPr>
                <w:b/>
                <w:i w:val="0"/>
                <w:noProof/>
                <w:color w:val="000000" w:themeColor="text1"/>
                <w:sz w:val="22"/>
                <w:szCs w:val="22"/>
              </w:rPr>
              <w:t>.3</w:t>
            </w:r>
            <w:r w:rsidR="005D4574" w:rsidRPr="007D524D">
              <w:rPr>
                <w:b/>
                <w:i w:val="0"/>
                <w:noProof/>
                <w:color w:val="000000" w:themeColor="text1"/>
                <w:sz w:val="22"/>
                <w:szCs w:val="22"/>
              </w:rPr>
              <w:t>.</w:t>
            </w:r>
            <w:r w:rsidRPr="007D524D">
              <w:rPr>
                <w:i w:val="0"/>
                <w:noProof/>
                <w:color w:val="000000" w:themeColor="text1"/>
                <w:sz w:val="22"/>
                <w:szCs w:val="22"/>
              </w:rPr>
              <w:t xml:space="preserve"> Klavye Modelinin </w:t>
            </w:r>
            <w:r w:rsidR="006B190A">
              <w:rPr>
                <w:i w:val="0"/>
                <w:noProof/>
                <w:color w:val="000000" w:themeColor="text1"/>
                <w:sz w:val="22"/>
                <w:szCs w:val="22"/>
              </w:rPr>
              <w:t>t</w:t>
            </w:r>
            <w:r w:rsidRPr="007D524D">
              <w:rPr>
                <w:i w:val="0"/>
                <w:noProof/>
                <w:color w:val="000000" w:themeColor="text1"/>
                <w:sz w:val="22"/>
                <w:szCs w:val="22"/>
              </w:rPr>
              <w:t>uşları</w:t>
            </w:r>
            <w:bookmarkEnd w:id="53"/>
          </w:p>
        </w:tc>
        <w:tc>
          <w:tcPr>
            <w:tcW w:w="4531" w:type="dxa"/>
            <w:vAlign w:val="center"/>
          </w:tcPr>
          <w:p w14:paraId="1F0BAACD" w14:textId="335F4481" w:rsidR="008B20B1" w:rsidRPr="007D524D" w:rsidRDefault="008B20B1" w:rsidP="006B190A">
            <w:pPr>
              <w:pStyle w:val="ResimYazs"/>
              <w:spacing w:before="120" w:after="240"/>
              <w:ind w:firstLine="0"/>
              <w:rPr>
                <w:i w:val="0"/>
                <w:noProof/>
                <w:color w:val="000000" w:themeColor="text1"/>
                <w:sz w:val="22"/>
                <w:szCs w:val="22"/>
              </w:rPr>
            </w:pPr>
            <w:bookmarkStart w:id="54" w:name="_Toc135343187"/>
            <w:r w:rsidRPr="007D524D">
              <w:rPr>
                <w:b/>
                <w:i w:val="0"/>
                <w:noProof/>
                <w:color w:val="000000" w:themeColor="text1"/>
                <w:sz w:val="22"/>
                <w:szCs w:val="22"/>
              </w:rPr>
              <w:t xml:space="preserve">Şekil </w:t>
            </w:r>
            <w:r w:rsidR="0001156B">
              <w:rPr>
                <w:b/>
                <w:i w:val="0"/>
                <w:noProof/>
                <w:color w:val="000000" w:themeColor="text1"/>
                <w:sz w:val="22"/>
                <w:szCs w:val="22"/>
              </w:rPr>
              <w:t>2.</w:t>
            </w:r>
            <w:r w:rsidRPr="007D524D">
              <w:rPr>
                <w:b/>
                <w:i w:val="0"/>
                <w:noProof/>
                <w:color w:val="000000" w:themeColor="text1"/>
                <w:sz w:val="22"/>
                <w:szCs w:val="22"/>
              </w:rPr>
              <w:t>4</w:t>
            </w:r>
            <w:r w:rsidR="005D4574" w:rsidRPr="007D524D">
              <w:rPr>
                <w:b/>
                <w:i w:val="0"/>
                <w:noProof/>
                <w:color w:val="000000" w:themeColor="text1"/>
                <w:sz w:val="22"/>
                <w:szCs w:val="22"/>
              </w:rPr>
              <w:t>.</w:t>
            </w:r>
            <w:r w:rsidRPr="007D524D">
              <w:rPr>
                <w:i w:val="0"/>
                <w:noProof/>
                <w:color w:val="000000" w:themeColor="text1"/>
                <w:sz w:val="22"/>
                <w:szCs w:val="22"/>
              </w:rPr>
              <w:t xml:space="preserve"> Klavye Modelinin </w:t>
            </w:r>
            <w:r w:rsidR="006B190A">
              <w:rPr>
                <w:i w:val="0"/>
                <w:noProof/>
                <w:color w:val="000000" w:themeColor="text1"/>
                <w:sz w:val="22"/>
                <w:szCs w:val="22"/>
              </w:rPr>
              <w:t>t</w:t>
            </w:r>
            <w:r w:rsidRPr="007D524D">
              <w:rPr>
                <w:i w:val="0"/>
                <w:noProof/>
                <w:color w:val="000000" w:themeColor="text1"/>
                <w:sz w:val="22"/>
                <w:szCs w:val="22"/>
              </w:rPr>
              <w:t xml:space="preserve">uş </w:t>
            </w:r>
            <w:r w:rsidR="006B190A">
              <w:rPr>
                <w:i w:val="0"/>
                <w:noProof/>
                <w:color w:val="000000" w:themeColor="text1"/>
                <w:sz w:val="22"/>
                <w:szCs w:val="22"/>
              </w:rPr>
              <w:t>b</w:t>
            </w:r>
            <w:r w:rsidRPr="007D524D">
              <w:rPr>
                <w:i w:val="0"/>
                <w:noProof/>
                <w:color w:val="000000" w:themeColor="text1"/>
                <w:sz w:val="22"/>
                <w:szCs w:val="22"/>
              </w:rPr>
              <w:t>oyutları</w:t>
            </w:r>
            <w:bookmarkEnd w:id="54"/>
          </w:p>
        </w:tc>
      </w:tr>
      <w:tr w:rsidR="008B20B1" w:rsidRPr="00723722" w14:paraId="2B8EA99D" w14:textId="77777777" w:rsidTr="006B11CF">
        <w:tc>
          <w:tcPr>
            <w:tcW w:w="4531" w:type="dxa"/>
            <w:vAlign w:val="center"/>
          </w:tcPr>
          <w:p w14:paraId="04B68934" w14:textId="41DC2232" w:rsidR="008B20B1" w:rsidRPr="00723722" w:rsidRDefault="008B20B1" w:rsidP="00486E43">
            <w:pPr>
              <w:spacing w:before="120" w:after="120" w:line="276" w:lineRule="auto"/>
              <w:ind w:firstLine="0"/>
              <w:jc w:val="center"/>
              <w:rPr>
                <w:noProof/>
              </w:rPr>
            </w:pPr>
            <w:r w:rsidRPr="007D524D">
              <w:rPr>
                <w:noProof/>
              </w:rPr>
              <w:drawing>
                <wp:inline distT="0" distB="0" distL="0" distR="0" wp14:anchorId="51EE2CF8" wp14:editId="21FB5442">
                  <wp:extent cx="2164080" cy="2097405"/>
                  <wp:effectExtent l="0" t="0" r="762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4080" cy="2097405"/>
                          </a:xfrm>
                          <a:prstGeom prst="rect">
                            <a:avLst/>
                          </a:prstGeom>
                          <a:noFill/>
                        </pic:spPr>
                      </pic:pic>
                    </a:graphicData>
                  </a:graphic>
                </wp:inline>
              </w:drawing>
            </w:r>
          </w:p>
        </w:tc>
        <w:tc>
          <w:tcPr>
            <w:tcW w:w="4531" w:type="dxa"/>
            <w:vAlign w:val="center"/>
          </w:tcPr>
          <w:p w14:paraId="69BA4FA7" w14:textId="50FA3444" w:rsidR="008B20B1" w:rsidRPr="00723722" w:rsidRDefault="008B20B1" w:rsidP="00486E43">
            <w:pPr>
              <w:spacing w:before="120" w:after="120" w:line="276" w:lineRule="auto"/>
              <w:ind w:firstLine="0"/>
              <w:jc w:val="center"/>
              <w:rPr>
                <w:noProof/>
              </w:rPr>
            </w:pPr>
            <w:r w:rsidRPr="007D524D">
              <w:rPr>
                <w:noProof/>
              </w:rPr>
              <w:drawing>
                <wp:anchor distT="0" distB="0" distL="114300" distR="114300" simplePos="0" relativeHeight="251680768" behindDoc="0" locked="0" layoutInCell="1" allowOverlap="1" wp14:anchorId="29B3F523" wp14:editId="4AC81455">
                  <wp:simplePos x="0" y="0"/>
                  <wp:positionH relativeFrom="column">
                    <wp:posOffset>-5715</wp:posOffset>
                  </wp:positionH>
                  <wp:positionV relativeFrom="paragraph">
                    <wp:posOffset>-1623695</wp:posOffset>
                  </wp:positionV>
                  <wp:extent cx="2914015" cy="2095500"/>
                  <wp:effectExtent l="0" t="0" r="0" b="0"/>
                  <wp:wrapTopAndBottom/>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rotWithShape="1">
                          <a:blip r:embed="rId24" cstate="print">
                            <a:extLst>
                              <a:ext uri="{28A0092B-C50C-407E-A947-70E740481C1C}">
                                <a14:useLocalDpi xmlns:a14="http://schemas.microsoft.com/office/drawing/2010/main" val="0"/>
                              </a:ext>
                            </a:extLst>
                          </a:blip>
                          <a:srcRect l="18324" t="18875" r="29155" b="27063"/>
                          <a:stretch/>
                        </pic:blipFill>
                        <pic:spPr bwMode="auto">
                          <a:xfrm>
                            <a:off x="0" y="0"/>
                            <a:ext cx="2914015"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B20B1" w:rsidRPr="00723722" w14:paraId="24BB8F3D" w14:textId="77777777" w:rsidTr="006B11CF">
        <w:tc>
          <w:tcPr>
            <w:tcW w:w="4531" w:type="dxa"/>
            <w:vAlign w:val="center"/>
          </w:tcPr>
          <w:p w14:paraId="59FB4FA3" w14:textId="7AA39823" w:rsidR="008B20B1" w:rsidRPr="007D524D" w:rsidRDefault="008B20B1" w:rsidP="00C402BA">
            <w:pPr>
              <w:pStyle w:val="ResimYazs"/>
              <w:spacing w:before="120" w:after="240"/>
              <w:ind w:firstLine="0"/>
              <w:rPr>
                <w:i w:val="0"/>
                <w:noProof/>
                <w:color w:val="000000" w:themeColor="text1"/>
              </w:rPr>
            </w:pPr>
            <w:bookmarkStart w:id="55" w:name="_Toc135343188"/>
            <w:r w:rsidRPr="007D524D">
              <w:rPr>
                <w:b/>
                <w:i w:val="0"/>
                <w:color w:val="000000" w:themeColor="text1"/>
                <w:sz w:val="22"/>
                <w:szCs w:val="22"/>
              </w:rPr>
              <w:t xml:space="preserve">Şekil </w:t>
            </w:r>
            <w:r w:rsidR="0001156B">
              <w:rPr>
                <w:b/>
                <w:i w:val="0"/>
                <w:color w:val="000000" w:themeColor="text1"/>
                <w:sz w:val="22"/>
                <w:szCs w:val="22"/>
              </w:rPr>
              <w:t>2.5</w:t>
            </w:r>
            <w:r w:rsidRPr="007D524D">
              <w:rPr>
                <w:i w:val="0"/>
                <w:color w:val="000000" w:themeColor="text1"/>
                <w:sz w:val="22"/>
                <w:szCs w:val="22"/>
              </w:rPr>
              <w:t xml:space="preserve"> </w:t>
            </w:r>
            <w:r w:rsidR="006B11CF" w:rsidRPr="007D524D">
              <w:rPr>
                <w:i w:val="0"/>
                <w:color w:val="000000" w:themeColor="text1"/>
                <w:sz w:val="22"/>
                <w:szCs w:val="22"/>
              </w:rPr>
              <w:t>Atom Numarası Derinliği</w:t>
            </w:r>
            <w:bookmarkEnd w:id="55"/>
          </w:p>
        </w:tc>
        <w:tc>
          <w:tcPr>
            <w:tcW w:w="4531" w:type="dxa"/>
            <w:vAlign w:val="center"/>
          </w:tcPr>
          <w:p w14:paraId="192B146E" w14:textId="285D1638" w:rsidR="008B20B1" w:rsidRPr="007D524D" w:rsidRDefault="008B20B1" w:rsidP="00C402BA">
            <w:pPr>
              <w:pStyle w:val="ResimYazs"/>
              <w:spacing w:before="120" w:after="240"/>
              <w:ind w:firstLine="0"/>
              <w:rPr>
                <w:i w:val="0"/>
                <w:noProof/>
                <w:color w:val="000000" w:themeColor="text1"/>
                <w:sz w:val="24"/>
                <w:szCs w:val="24"/>
              </w:rPr>
            </w:pPr>
            <w:bookmarkStart w:id="56" w:name="_Toc135343189"/>
            <w:r w:rsidRPr="007D524D">
              <w:rPr>
                <w:b/>
                <w:i w:val="0"/>
                <w:color w:val="000000" w:themeColor="text1"/>
                <w:sz w:val="22"/>
                <w:szCs w:val="22"/>
              </w:rPr>
              <w:t xml:space="preserve">Şekil </w:t>
            </w:r>
            <w:r w:rsidR="0001156B">
              <w:rPr>
                <w:b/>
                <w:i w:val="0"/>
                <w:color w:val="000000" w:themeColor="text1"/>
                <w:sz w:val="22"/>
                <w:szCs w:val="22"/>
              </w:rPr>
              <w:t>2.6.</w:t>
            </w:r>
            <w:r w:rsidR="005D4574" w:rsidRPr="007D524D">
              <w:rPr>
                <w:i w:val="0"/>
                <w:color w:val="000000" w:themeColor="text1"/>
                <w:sz w:val="22"/>
                <w:szCs w:val="22"/>
              </w:rPr>
              <w:t xml:space="preserve"> </w:t>
            </w:r>
            <w:r w:rsidR="00C402BA">
              <w:rPr>
                <w:i w:val="0"/>
                <w:color w:val="000000" w:themeColor="text1"/>
                <w:sz w:val="22"/>
                <w:szCs w:val="22"/>
              </w:rPr>
              <w:t>E</w:t>
            </w:r>
            <w:r w:rsidRPr="007D524D">
              <w:rPr>
                <w:i w:val="0"/>
                <w:color w:val="000000" w:themeColor="text1"/>
                <w:sz w:val="22"/>
                <w:szCs w:val="22"/>
              </w:rPr>
              <w:t xml:space="preserve">lement </w:t>
            </w:r>
            <w:r w:rsidR="006B190A">
              <w:rPr>
                <w:i w:val="0"/>
                <w:color w:val="000000" w:themeColor="text1"/>
                <w:sz w:val="22"/>
                <w:szCs w:val="22"/>
              </w:rPr>
              <w:t>s</w:t>
            </w:r>
            <w:r w:rsidR="006B11CF" w:rsidRPr="007D524D">
              <w:rPr>
                <w:i w:val="0"/>
                <w:color w:val="000000" w:themeColor="text1"/>
                <w:sz w:val="22"/>
                <w:szCs w:val="22"/>
              </w:rPr>
              <w:t xml:space="preserve">embolü </w:t>
            </w:r>
            <w:r w:rsidR="006B190A">
              <w:rPr>
                <w:i w:val="0"/>
                <w:color w:val="000000" w:themeColor="text1"/>
                <w:sz w:val="22"/>
                <w:szCs w:val="22"/>
              </w:rPr>
              <w:t>d</w:t>
            </w:r>
            <w:r w:rsidR="006B11CF" w:rsidRPr="007D524D">
              <w:rPr>
                <w:i w:val="0"/>
                <w:color w:val="000000" w:themeColor="text1"/>
                <w:sz w:val="22"/>
                <w:szCs w:val="22"/>
              </w:rPr>
              <w:t>erinliği</w:t>
            </w:r>
            <w:bookmarkEnd w:id="56"/>
          </w:p>
        </w:tc>
      </w:tr>
      <w:tr w:rsidR="008B20B1" w:rsidRPr="00723722" w14:paraId="7857B384" w14:textId="77777777" w:rsidTr="006B11CF">
        <w:tc>
          <w:tcPr>
            <w:tcW w:w="4531" w:type="dxa"/>
            <w:vAlign w:val="center"/>
          </w:tcPr>
          <w:p w14:paraId="44342EBD" w14:textId="44A2B406" w:rsidR="008B20B1" w:rsidRPr="00723722" w:rsidRDefault="008B20B1" w:rsidP="00486E43">
            <w:pPr>
              <w:spacing w:before="120" w:after="120" w:line="276" w:lineRule="auto"/>
              <w:ind w:firstLine="0"/>
              <w:jc w:val="center"/>
              <w:rPr>
                <w:noProof/>
              </w:rPr>
            </w:pPr>
            <w:r w:rsidRPr="007D524D">
              <w:rPr>
                <w:noProof/>
              </w:rPr>
              <w:drawing>
                <wp:inline distT="0" distB="0" distL="0" distR="0" wp14:anchorId="6D722CD8" wp14:editId="502F4936">
                  <wp:extent cx="1918335" cy="1902460"/>
                  <wp:effectExtent l="0" t="0" r="5715" b="254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rotWithShape="1">
                          <a:blip r:embed="rId25" cstate="print">
                            <a:extLst>
                              <a:ext uri="{28A0092B-C50C-407E-A947-70E740481C1C}">
                                <a14:useLocalDpi xmlns:a14="http://schemas.microsoft.com/office/drawing/2010/main" val="0"/>
                              </a:ext>
                            </a:extLst>
                          </a:blip>
                          <a:srcRect l="18552" t="19198" r="26923" b="3388"/>
                          <a:stretch/>
                        </pic:blipFill>
                        <pic:spPr bwMode="auto">
                          <a:xfrm>
                            <a:off x="0" y="0"/>
                            <a:ext cx="1918335" cy="190246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20F1D3D1" w14:textId="088E6A54" w:rsidR="008B20B1" w:rsidRPr="00723722" w:rsidRDefault="008B20B1" w:rsidP="00486E43">
            <w:pPr>
              <w:spacing w:before="120" w:after="120" w:line="276" w:lineRule="auto"/>
              <w:ind w:firstLine="0"/>
              <w:jc w:val="center"/>
              <w:rPr>
                <w:noProof/>
              </w:rPr>
            </w:pPr>
            <w:r w:rsidRPr="007D524D">
              <w:rPr>
                <w:noProof/>
              </w:rPr>
              <w:drawing>
                <wp:anchor distT="0" distB="0" distL="114300" distR="114300" simplePos="0" relativeHeight="251684864" behindDoc="0" locked="0" layoutInCell="1" allowOverlap="1" wp14:anchorId="5A91D26F" wp14:editId="14005543">
                  <wp:simplePos x="0" y="0"/>
                  <wp:positionH relativeFrom="column">
                    <wp:posOffset>167005</wp:posOffset>
                  </wp:positionH>
                  <wp:positionV relativeFrom="paragraph">
                    <wp:posOffset>324485</wp:posOffset>
                  </wp:positionV>
                  <wp:extent cx="2485390" cy="1687195"/>
                  <wp:effectExtent l="0" t="0" r="0" b="8255"/>
                  <wp:wrapTopAndBottom/>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rotWithShape="1">
                          <a:blip r:embed="rId26" cstate="print">
                            <a:extLst>
                              <a:ext uri="{28A0092B-C50C-407E-A947-70E740481C1C}">
                                <a14:useLocalDpi xmlns:a14="http://schemas.microsoft.com/office/drawing/2010/main" val="0"/>
                              </a:ext>
                            </a:extLst>
                          </a:blip>
                          <a:srcRect l="21006" t="24952" r="26699" b="27363"/>
                          <a:stretch/>
                        </pic:blipFill>
                        <pic:spPr bwMode="auto">
                          <a:xfrm>
                            <a:off x="0" y="0"/>
                            <a:ext cx="2485390" cy="168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B20B1" w:rsidRPr="00C402BA" w14:paraId="44629E9A" w14:textId="77777777" w:rsidTr="006B11CF">
        <w:tc>
          <w:tcPr>
            <w:tcW w:w="4531" w:type="dxa"/>
            <w:vAlign w:val="center"/>
          </w:tcPr>
          <w:p w14:paraId="54B3E2E8" w14:textId="77777777" w:rsidR="00D238B1" w:rsidRPr="00C402BA" w:rsidRDefault="00D238B1" w:rsidP="00C402BA">
            <w:pPr>
              <w:pStyle w:val="ResimYazs"/>
              <w:spacing w:after="0" w:line="240" w:lineRule="auto"/>
              <w:ind w:firstLine="0"/>
              <w:rPr>
                <w:b/>
                <w:i w:val="0"/>
                <w:color w:val="000000" w:themeColor="text1"/>
                <w:sz w:val="24"/>
                <w:szCs w:val="24"/>
              </w:rPr>
            </w:pPr>
            <w:bookmarkStart w:id="57" w:name="_Toc135343190"/>
          </w:p>
          <w:p w14:paraId="4D7E293C" w14:textId="1698988F" w:rsidR="008B20B1" w:rsidRPr="00C402BA" w:rsidRDefault="008B20B1" w:rsidP="00C402BA">
            <w:pPr>
              <w:pStyle w:val="ResimYazs"/>
              <w:spacing w:after="0" w:line="240" w:lineRule="auto"/>
              <w:ind w:firstLine="0"/>
              <w:rPr>
                <w:i w:val="0"/>
                <w:color w:val="000000" w:themeColor="text1"/>
                <w:sz w:val="24"/>
                <w:szCs w:val="24"/>
              </w:rPr>
            </w:pPr>
            <w:r w:rsidRPr="00C402BA">
              <w:rPr>
                <w:b/>
                <w:i w:val="0"/>
                <w:color w:val="000000" w:themeColor="text1"/>
                <w:sz w:val="24"/>
                <w:szCs w:val="24"/>
              </w:rPr>
              <w:t xml:space="preserve">Şekil </w:t>
            </w:r>
            <w:r w:rsidR="0001156B" w:rsidRPr="00C402BA">
              <w:rPr>
                <w:b/>
                <w:i w:val="0"/>
                <w:color w:val="000000" w:themeColor="text1"/>
                <w:sz w:val="24"/>
                <w:szCs w:val="24"/>
              </w:rPr>
              <w:t>2.7.</w:t>
            </w:r>
            <w:r w:rsidRPr="00C402BA">
              <w:rPr>
                <w:i w:val="0"/>
                <w:color w:val="000000" w:themeColor="text1"/>
                <w:sz w:val="24"/>
                <w:szCs w:val="24"/>
              </w:rPr>
              <w:t xml:space="preserve"> </w:t>
            </w:r>
            <w:r w:rsidR="00C402BA">
              <w:rPr>
                <w:i w:val="0"/>
                <w:color w:val="000000" w:themeColor="text1"/>
                <w:sz w:val="24"/>
                <w:szCs w:val="24"/>
              </w:rPr>
              <w:t xml:space="preserve">Tuşlardaki </w:t>
            </w:r>
            <w:r w:rsidR="006B190A" w:rsidRPr="00C402BA">
              <w:rPr>
                <w:i w:val="0"/>
                <w:color w:val="000000" w:themeColor="text1"/>
                <w:sz w:val="24"/>
                <w:szCs w:val="24"/>
              </w:rPr>
              <w:t xml:space="preserve">element sembolü </w:t>
            </w:r>
            <w:r w:rsidR="006B11CF" w:rsidRPr="00C402BA">
              <w:rPr>
                <w:i w:val="0"/>
                <w:color w:val="000000" w:themeColor="text1"/>
                <w:sz w:val="24"/>
                <w:szCs w:val="24"/>
              </w:rPr>
              <w:t>Boyutu</w:t>
            </w:r>
            <w:bookmarkEnd w:id="57"/>
          </w:p>
        </w:tc>
        <w:tc>
          <w:tcPr>
            <w:tcW w:w="4531" w:type="dxa"/>
            <w:vAlign w:val="center"/>
          </w:tcPr>
          <w:p w14:paraId="33FD013B" w14:textId="77777777" w:rsidR="00C402BA" w:rsidRPr="00C402BA" w:rsidRDefault="00C402BA" w:rsidP="00C402BA">
            <w:pPr>
              <w:pStyle w:val="ResimYazs"/>
              <w:spacing w:after="0" w:line="240" w:lineRule="auto"/>
              <w:ind w:firstLine="0"/>
              <w:rPr>
                <w:b/>
                <w:i w:val="0"/>
                <w:color w:val="000000" w:themeColor="text1"/>
                <w:sz w:val="24"/>
                <w:szCs w:val="24"/>
              </w:rPr>
            </w:pPr>
            <w:bookmarkStart w:id="58" w:name="_Toc135343191"/>
          </w:p>
          <w:p w14:paraId="7C00C3C0" w14:textId="436926A9" w:rsidR="008B20B1" w:rsidRPr="00C402BA" w:rsidRDefault="008B20B1" w:rsidP="00C402BA">
            <w:pPr>
              <w:pStyle w:val="ResimYazs"/>
              <w:spacing w:after="0" w:line="240" w:lineRule="auto"/>
              <w:ind w:firstLine="0"/>
              <w:rPr>
                <w:i w:val="0"/>
                <w:color w:val="000000" w:themeColor="text1"/>
                <w:sz w:val="24"/>
                <w:szCs w:val="24"/>
              </w:rPr>
            </w:pPr>
            <w:r w:rsidRPr="00C402BA">
              <w:rPr>
                <w:b/>
                <w:i w:val="0"/>
                <w:color w:val="000000" w:themeColor="text1"/>
                <w:sz w:val="24"/>
                <w:szCs w:val="24"/>
              </w:rPr>
              <w:t xml:space="preserve">Şekil </w:t>
            </w:r>
            <w:r w:rsidR="0001156B" w:rsidRPr="00C402BA">
              <w:rPr>
                <w:b/>
                <w:i w:val="0"/>
                <w:color w:val="000000" w:themeColor="text1"/>
                <w:sz w:val="24"/>
                <w:szCs w:val="24"/>
              </w:rPr>
              <w:t>2</w:t>
            </w:r>
            <w:r w:rsidRPr="00C402BA">
              <w:rPr>
                <w:b/>
                <w:i w:val="0"/>
                <w:color w:val="000000" w:themeColor="text1"/>
                <w:sz w:val="24"/>
                <w:szCs w:val="24"/>
              </w:rPr>
              <w:t>.8</w:t>
            </w:r>
            <w:r w:rsidR="006B11CF" w:rsidRPr="00C402BA">
              <w:rPr>
                <w:b/>
                <w:i w:val="0"/>
                <w:color w:val="000000" w:themeColor="text1"/>
                <w:sz w:val="24"/>
                <w:szCs w:val="24"/>
              </w:rPr>
              <w:t>.</w:t>
            </w:r>
            <w:r w:rsidRPr="00C402BA">
              <w:rPr>
                <w:i w:val="0"/>
                <w:color w:val="000000" w:themeColor="text1"/>
                <w:sz w:val="24"/>
                <w:szCs w:val="24"/>
              </w:rPr>
              <w:t xml:space="preserve"> </w:t>
            </w:r>
            <w:r w:rsidR="006B190A" w:rsidRPr="00C402BA">
              <w:rPr>
                <w:i w:val="0"/>
                <w:color w:val="000000" w:themeColor="text1"/>
                <w:sz w:val="24"/>
                <w:szCs w:val="24"/>
              </w:rPr>
              <w:t>Tuş ü</w:t>
            </w:r>
            <w:r w:rsidR="006B11CF" w:rsidRPr="00C402BA">
              <w:rPr>
                <w:i w:val="0"/>
                <w:color w:val="000000" w:themeColor="text1"/>
                <w:sz w:val="24"/>
                <w:szCs w:val="24"/>
              </w:rPr>
              <w:t xml:space="preserve">stündeki </w:t>
            </w:r>
            <w:r w:rsidR="006B190A" w:rsidRPr="00C402BA">
              <w:rPr>
                <w:i w:val="0"/>
                <w:color w:val="000000" w:themeColor="text1"/>
                <w:sz w:val="24"/>
                <w:szCs w:val="24"/>
              </w:rPr>
              <w:t>atom numarası boyutu</w:t>
            </w:r>
            <w:bookmarkEnd w:id="58"/>
          </w:p>
        </w:tc>
      </w:tr>
    </w:tbl>
    <w:p w14:paraId="2E9D65AD" w14:textId="5C363CC8" w:rsidR="00C03326" w:rsidRPr="00723722" w:rsidRDefault="00C03326" w:rsidP="0069391A">
      <w:pPr>
        <w:rPr>
          <w:rFonts w:eastAsia="Times New Roman"/>
        </w:rPr>
      </w:pPr>
      <w:r w:rsidRPr="00723722">
        <w:rPr>
          <w:rFonts w:eastAsia="Times New Roman"/>
        </w:rPr>
        <w:lastRenderedPageBreak/>
        <w:t xml:space="preserve">Tasarladığımız tuşları 3 boyutlu yazıcıdan basarak butonlara yerleştirdik. Klavyenin altına devre elemanları için oluşturduğumuz yuvaya Ardunio kart, Micro sd kart okuyucu, bredbordler, kablolar gibi devre elemanlarını sabitledik. Resim 8 de gösterildiği gibi üst kısma hangi elemente basıldığını gösteren LCD ekranı ve ses çıkışı için hoparlörü sabitledik </w:t>
      </w:r>
    </w:p>
    <w:p w14:paraId="67526E52" w14:textId="77777777" w:rsidR="00C03326" w:rsidRPr="00723722" w:rsidRDefault="00C03326" w:rsidP="002E5D86">
      <w:pPr>
        <w:widowControl w:val="0"/>
        <w:ind w:firstLine="0"/>
        <w:rPr>
          <w:rFonts w:eastAsia="Times New Roman" w:cs="Times New Roman"/>
          <w:kern w:val="0"/>
          <w:szCs w:val="24"/>
          <w14:ligatures w14:val="none"/>
        </w:rPr>
      </w:pPr>
      <w:r w:rsidRPr="007D524D">
        <w:rPr>
          <w:rFonts w:eastAsia="Times New Roman" w:cs="Times New Roman"/>
          <w:noProof/>
          <w:kern w:val="0"/>
          <w:szCs w:val="24"/>
          <w14:ligatures w14:val="none"/>
        </w:rPr>
        <w:drawing>
          <wp:anchor distT="0" distB="0" distL="114300" distR="114300" simplePos="0" relativeHeight="251676672" behindDoc="0" locked="0" layoutInCell="1" allowOverlap="1" wp14:anchorId="2844BD72" wp14:editId="7024818C">
            <wp:simplePos x="0" y="0"/>
            <wp:positionH relativeFrom="column">
              <wp:posOffset>1320800</wp:posOffset>
            </wp:positionH>
            <wp:positionV relativeFrom="paragraph">
              <wp:posOffset>278765</wp:posOffset>
            </wp:positionV>
            <wp:extent cx="2832100" cy="1765300"/>
            <wp:effectExtent l="0" t="0" r="0" b="0"/>
            <wp:wrapTopAndBottom/>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rotWithShape="1">
                    <a:blip r:embed="rId27" cstate="print">
                      <a:extLst>
                        <a:ext uri="{28A0092B-C50C-407E-A947-70E740481C1C}">
                          <a14:useLocalDpi xmlns:a14="http://schemas.microsoft.com/office/drawing/2010/main" val="0"/>
                        </a:ext>
                      </a:extLst>
                    </a:blip>
                    <a:srcRect l="12671" t="31545" r="38188" b="24606"/>
                    <a:stretch/>
                  </pic:blipFill>
                  <pic:spPr bwMode="auto">
                    <a:xfrm>
                      <a:off x="0" y="0"/>
                      <a:ext cx="2832100" cy="176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F1CC6" w14:textId="32EE26A5" w:rsidR="00C03326" w:rsidRPr="00723722" w:rsidRDefault="006B11CF" w:rsidP="00486E43">
      <w:pPr>
        <w:widowControl w:val="0"/>
        <w:spacing w:before="120" w:after="120" w:line="276" w:lineRule="auto"/>
        <w:ind w:firstLine="0"/>
        <w:rPr>
          <w:rFonts w:eastAsia="Times New Roman" w:cs="Times New Roman"/>
          <w:kern w:val="0"/>
          <w:szCs w:val="24"/>
          <w14:ligatures w14:val="none"/>
        </w:rPr>
      </w:pPr>
      <w:r w:rsidRPr="00723722">
        <w:rPr>
          <w:rFonts w:eastAsia="Times New Roman" w:cs="Times New Roman"/>
          <w:kern w:val="0"/>
          <w:szCs w:val="24"/>
          <w14:ligatures w14:val="none"/>
        </w:rPr>
        <w:t xml:space="preserve">                           </w:t>
      </w:r>
      <w:r w:rsidR="00C03326" w:rsidRPr="00723722">
        <w:rPr>
          <w:rFonts w:eastAsia="Times New Roman" w:cs="Times New Roman"/>
          <w:kern w:val="0"/>
          <w:szCs w:val="24"/>
          <w14:ligatures w14:val="none"/>
        </w:rPr>
        <w:t xml:space="preserve">   </w:t>
      </w:r>
      <w:r w:rsidRPr="00723722">
        <w:rPr>
          <w:rFonts w:cs="Times New Roman"/>
          <w:b/>
        </w:rPr>
        <w:t xml:space="preserve">Şekil </w:t>
      </w:r>
      <w:r w:rsidR="0001156B">
        <w:rPr>
          <w:rFonts w:cs="Times New Roman"/>
          <w:b/>
        </w:rPr>
        <w:t>2.9</w:t>
      </w:r>
      <w:r w:rsidRPr="00723722">
        <w:rPr>
          <w:rFonts w:cs="Times New Roman"/>
          <w:b/>
        </w:rPr>
        <w:t>.</w:t>
      </w:r>
      <w:r w:rsidRPr="00723722">
        <w:rPr>
          <w:rFonts w:cs="Times New Roman"/>
        </w:rPr>
        <w:t xml:space="preserve"> Periyodik </w:t>
      </w:r>
      <w:r w:rsidR="006B190A" w:rsidRPr="00723722">
        <w:rPr>
          <w:rFonts w:cs="Times New Roman"/>
        </w:rPr>
        <w:t>klavyede ekran ve hoparlör yerleri</w:t>
      </w:r>
    </w:p>
    <w:p w14:paraId="1217E8B2" w14:textId="15445432" w:rsidR="00C03326" w:rsidRPr="00723722" w:rsidRDefault="00C03326" w:rsidP="002E5D86">
      <w:pPr>
        <w:widowControl w:val="0"/>
        <w:ind w:firstLine="0"/>
        <w:rPr>
          <w:rFonts w:eastAsia="Times New Roman" w:cs="Times New Roman"/>
          <w:kern w:val="0"/>
          <w:szCs w:val="24"/>
          <w14:ligatures w14:val="none"/>
        </w:rPr>
      </w:pPr>
    </w:p>
    <w:p w14:paraId="196DE521" w14:textId="3F7E798D" w:rsidR="00C03326" w:rsidRPr="00723722" w:rsidRDefault="00C03326" w:rsidP="002E5D86">
      <w:pPr>
        <w:rPr>
          <w:rFonts w:eastAsia="Times New Roman"/>
        </w:rPr>
      </w:pPr>
      <w:r w:rsidRPr="00723722">
        <w:rPr>
          <w:rFonts w:eastAsia="Times New Roman"/>
        </w:rPr>
        <w:t xml:space="preserve">Periyodik tablo özelliklerinde ve elementlerin sembollerinde öğrenme güçlüğü çeken bireyler zaman içinde </w:t>
      </w:r>
      <w:r w:rsidR="00F27E74" w:rsidRPr="00723722">
        <w:rPr>
          <w:rFonts w:eastAsia="Times New Roman"/>
        </w:rPr>
        <w:t xml:space="preserve">fen bilimleri </w:t>
      </w:r>
      <w:r w:rsidR="00DA1AA5" w:rsidRPr="00723722">
        <w:rPr>
          <w:rFonts w:eastAsia="Times New Roman"/>
        </w:rPr>
        <w:t>dersinin zor</w:t>
      </w:r>
      <w:r w:rsidRPr="00723722">
        <w:rPr>
          <w:rFonts w:eastAsia="Times New Roman"/>
        </w:rPr>
        <w:t xml:space="preserve"> ve sıkıcı olduğunu düşünerek yapamıyorum hissine </w:t>
      </w:r>
      <w:r w:rsidR="00DA1AA5" w:rsidRPr="00723722">
        <w:rPr>
          <w:rFonts w:eastAsia="Times New Roman"/>
        </w:rPr>
        <w:t>kapılarak bilimden</w:t>
      </w:r>
      <w:r w:rsidRPr="00723722">
        <w:rPr>
          <w:rFonts w:eastAsia="Times New Roman"/>
        </w:rPr>
        <w:t xml:space="preserve"> uzaklaşabilirler. Öğrencilere bilimi sevdirmek “Periyodik Klavye”  ile periyodik sistemler konusunu daha eğlenceli ve akılda kalıcı hale getirildi. Periyodik sistemler konusunda bir çok materyal tasarlanmıştır fakat bu materyallerde çoklu zeka türüleri bir arada kullanılmamıştır.</w:t>
      </w:r>
    </w:p>
    <w:p w14:paraId="04B85563" w14:textId="23AA460B" w:rsidR="00C03326" w:rsidRDefault="002E5D86" w:rsidP="002E5D86">
      <w:pPr>
        <w:rPr>
          <w:rFonts w:eastAsia="Times New Roman" w:cs="Times New Roman"/>
          <w:kern w:val="0"/>
          <w:szCs w:val="24"/>
          <w14:ligatures w14:val="none"/>
        </w:rPr>
      </w:pPr>
      <w:r w:rsidRPr="00723722">
        <w:rPr>
          <w:rFonts w:eastAsia="Times New Roman"/>
        </w:rPr>
        <w:t>Çalışmada ise</w:t>
      </w:r>
      <w:r w:rsidR="00C03326" w:rsidRPr="00723722">
        <w:rPr>
          <w:rFonts w:eastAsia="Times New Roman"/>
        </w:rPr>
        <w:t xml:space="preserve"> hem görsel hem işitsel zeka bir arada kullanılarak periyodik tablodaki elementler ve semboller daha akılda kalıcı bir şekilde öğrenilmesini sağlamak ve öğrenme gerçekleştiğinde doğru elementi bulma oyununa dönüştürülerek tekrarları daha eğlenceli hale getirmesini sağlayan bir materyal olması diğer materyallerden farklılaştırılmış en önemli unsurlardır.</w:t>
      </w:r>
      <w:r w:rsidR="006B190A">
        <w:rPr>
          <w:rFonts w:eastAsia="Times New Roman"/>
        </w:rPr>
        <w:t xml:space="preserve"> </w:t>
      </w:r>
      <w:r w:rsidR="00F27E74" w:rsidRPr="00723722">
        <w:rPr>
          <w:rFonts w:eastAsia="Times New Roman" w:cs="Times New Roman"/>
          <w:kern w:val="0"/>
          <w:szCs w:val="24"/>
          <w14:ligatures w14:val="none"/>
        </w:rPr>
        <w:t xml:space="preserve">Klavyenin </w:t>
      </w:r>
      <w:r w:rsidR="00586FF6" w:rsidRPr="00723722">
        <w:rPr>
          <w:rFonts w:eastAsia="Times New Roman" w:cs="Times New Roman"/>
          <w:kern w:val="0"/>
          <w:szCs w:val="24"/>
          <w14:ligatures w14:val="none"/>
        </w:rPr>
        <w:t>donanım</w:t>
      </w:r>
      <w:r w:rsidR="005D32D4" w:rsidRPr="00723722">
        <w:rPr>
          <w:rFonts w:eastAsia="Times New Roman" w:cs="Times New Roman"/>
          <w:kern w:val="0"/>
          <w:szCs w:val="24"/>
          <w14:ligatures w14:val="none"/>
        </w:rPr>
        <w:t xml:space="preserve"> parçaları Tablo </w:t>
      </w:r>
      <w:r w:rsidR="0001156B">
        <w:rPr>
          <w:rFonts w:eastAsia="Times New Roman" w:cs="Times New Roman"/>
          <w:kern w:val="0"/>
          <w:szCs w:val="24"/>
          <w14:ligatures w14:val="none"/>
        </w:rPr>
        <w:t>2</w:t>
      </w:r>
      <w:r w:rsidR="005D32D4" w:rsidRPr="00723722">
        <w:rPr>
          <w:rFonts w:eastAsia="Times New Roman" w:cs="Times New Roman"/>
          <w:kern w:val="0"/>
          <w:szCs w:val="24"/>
          <w14:ligatures w14:val="none"/>
        </w:rPr>
        <w:t>.2.</w:t>
      </w:r>
      <w:r w:rsidR="00C03326" w:rsidRPr="00723722">
        <w:rPr>
          <w:rFonts w:eastAsia="Times New Roman" w:cs="Times New Roman"/>
          <w:kern w:val="0"/>
          <w:szCs w:val="24"/>
          <w14:ligatures w14:val="none"/>
        </w:rPr>
        <w:t>’de sunulmuştur.</w:t>
      </w:r>
    </w:p>
    <w:p w14:paraId="042CC208" w14:textId="77777777" w:rsidR="006B190A" w:rsidRPr="00723722" w:rsidRDefault="006B190A" w:rsidP="006B190A">
      <w:pPr>
        <w:rPr>
          <w:rFonts w:eastAsia="Times New Roman" w:cs="Times New Roman"/>
          <w:kern w:val="0"/>
          <w:szCs w:val="24"/>
          <w14:ligatures w14:val="none"/>
        </w:rPr>
      </w:pPr>
    </w:p>
    <w:p w14:paraId="2EB06E30" w14:textId="6A67D40C" w:rsidR="00C03326" w:rsidRPr="00C402BA" w:rsidRDefault="00495B0D" w:rsidP="006B190A">
      <w:pPr>
        <w:pStyle w:val="ResimYazs"/>
        <w:keepNext/>
        <w:spacing w:after="0" w:line="240" w:lineRule="auto"/>
        <w:ind w:firstLine="0"/>
        <w:rPr>
          <w:i w:val="0"/>
          <w:color w:val="000000" w:themeColor="text1"/>
          <w:sz w:val="24"/>
          <w:szCs w:val="24"/>
        </w:rPr>
      </w:pPr>
      <w:bookmarkStart w:id="59" w:name="_Toc125842671"/>
      <w:bookmarkStart w:id="60" w:name="_Toc136257442"/>
      <w:r w:rsidRPr="00C402BA">
        <w:rPr>
          <w:b/>
          <w:i w:val="0"/>
          <w:color w:val="000000" w:themeColor="text1"/>
          <w:sz w:val="24"/>
          <w:szCs w:val="24"/>
        </w:rPr>
        <w:t xml:space="preserve">Tablo </w:t>
      </w:r>
      <w:r w:rsidR="0001156B" w:rsidRPr="00C402BA">
        <w:rPr>
          <w:b/>
          <w:i w:val="0"/>
          <w:color w:val="000000" w:themeColor="text1"/>
          <w:sz w:val="24"/>
          <w:szCs w:val="24"/>
        </w:rPr>
        <w:t>2</w:t>
      </w:r>
      <w:r w:rsidRPr="00C402BA">
        <w:rPr>
          <w:b/>
          <w:i w:val="0"/>
          <w:color w:val="000000" w:themeColor="text1"/>
          <w:sz w:val="24"/>
          <w:szCs w:val="24"/>
        </w:rPr>
        <w:t>.</w:t>
      </w:r>
      <w:r w:rsidRPr="00C402BA">
        <w:rPr>
          <w:b/>
          <w:i w:val="0"/>
          <w:color w:val="000000" w:themeColor="text1"/>
          <w:sz w:val="24"/>
          <w:szCs w:val="24"/>
        </w:rPr>
        <w:fldChar w:fldCharType="begin"/>
      </w:r>
      <w:r w:rsidRPr="00C402BA">
        <w:rPr>
          <w:b/>
          <w:i w:val="0"/>
          <w:color w:val="000000" w:themeColor="text1"/>
          <w:sz w:val="24"/>
          <w:szCs w:val="24"/>
        </w:rPr>
        <w:instrText xml:space="preserve"> SEQ Tablo \* ARABIC \s 1 </w:instrText>
      </w:r>
      <w:r w:rsidRPr="00C402BA">
        <w:rPr>
          <w:b/>
          <w:i w:val="0"/>
          <w:color w:val="000000" w:themeColor="text1"/>
          <w:sz w:val="24"/>
          <w:szCs w:val="24"/>
        </w:rPr>
        <w:fldChar w:fldCharType="separate"/>
      </w:r>
      <w:r w:rsidRPr="00C402BA">
        <w:rPr>
          <w:b/>
          <w:i w:val="0"/>
          <w:noProof/>
          <w:color w:val="000000" w:themeColor="text1"/>
          <w:sz w:val="24"/>
          <w:szCs w:val="24"/>
        </w:rPr>
        <w:t>2</w:t>
      </w:r>
      <w:r w:rsidRPr="00C402BA">
        <w:rPr>
          <w:b/>
          <w:i w:val="0"/>
          <w:color w:val="000000" w:themeColor="text1"/>
          <w:sz w:val="24"/>
          <w:szCs w:val="24"/>
        </w:rPr>
        <w:fldChar w:fldCharType="end"/>
      </w:r>
      <w:r w:rsidRPr="00C402BA">
        <w:rPr>
          <w:b/>
          <w:i w:val="0"/>
          <w:color w:val="000000" w:themeColor="text1"/>
          <w:sz w:val="24"/>
          <w:szCs w:val="24"/>
        </w:rPr>
        <w:t>.</w:t>
      </w:r>
      <w:r w:rsidRPr="00C402BA">
        <w:rPr>
          <w:i w:val="0"/>
          <w:iCs w:val="0"/>
          <w:color w:val="000000" w:themeColor="text1"/>
          <w:sz w:val="24"/>
          <w:szCs w:val="24"/>
        </w:rPr>
        <w:t xml:space="preserve"> </w:t>
      </w:r>
      <w:r w:rsidR="002E5D86" w:rsidRPr="00C402BA">
        <w:rPr>
          <w:i w:val="0"/>
          <w:iCs w:val="0"/>
          <w:color w:val="000000" w:themeColor="text1"/>
          <w:sz w:val="24"/>
          <w:szCs w:val="24"/>
        </w:rPr>
        <w:t>Klavyenin</w:t>
      </w:r>
      <w:r w:rsidR="00F27E74" w:rsidRPr="00C402BA">
        <w:rPr>
          <w:i w:val="0"/>
          <w:iCs w:val="0"/>
          <w:color w:val="000000" w:themeColor="text1"/>
          <w:sz w:val="24"/>
          <w:szCs w:val="24"/>
        </w:rPr>
        <w:t xml:space="preserve"> </w:t>
      </w:r>
      <w:r w:rsidR="006B190A" w:rsidRPr="00C402BA">
        <w:rPr>
          <w:i w:val="0"/>
          <w:iCs w:val="0"/>
          <w:color w:val="000000" w:themeColor="text1"/>
          <w:sz w:val="24"/>
          <w:szCs w:val="24"/>
        </w:rPr>
        <w:t>d</w:t>
      </w:r>
      <w:r w:rsidR="00586FF6" w:rsidRPr="00C402BA">
        <w:rPr>
          <w:i w:val="0"/>
          <w:iCs w:val="0"/>
          <w:color w:val="000000" w:themeColor="text1"/>
          <w:sz w:val="24"/>
          <w:szCs w:val="24"/>
        </w:rPr>
        <w:t xml:space="preserve">onanım </w:t>
      </w:r>
      <w:r w:rsidRPr="00C402BA">
        <w:rPr>
          <w:i w:val="0"/>
          <w:iCs w:val="0"/>
          <w:color w:val="000000" w:themeColor="text1"/>
          <w:sz w:val="24"/>
          <w:szCs w:val="24"/>
        </w:rPr>
        <w:t>parçalar</w:t>
      </w:r>
      <w:bookmarkEnd w:id="59"/>
      <w:r w:rsidR="00F27E74" w:rsidRPr="00C402BA">
        <w:rPr>
          <w:i w:val="0"/>
          <w:iCs w:val="0"/>
          <w:color w:val="000000" w:themeColor="text1"/>
          <w:sz w:val="24"/>
          <w:szCs w:val="24"/>
        </w:rPr>
        <w:t>ı</w:t>
      </w:r>
      <w:bookmarkEnd w:id="60"/>
    </w:p>
    <w:tbl>
      <w:tblPr>
        <w:tblStyle w:val="TabloKlavuzu"/>
        <w:tblW w:w="10124" w:type="dxa"/>
        <w:tblBorders>
          <w:left w:val="none" w:sz="0" w:space="0" w:color="auto"/>
          <w:right w:val="none" w:sz="0" w:space="0" w:color="auto"/>
          <w:insideV w:val="none" w:sz="0" w:space="0" w:color="auto"/>
        </w:tblBorders>
        <w:tblLook w:val="04A0" w:firstRow="1" w:lastRow="0" w:firstColumn="1" w:lastColumn="0" w:noHBand="0" w:noVBand="1"/>
      </w:tblPr>
      <w:tblGrid>
        <w:gridCol w:w="1980"/>
        <w:gridCol w:w="1879"/>
        <w:gridCol w:w="3189"/>
        <w:gridCol w:w="3076"/>
      </w:tblGrid>
      <w:tr w:rsidR="00C03326" w:rsidRPr="00723722" w14:paraId="52A08CF0" w14:textId="77777777" w:rsidTr="004A75A3">
        <w:trPr>
          <w:trHeight w:val="663"/>
        </w:trPr>
        <w:tc>
          <w:tcPr>
            <w:tcW w:w="1980" w:type="dxa"/>
            <w:vAlign w:val="center"/>
          </w:tcPr>
          <w:p w14:paraId="417FFC42" w14:textId="77777777" w:rsidR="00C03326" w:rsidRPr="007D524D" w:rsidRDefault="00C03326" w:rsidP="00486E43">
            <w:pPr>
              <w:spacing w:line="240" w:lineRule="auto"/>
              <w:ind w:firstLine="0"/>
              <w:rPr>
                <w:b/>
                <w:bCs/>
                <w:sz w:val="20"/>
                <w:szCs w:val="20"/>
              </w:rPr>
            </w:pPr>
            <w:r w:rsidRPr="007D524D">
              <w:rPr>
                <w:b/>
                <w:bCs/>
                <w:sz w:val="20"/>
                <w:szCs w:val="20"/>
              </w:rPr>
              <w:t>Kullanılan Malzemeler</w:t>
            </w:r>
          </w:p>
        </w:tc>
        <w:tc>
          <w:tcPr>
            <w:tcW w:w="1879" w:type="dxa"/>
            <w:vAlign w:val="center"/>
          </w:tcPr>
          <w:p w14:paraId="65FD3B21" w14:textId="633DBFE5" w:rsidR="00C03326" w:rsidRPr="007D524D" w:rsidRDefault="004A6158" w:rsidP="00486E43">
            <w:pPr>
              <w:spacing w:line="240" w:lineRule="auto"/>
              <w:ind w:firstLine="0"/>
              <w:rPr>
                <w:b/>
                <w:bCs/>
                <w:sz w:val="20"/>
                <w:szCs w:val="20"/>
              </w:rPr>
            </w:pPr>
            <w:r w:rsidRPr="007D524D">
              <w:rPr>
                <w:b/>
                <w:bCs/>
                <w:sz w:val="20"/>
                <w:szCs w:val="20"/>
              </w:rPr>
              <w:t xml:space="preserve">Görsel </w:t>
            </w:r>
          </w:p>
        </w:tc>
        <w:tc>
          <w:tcPr>
            <w:tcW w:w="3189" w:type="dxa"/>
            <w:vAlign w:val="center"/>
          </w:tcPr>
          <w:p w14:paraId="3ED241F2" w14:textId="7FFF0455" w:rsidR="00C03326" w:rsidRPr="007D524D" w:rsidRDefault="00F27E74" w:rsidP="00486E43">
            <w:pPr>
              <w:spacing w:line="240" w:lineRule="auto"/>
              <w:ind w:firstLine="0"/>
              <w:rPr>
                <w:b/>
                <w:bCs/>
                <w:sz w:val="20"/>
                <w:szCs w:val="20"/>
              </w:rPr>
            </w:pPr>
            <w:r w:rsidRPr="007D524D">
              <w:rPr>
                <w:b/>
                <w:bCs/>
                <w:sz w:val="20"/>
                <w:szCs w:val="20"/>
              </w:rPr>
              <w:t>Kullanıldığı</w:t>
            </w:r>
            <w:r w:rsidR="00C03326" w:rsidRPr="007D524D">
              <w:rPr>
                <w:b/>
                <w:bCs/>
                <w:sz w:val="20"/>
                <w:szCs w:val="20"/>
              </w:rPr>
              <w:t xml:space="preserve"> Yer</w:t>
            </w:r>
          </w:p>
        </w:tc>
        <w:tc>
          <w:tcPr>
            <w:tcW w:w="3076" w:type="dxa"/>
            <w:vAlign w:val="center"/>
          </w:tcPr>
          <w:p w14:paraId="2338BC67" w14:textId="77777777" w:rsidR="00C03326" w:rsidRPr="007D524D" w:rsidRDefault="00C03326" w:rsidP="00486E43">
            <w:pPr>
              <w:spacing w:line="240" w:lineRule="auto"/>
              <w:ind w:firstLine="0"/>
              <w:rPr>
                <w:b/>
                <w:bCs/>
                <w:sz w:val="20"/>
                <w:szCs w:val="20"/>
              </w:rPr>
            </w:pPr>
            <w:r w:rsidRPr="007D524D">
              <w:rPr>
                <w:b/>
                <w:bCs/>
                <w:sz w:val="20"/>
                <w:szCs w:val="20"/>
              </w:rPr>
              <w:t>Açıklama</w:t>
            </w:r>
          </w:p>
        </w:tc>
      </w:tr>
      <w:tr w:rsidR="00C03326" w:rsidRPr="00723722" w14:paraId="76B46C45" w14:textId="77777777" w:rsidTr="004A75A3">
        <w:trPr>
          <w:trHeight w:val="1740"/>
        </w:trPr>
        <w:tc>
          <w:tcPr>
            <w:tcW w:w="1980" w:type="dxa"/>
            <w:vAlign w:val="center"/>
          </w:tcPr>
          <w:p w14:paraId="744BC500" w14:textId="77777777" w:rsidR="00C03326" w:rsidRPr="007D524D" w:rsidRDefault="00C03326" w:rsidP="00486E43">
            <w:pPr>
              <w:spacing w:line="240" w:lineRule="auto"/>
              <w:ind w:firstLine="0"/>
              <w:rPr>
                <w:sz w:val="20"/>
                <w:szCs w:val="20"/>
              </w:rPr>
            </w:pPr>
            <w:r w:rsidRPr="007D524D">
              <w:rPr>
                <w:sz w:val="20"/>
                <w:szCs w:val="20"/>
              </w:rPr>
              <w:t>Arduino Mega Kart</w:t>
            </w:r>
          </w:p>
        </w:tc>
        <w:tc>
          <w:tcPr>
            <w:tcW w:w="1879" w:type="dxa"/>
            <w:vAlign w:val="center"/>
          </w:tcPr>
          <w:p w14:paraId="19D18DD5" w14:textId="77777777" w:rsidR="00C03326" w:rsidRPr="007D524D" w:rsidRDefault="00C03326" w:rsidP="00486E43">
            <w:pPr>
              <w:spacing w:line="240" w:lineRule="auto"/>
              <w:ind w:firstLine="0"/>
              <w:rPr>
                <w:sz w:val="20"/>
                <w:szCs w:val="20"/>
              </w:rPr>
            </w:pPr>
            <w:r w:rsidRPr="007D524D">
              <w:rPr>
                <w:noProof/>
                <w:sz w:val="20"/>
                <w:szCs w:val="20"/>
              </w:rPr>
              <w:drawing>
                <wp:anchor distT="0" distB="0" distL="114300" distR="114300" simplePos="0" relativeHeight="251659264" behindDoc="0" locked="0" layoutInCell="1" allowOverlap="1" wp14:anchorId="438ACE79" wp14:editId="3F1FC01D">
                  <wp:simplePos x="0" y="0"/>
                  <wp:positionH relativeFrom="column">
                    <wp:posOffset>218047</wp:posOffset>
                  </wp:positionH>
                  <wp:positionV relativeFrom="paragraph">
                    <wp:posOffset>37465</wp:posOffset>
                  </wp:positionV>
                  <wp:extent cx="1029970" cy="92900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29970" cy="929005"/>
                          </a:xfrm>
                          <a:prstGeom prst="rect">
                            <a:avLst/>
                          </a:prstGeom>
                        </pic:spPr>
                      </pic:pic>
                    </a:graphicData>
                  </a:graphic>
                  <wp14:sizeRelH relativeFrom="margin">
                    <wp14:pctWidth>0</wp14:pctWidth>
                  </wp14:sizeRelH>
                  <wp14:sizeRelV relativeFrom="margin">
                    <wp14:pctHeight>0</wp14:pctHeight>
                  </wp14:sizeRelV>
                </wp:anchor>
              </w:drawing>
            </w:r>
          </w:p>
        </w:tc>
        <w:tc>
          <w:tcPr>
            <w:tcW w:w="3189" w:type="dxa"/>
            <w:vAlign w:val="center"/>
          </w:tcPr>
          <w:p w14:paraId="173AEF89" w14:textId="77777777" w:rsidR="00C03326" w:rsidRPr="007D524D" w:rsidRDefault="00C03326" w:rsidP="00486E43">
            <w:pPr>
              <w:spacing w:line="240" w:lineRule="auto"/>
              <w:ind w:firstLine="0"/>
              <w:rPr>
                <w:sz w:val="20"/>
                <w:szCs w:val="20"/>
              </w:rPr>
            </w:pPr>
            <w:r w:rsidRPr="007D524D">
              <w:rPr>
                <w:sz w:val="20"/>
                <w:szCs w:val="20"/>
              </w:rPr>
              <w:t>Kumanda ve kontrol işlemlerinde kullanılır.</w:t>
            </w:r>
          </w:p>
        </w:tc>
        <w:tc>
          <w:tcPr>
            <w:tcW w:w="3076" w:type="dxa"/>
            <w:vAlign w:val="center"/>
          </w:tcPr>
          <w:p w14:paraId="4B04155D" w14:textId="77777777" w:rsidR="00C03326" w:rsidRPr="007D524D" w:rsidRDefault="00C03326" w:rsidP="00486E43">
            <w:pPr>
              <w:spacing w:line="240" w:lineRule="auto"/>
              <w:ind w:firstLine="0"/>
              <w:rPr>
                <w:sz w:val="20"/>
                <w:szCs w:val="20"/>
              </w:rPr>
            </w:pPr>
            <w:r w:rsidRPr="007D524D">
              <w:rPr>
                <w:sz w:val="20"/>
                <w:szCs w:val="20"/>
              </w:rPr>
              <w:t>Bilgisayar tarafından programlanarak elektronik devreleri kontrol ve kumanda etme amaçlı kullanır</w:t>
            </w:r>
          </w:p>
        </w:tc>
      </w:tr>
    </w:tbl>
    <w:p w14:paraId="2E701FF3" w14:textId="39032BB5" w:rsidR="00E11415" w:rsidRPr="00C402BA" w:rsidRDefault="00E11415" w:rsidP="00486E43">
      <w:pPr>
        <w:widowControl w:val="0"/>
        <w:spacing w:before="120" w:after="120" w:line="276" w:lineRule="auto"/>
        <w:ind w:firstLine="0"/>
        <w:rPr>
          <w:rFonts w:eastAsia="Times New Roman" w:cs="Times New Roman"/>
          <w:kern w:val="0"/>
          <w:szCs w:val="24"/>
          <w14:ligatures w14:val="none"/>
        </w:rPr>
      </w:pPr>
      <w:r w:rsidRPr="00C402BA">
        <w:rPr>
          <w:b/>
          <w:szCs w:val="24"/>
        </w:rPr>
        <w:lastRenderedPageBreak/>
        <w:t>Tablo 2.</w:t>
      </w:r>
      <w:r w:rsidRPr="00C402BA">
        <w:rPr>
          <w:b/>
          <w:szCs w:val="24"/>
        </w:rPr>
        <w:fldChar w:fldCharType="begin"/>
      </w:r>
      <w:r w:rsidRPr="00C402BA">
        <w:rPr>
          <w:b/>
          <w:szCs w:val="24"/>
        </w:rPr>
        <w:instrText xml:space="preserve"> SEQ Tablo \* ARABIC \s 1 </w:instrText>
      </w:r>
      <w:r w:rsidRPr="00C402BA">
        <w:rPr>
          <w:b/>
          <w:szCs w:val="24"/>
        </w:rPr>
        <w:fldChar w:fldCharType="separate"/>
      </w:r>
      <w:r w:rsidRPr="00C402BA">
        <w:rPr>
          <w:b/>
          <w:noProof/>
          <w:szCs w:val="24"/>
        </w:rPr>
        <w:t>2</w:t>
      </w:r>
      <w:r w:rsidRPr="00C402BA">
        <w:rPr>
          <w:b/>
          <w:szCs w:val="24"/>
        </w:rPr>
        <w:fldChar w:fldCharType="end"/>
      </w:r>
      <w:r w:rsidRPr="00C402BA">
        <w:rPr>
          <w:b/>
          <w:szCs w:val="24"/>
        </w:rPr>
        <w:t>.</w:t>
      </w:r>
      <w:r w:rsidRPr="00C402BA">
        <w:rPr>
          <w:iCs/>
          <w:szCs w:val="24"/>
        </w:rPr>
        <w:t xml:space="preserve"> </w:t>
      </w:r>
      <w:r w:rsidR="002E5D86" w:rsidRPr="00C402BA">
        <w:rPr>
          <w:iCs/>
          <w:szCs w:val="24"/>
        </w:rPr>
        <w:t>Klavyenin</w:t>
      </w:r>
      <w:r w:rsidRPr="00C402BA">
        <w:rPr>
          <w:iCs/>
          <w:szCs w:val="24"/>
        </w:rPr>
        <w:t xml:space="preserve"> Donanım parçaları (Devam</w:t>
      </w:r>
      <w:r w:rsidR="004A75A3" w:rsidRPr="00C402BA">
        <w:rPr>
          <w:iCs/>
          <w:szCs w:val="24"/>
        </w:rPr>
        <w:t>)</w:t>
      </w:r>
    </w:p>
    <w:tbl>
      <w:tblPr>
        <w:tblStyle w:val="TabloKlavuzu"/>
        <w:tblW w:w="9770" w:type="dxa"/>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ook w:val="04A0" w:firstRow="1" w:lastRow="0" w:firstColumn="1" w:lastColumn="0" w:noHBand="0" w:noVBand="1"/>
      </w:tblPr>
      <w:tblGrid>
        <w:gridCol w:w="1559"/>
        <w:gridCol w:w="2065"/>
        <w:gridCol w:w="2765"/>
        <w:gridCol w:w="3381"/>
      </w:tblGrid>
      <w:tr w:rsidR="00E11415" w:rsidRPr="00723722" w14:paraId="10EA8A59" w14:textId="77777777" w:rsidTr="006B190A">
        <w:trPr>
          <w:trHeight w:val="1118"/>
        </w:trPr>
        <w:tc>
          <w:tcPr>
            <w:tcW w:w="1559" w:type="dxa"/>
            <w:vAlign w:val="center"/>
          </w:tcPr>
          <w:p w14:paraId="0395B37D" w14:textId="77777777" w:rsidR="00E11415" w:rsidRPr="007D524D" w:rsidRDefault="00E11415" w:rsidP="004A75A3">
            <w:pPr>
              <w:spacing w:line="240" w:lineRule="auto"/>
              <w:ind w:firstLine="0"/>
              <w:rPr>
                <w:sz w:val="20"/>
                <w:szCs w:val="20"/>
              </w:rPr>
            </w:pPr>
            <w:r w:rsidRPr="007D524D">
              <w:rPr>
                <w:sz w:val="20"/>
                <w:szCs w:val="20"/>
              </w:rPr>
              <w:t>Direnç</w:t>
            </w:r>
          </w:p>
        </w:tc>
        <w:tc>
          <w:tcPr>
            <w:tcW w:w="2065" w:type="dxa"/>
            <w:vAlign w:val="center"/>
          </w:tcPr>
          <w:p w14:paraId="2113736A" w14:textId="77777777" w:rsidR="00E11415" w:rsidRPr="007D524D" w:rsidRDefault="00E11415" w:rsidP="004A75A3">
            <w:pPr>
              <w:spacing w:line="240" w:lineRule="auto"/>
              <w:ind w:firstLine="0"/>
              <w:rPr>
                <w:sz w:val="20"/>
                <w:szCs w:val="20"/>
              </w:rPr>
            </w:pPr>
            <w:r w:rsidRPr="007D524D">
              <w:rPr>
                <w:noProof/>
                <w:sz w:val="20"/>
                <w:szCs w:val="20"/>
              </w:rPr>
              <w:drawing>
                <wp:anchor distT="0" distB="0" distL="114300" distR="114300" simplePos="0" relativeHeight="251686912" behindDoc="0" locked="0" layoutInCell="1" allowOverlap="1" wp14:anchorId="62A501C7" wp14:editId="6F4215DE">
                  <wp:simplePos x="0" y="0"/>
                  <wp:positionH relativeFrom="column">
                    <wp:posOffset>205239</wp:posOffset>
                  </wp:positionH>
                  <wp:positionV relativeFrom="paragraph">
                    <wp:posOffset>34791</wp:posOffset>
                  </wp:positionV>
                  <wp:extent cx="1042849" cy="1042849"/>
                  <wp:effectExtent l="0" t="0" r="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43208" cy="1043208"/>
                          </a:xfrm>
                          <a:prstGeom prst="rect">
                            <a:avLst/>
                          </a:prstGeom>
                        </pic:spPr>
                      </pic:pic>
                    </a:graphicData>
                  </a:graphic>
                  <wp14:sizeRelH relativeFrom="margin">
                    <wp14:pctWidth>0</wp14:pctWidth>
                  </wp14:sizeRelH>
                  <wp14:sizeRelV relativeFrom="margin">
                    <wp14:pctHeight>0</wp14:pctHeight>
                  </wp14:sizeRelV>
                </wp:anchor>
              </w:drawing>
            </w:r>
          </w:p>
        </w:tc>
        <w:tc>
          <w:tcPr>
            <w:tcW w:w="2765" w:type="dxa"/>
            <w:vAlign w:val="center"/>
          </w:tcPr>
          <w:p w14:paraId="023F7B69" w14:textId="68024D84" w:rsidR="00E11415" w:rsidRPr="007D524D" w:rsidRDefault="00E11415" w:rsidP="004A75A3">
            <w:pPr>
              <w:spacing w:line="240" w:lineRule="auto"/>
              <w:ind w:firstLine="0"/>
              <w:rPr>
                <w:sz w:val="20"/>
                <w:szCs w:val="20"/>
              </w:rPr>
            </w:pPr>
            <w:r w:rsidRPr="007D524D">
              <w:rPr>
                <w:sz w:val="20"/>
                <w:szCs w:val="20"/>
              </w:rPr>
              <w:t xml:space="preserve">Butonla </w:t>
            </w:r>
            <w:r w:rsidR="002E5D86" w:rsidRPr="007D524D">
              <w:rPr>
                <w:sz w:val="20"/>
                <w:szCs w:val="20"/>
              </w:rPr>
              <w:t>analog</w:t>
            </w:r>
            <w:r w:rsidRPr="007D524D">
              <w:rPr>
                <w:sz w:val="20"/>
                <w:szCs w:val="20"/>
              </w:rPr>
              <w:t xml:space="preserve"> pin arasındadır.</w:t>
            </w:r>
          </w:p>
        </w:tc>
        <w:tc>
          <w:tcPr>
            <w:tcW w:w="3381" w:type="dxa"/>
            <w:vAlign w:val="center"/>
          </w:tcPr>
          <w:p w14:paraId="586E0CB6" w14:textId="63861BB5" w:rsidR="00E11415" w:rsidRPr="007D524D" w:rsidRDefault="00E11415" w:rsidP="004A75A3">
            <w:pPr>
              <w:spacing w:line="240" w:lineRule="auto"/>
              <w:ind w:firstLine="0"/>
              <w:rPr>
                <w:sz w:val="20"/>
                <w:szCs w:val="20"/>
              </w:rPr>
            </w:pPr>
            <w:r w:rsidRPr="007D524D">
              <w:rPr>
                <w:sz w:val="20"/>
                <w:szCs w:val="20"/>
              </w:rPr>
              <w:t xml:space="preserve">Tek </w:t>
            </w:r>
            <w:r w:rsidR="002E5D86" w:rsidRPr="007D524D">
              <w:rPr>
                <w:sz w:val="20"/>
                <w:szCs w:val="20"/>
              </w:rPr>
              <w:t>analog</w:t>
            </w:r>
            <w:r w:rsidRPr="007D524D">
              <w:rPr>
                <w:sz w:val="20"/>
                <w:szCs w:val="20"/>
              </w:rPr>
              <w:t xml:space="preserve"> pinden birden fazla buton okutmak için kullanılır.</w:t>
            </w:r>
          </w:p>
        </w:tc>
      </w:tr>
      <w:tr w:rsidR="00E11415" w:rsidRPr="00723722" w14:paraId="6E931723" w14:textId="77777777" w:rsidTr="006B190A">
        <w:trPr>
          <w:trHeight w:val="1118"/>
        </w:trPr>
        <w:tc>
          <w:tcPr>
            <w:tcW w:w="1559" w:type="dxa"/>
            <w:vAlign w:val="center"/>
          </w:tcPr>
          <w:p w14:paraId="10CA35DA" w14:textId="564DDAEE" w:rsidR="00E11415" w:rsidRPr="007D524D" w:rsidRDefault="00C402BA" w:rsidP="004A75A3">
            <w:pPr>
              <w:spacing w:line="240" w:lineRule="auto"/>
              <w:ind w:firstLine="0"/>
              <w:rPr>
                <w:sz w:val="20"/>
                <w:szCs w:val="20"/>
              </w:rPr>
            </w:pPr>
            <w:r>
              <w:rPr>
                <w:sz w:val="20"/>
                <w:szCs w:val="20"/>
              </w:rPr>
              <w:t>B</w:t>
            </w:r>
            <w:r w:rsidR="00E11415" w:rsidRPr="007D524D">
              <w:rPr>
                <w:sz w:val="20"/>
                <w:szCs w:val="20"/>
              </w:rPr>
              <w:t>readboard</w:t>
            </w:r>
          </w:p>
        </w:tc>
        <w:tc>
          <w:tcPr>
            <w:tcW w:w="2065" w:type="dxa"/>
            <w:vAlign w:val="center"/>
          </w:tcPr>
          <w:p w14:paraId="3880A48B" w14:textId="77777777" w:rsidR="00E11415" w:rsidRPr="007D524D" w:rsidRDefault="00E11415" w:rsidP="004A75A3">
            <w:pPr>
              <w:spacing w:line="240" w:lineRule="auto"/>
              <w:ind w:firstLine="0"/>
              <w:rPr>
                <w:sz w:val="20"/>
                <w:szCs w:val="20"/>
              </w:rPr>
            </w:pPr>
            <w:r w:rsidRPr="007D524D">
              <w:rPr>
                <w:noProof/>
                <w:sz w:val="20"/>
                <w:szCs w:val="20"/>
              </w:rPr>
              <w:drawing>
                <wp:anchor distT="0" distB="0" distL="114300" distR="114300" simplePos="0" relativeHeight="251687936" behindDoc="0" locked="0" layoutInCell="1" allowOverlap="1" wp14:anchorId="554DD909" wp14:editId="268C23FC">
                  <wp:simplePos x="0" y="0"/>
                  <wp:positionH relativeFrom="column">
                    <wp:posOffset>185742</wp:posOffset>
                  </wp:positionH>
                  <wp:positionV relativeFrom="paragraph">
                    <wp:posOffset>141041</wp:posOffset>
                  </wp:positionV>
                  <wp:extent cx="1056068" cy="1056068"/>
                  <wp:effectExtent l="0" t="0" r="0" b="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56068" cy="1056068"/>
                          </a:xfrm>
                          <a:prstGeom prst="rect">
                            <a:avLst/>
                          </a:prstGeom>
                        </pic:spPr>
                      </pic:pic>
                    </a:graphicData>
                  </a:graphic>
                  <wp14:sizeRelH relativeFrom="margin">
                    <wp14:pctWidth>0</wp14:pctWidth>
                  </wp14:sizeRelH>
                  <wp14:sizeRelV relativeFrom="margin">
                    <wp14:pctHeight>0</wp14:pctHeight>
                  </wp14:sizeRelV>
                </wp:anchor>
              </w:drawing>
            </w:r>
          </w:p>
        </w:tc>
        <w:tc>
          <w:tcPr>
            <w:tcW w:w="2765" w:type="dxa"/>
            <w:vAlign w:val="center"/>
          </w:tcPr>
          <w:p w14:paraId="3A3532C0" w14:textId="77777777" w:rsidR="00E11415" w:rsidRPr="007D524D" w:rsidRDefault="00E11415" w:rsidP="004A75A3">
            <w:pPr>
              <w:spacing w:line="240" w:lineRule="auto"/>
              <w:ind w:firstLine="0"/>
              <w:rPr>
                <w:sz w:val="20"/>
                <w:szCs w:val="20"/>
              </w:rPr>
            </w:pPr>
            <w:r w:rsidRPr="007D524D">
              <w:rPr>
                <w:sz w:val="20"/>
                <w:szCs w:val="20"/>
              </w:rPr>
              <w:t>Devre elemanlarını bir arada tutarak pratik ve hızlı bir şekilde devre oluşturulmasında kullanılır.</w:t>
            </w:r>
          </w:p>
        </w:tc>
        <w:tc>
          <w:tcPr>
            <w:tcW w:w="3381" w:type="dxa"/>
            <w:vAlign w:val="center"/>
          </w:tcPr>
          <w:p w14:paraId="25E8C9D1" w14:textId="77777777" w:rsidR="00E11415" w:rsidRPr="007D524D" w:rsidRDefault="00E11415" w:rsidP="004A75A3">
            <w:pPr>
              <w:spacing w:line="240" w:lineRule="auto"/>
              <w:ind w:firstLine="0"/>
              <w:rPr>
                <w:sz w:val="20"/>
                <w:szCs w:val="20"/>
              </w:rPr>
            </w:pPr>
            <w:r w:rsidRPr="007D524D">
              <w:rPr>
                <w:sz w:val="20"/>
                <w:szCs w:val="20"/>
              </w:rPr>
              <w:t>Temel olarak görevi devre elemanlarını bir arada tutarak iletim hatlarını üzerindeki delikleri kullanarak devre oluşturulmasını sağlar.</w:t>
            </w:r>
          </w:p>
        </w:tc>
      </w:tr>
      <w:tr w:rsidR="00E11415" w:rsidRPr="00723722" w14:paraId="040AA889" w14:textId="77777777" w:rsidTr="006B190A">
        <w:trPr>
          <w:trHeight w:val="1118"/>
        </w:trPr>
        <w:tc>
          <w:tcPr>
            <w:tcW w:w="1559" w:type="dxa"/>
            <w:vAlign w:val="center"/>
          </w:tcPr>
          <w:p w14:paraId="1BEB8D1B" w14:textId="77777777" w:rsidR="00E11415" w:rsidRPr="007D524D" w:rsidRDefault="00E11415" w:rsidP="004A75A3">
            <w:pPr>
              <w:spacing w:line="240" w:lineRule="auto"/>
              <w:ind w:firstLine="0"/>
              <w:rPr>
                <w:sz w:val="20"/>
                <w:szCs w:val="20"/>
              </w:rPr>
            </w:pPr>
            <w:r w:rsidRPr="007D524D">
              <w:rPr>
                <w:sz w:val="20"/>
                <w:szCs w:val="20"/>
              </w:rPr>
              <w:t>Transistör</w:t>
            </w:r>
          </w:p>
        </w:tc>
        <w:tc>
          <w:tcPr>
            <w:tcW w:w="2065" w:type="dxa"/>
            <w:vAlign w:val="center"/>
          </w:tcPr>
          <w:p w14:paraId="36911429" w14:textId="77777777" w:rsidR="00E11415" w:rsidRPr="007D524D" w:rsidRDefault="00E11415" w:rsidP="004A75A3">
            <w:pPr>
              <w:spacing w:line="240" w:lineRule="auto"/>
              <w:ind w:firstLine="0"/>
              <w:rPr>
                <w:sz w:val="20"/>
                <w:szCs w:val="20"/>
              </w:rPr>
            </w:pPr>
            <w:r w:rsidRPr="007D524D">
              <w:rPr>
                <w:noProof/>
                <w:sz w:val="20"/>
                <w:szCs w:val="20"/>
              </w:rPr>
              <w:drawing>
                <wp:anchor distT="0" distB="0" distL="114300" distR="114300" simplePos="0" relativeHeight="251688960" behindDoc="0" locked="0" layoutInCell="1" allowOverlap="1" wp14:anchorId="694D3BBB" wp14:editId="52F9762F">
                  <wp:simplePos x="0" y="0"/>
                  <wp:positionH relativeFrom="column">
                    <wp:posOffset>173319</wp:posOffset>
                  </wp:positionH>
                  <wp:positionV relativeFrom="paragraph">
                    <wp:posOffset>88560</wp:posOffset>
                  </wp:positionV>
                  <wp:extent cx="978795" cy="978795"/>
                  <wp:effectExtent l="0" t="0" r="0" b="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8795" cy="978795"/>
                          </a:xfrm>
                          <a:prstGeom prst="rect">
                            <a:avLst/>
                          </a:prstGeom>
                        </pic:spPr>
                      </pic:pic>
                    </a:graphicData>
                  </a:graphic>
                  <wp14:sizeRelH relativeFrom="margin">
                    <wp14:pctWidth>0</wp14:pctWidth>
                  </wp14:sizeRelH>
                  <wp14:sizeRelV relativeFrom="margin">
                    <wp14:pctHeight>0</wp14:pctHeight>
                  </wp14:sizeRelV>
                </wp:anchor>
              </w:drawing>
            </w:r>
          </w:p>
        </w:tc>
        <w:tc>
          <w:tcPr>
            <w:tcW w:w="2765" w:type="dxa"/>
            <w:vAlign w:val="center"/>
          </w:tcPr>
          <w:p w14:paraId="76BF2A14" w14:textId="77777777" w:rsidR="00E11415" w:rsidRPr="007D524D" w:rsidRDefault="00E11415" w:rsidP="004A75A3">
            <w:pPr>
              <w:spacing w:line="240" w:lineRule="auto"/>
              <w:ind w:firstLine="0"/>
              <w:rPr>
                <w:sz w:val="20"/>
                <w:szCs w:val="20"/>
              </w:rPr>
            </w:pPr>
            <w:r w:rsidRPr="007D524D">
              <w:rPr>
                <w:sz w:val="20"/>
                <w:szCs w:val="20"/>
              </w:rPr>
              <w:t>Sesi yükseltebilme amacı ile kullanılmıştır.</w:t>
            </w:r>
          </w:p>
        </w:tc>
        <w:tc>
          <w:tcPr>
            <w:tcW w:w="3381" w:type="dxa"/>
            <w:vAlign w:val="center"/>
          </w:tcPr>
          <w:p w14:paraId="1EBE4285" w14:textId="77777777" w:rsidR="00E11415" w:rsidRPr="007D524D" w:rsidRDefault="00E11415" w:rsidP="004A75A3">
            <w:pPr>
              <w:spacing w:line="240" w:lineRule="auto"/>
              <w:ind w:firstLine="0"/>
              <w:rPr>
                <w:sz w:val="20"/>
                <w:szCs w:val="20"/>
              </w:rPr>
            </w:pPr>
            <w:r w:rsidRPr="007D524D">
              <w:rPr>
                <w:sz w:val="20"/>
                <w:szCs w:val="20"/>
              </w:rPr>
              <w:t>Transistörler farklı yarı iletken materyallerden imal edilmiştir. Yalıtkan ya da küçük bir sinyal gerilimi uygulanmasıyla iletken olabilir aktif bir elektronik devre elemanıdır.</w:t>
            </w:r>
          </w:p>
        </w:tc>
      </w:tr>
      <w:tr w:rsidR="00E11415" w:rsidRPr="00723722" w14:paraId="6879B208" w14:textId="77777777" w:rsidTr="006B190A">
        <w:trPr>
          <w:trHeight w:val="1118"/>
        </w:trPr>
        <w:tc>
          <w:tcPr>
            <w:tcW w:w="1559" w:type="dxa"/>
            <w:vAlign w:val="center"/>
          </w:tcPr>
          <w:p w14:paraId="27F0366F" w14:textId="77777777" w:rsidR="00E11415" w:rsidRPr="007D524D" w:rsidRDefault="00E11415" w:rsidP="004A75A3">
            <w:pPr>
              <w:spacing w:line="240" w:lineRule="auto"/>
              <w:ind w:firstLine="0"/>
              <w:rPr>
                <w:sz w:val="20"/>
                <w:szCs w:val="20"/>
              </w:rPr>
            </w:pPr>
            <w:r w:rsidRPr="007D524D">
              <w:rPr>
                <w:sz w:val="20"/>
                <w:szCs w:val="20"/>
              </w:rPr>
              <w:t>Microsd Modül</w:t>
            </w:r>
          </w:p>
        </w:tc>
        <w:tc>
          <w:tcPr>
            <w:tcW w:w="2065" w:type="dxa"/>
            <w:vAlign w:val="center"/>
          </w:tcPr>
          <w:p w14:paraId="45650FAC" w14:textId="77777777" w:rsidR="00E11415" w:rsidRPr="007D524D" w:rsidRDefault="00E11415" w:rsidP="004A75A3">
            <w:pPr>
              <w:spacing w:line="240" w:lineRule="auto"/>
              <w:ind w:firstLine="0"/>
              <w:rPr>
                <w:sz w:val="20"/>
                <w:szCs w:val="20"/>
              </w:rPr>
            </w:pPr>
            <w:r w:rsidRPr="007D524D">
              <w:rPr>
                <w:noProof/>
                <w:sz w:val="20"/>
                <w:szCs w:val="20"/>
              </w:rPr>
              <w:drawing>
                <wp:anchor distT="0" distB="0" distL="114300" distR="114300" simplePos="0" relativeHeight="251689984" behindDoc="0" locked="0" layoutInCell="1" allowOverlap="1" wp14:anchorId="4737CF93" wp14:editId="432326D3">
                  <wp:simplePos x="0" y="0"/>
                  <wp:positionH relativeFrom="column">
                    <wp:posOffset>154940</wp:posOffset>
                  </wp:positionH>
                  <wp:positionV relativeFrom="paragraph">
                    <wp:posOffset>202565</wp:posOffset>
                  </wp:positionV>
                  <wp:extent cx="948055" cy="695325"/>
                  <wp:effectExtent l="0" t="0" r="4445" b="9525"/>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48055" cy="695325"/>
                          </a:xfrm>
                          <a:prstGeom prst="rect">
                            <a:avLst/>
                          </a:prstGeom>
                        </pic:spPr>
                      </pic:pic>
                    </a:graphicData>
                  </a:graphic>
                  <wp14:sizeRelH relativeFrom="margin">
                    <wp14:pctWidth>0</wp14:pctWidth>
                  </wp14:sizeRelH>
                  <wp14:sizeRelV relativeFrom="margin">
                    <wp14:pctHeight>0</wp14:pctHeight>
                  </wp14:sizeRelV>
                </wp:anchor>
              </w:drawing>
            </w:r>
          </w:p>
        </w:tc>
        <w:tc>
          <w:tcPr>
            <w:tcW w:w="2765" w:type="dxa"/>
            <w:vAlign w:val="center"/>
          </w:tcPr>
          <w:p w14:paraId="51172109" w14:textId="77777777" w:rsidR="00E11415" w:rsidRPr="007D524D" w:rsidRDefault="00E11415" w:rsidP="004A75A3">
            <w:pPr>
              <w:spacing w:line="240" w:lineRule="auto"/>
              <w:ind w:firstLine="0"/>
              <w:rPr>
                <w:sz w:val="20"/>
                <w:szCs w:val="20"/>
              </w:rPr>
            </w:pPr>
            <w:r w:rsidRPr="007D524D">
              <w:rPr>
                <w:sz w:val="20"/>
                <w:szCs w:val="20"/>
              </w:rPr>
              <w:t>Ses dosyalarını çalmakta kullanılır</w:t>
            </w:r>
          </w:p>
        </w:tc>
        <w:tc>
          <w:tcPr>
            <w:tcW w:w="3381" w:type="dxa"/>
            <w:vAlign w:val="center"/>
          </w:tcPr>
          <w:p w14:paraId="7F5B3127" w14:textId="5482D298" w:rsidR="00E11415" w:rsidRPr="007D524D" w:rsidRDefault="00E11415" w:rsidP="004A75A3">
            <w:pPr>
              <w:spacing w:line="240" w:lineRule="auto"/>
              <w:ind w:firstLine="0"/>
              <w:rPr>
                <w:sz w:val="20"/>
                <w:szCs w:val="20"/>
              </w:rPr>
            </w:pPr>
            <w:r w:rsidRPr="007D524D">
              <w:rPr>
                <w:sz w:val="20"/>
                <w:szCs w:val="20"/>
              </w:rPr>
              <w:t xml:space="preserve">Arduino </w:t>
            </w:r>
            <w:r w:rsidR="002E5D86" w:rsidRPr="007D524D">
              <w:rPr>
                <w:sz w:val="20"/>
                <w:szCs w:val="20"/>
              </w:rPr>
              <w:t>projelerinde çalışırken</w:t>
            </w:r>
            <w:r w:rsidRPr="007D524D">
              <w:rPr>
                <w:sz w:val="20"/>
                <w:szCs w:val="20"/>
              </w:rPr>
              <w:t xml:space="preserve"> elinizdeki veriyi saklayacak büyük bir alana ihtiyaç duyulduğunda micro sd kartları kullanılabilir.</w:t>
            </w:r>
          </w:p>
        </w:tc>
      </w:tr>
      <w:tr w:rsidR="00E11415" w:rsidRPr="00723722" w14:paraId="3C7FFD25" w14:textId="77777777" w:rsidTr="006B190A">
        <w:trPr>
          <w:trHeight w:val="1118"/>
        </w:trPr>
        <w:tc>
          <w:tcPr>
            <w:tcW w:w="1559" w:type="dxa"/>
            <w:vAlign w:val="center"/>
          </w:tcPr>
          <w:p w14:paraId="1FAFC954" w14:textId="77777777" w:rsidR="00E11415" w:rsidRPr="007D524D" w:rsidRDefault="00E11415" w:rsidP="004A75A3">
            <w:pPr>
              <w:spacing w:line="240" w:lineRule="auto"/>
              <w:ind w:firstLine="0"/>
              <w:rPr>
                <w:sz w:val="20"/>
                <w:szCs w:val="20"/>
              </w:rPr>
            </w:pPr>
            <w:r w:rsidRPr="007D524D">
              <w:rPr>
                <w:sz w:val="20"/>
                <w:szCs w:val="20"/>
              </w:rPr>
              <w:t xml:space="preserve">Microsd kart </w:t>
            </w:r>
          </w:p>
        </w:tc>
        <w:tc>
          <w:tcPr>
            <w:tcW w:w="2065" w:type="dxa"/>
            <w:vAlign w:val="center"/>
          </w:tcPr>
          <w:p w14:paraId="35CB6EFD" w14:textId="77777777" w:rsidR="00E11415" w:rsidRPr="007D524D" w:rsidRDefault="00E11415" w:rsidP="004A75A3">
            <w:pPr>
              <w:spacing w:line="240" w:lineRule="auto"/>
              <w:ind w:firstLine="0"/>
              <w:rPr>
                <w:sz w:val="20"/>
                <w:szCs w:val="20"/>
              </w:rPr>
            </w:pPr>
            <w:r w:rsidRPr="007D524D">
              <w:rPr>
                <w:noProof/>
                <w:sz w:val="20"/>
                <w:szCs w:val="20"/>
              </w:rPr>
              <w:drawing>
                <wp:anchor distT="0" distB="0" distL="114300" distR="114300" simplePos="0" relativeHeight="251691008" behindDoc="0" locked="0" layoutInCell="1" allowOverlap="1" wp14:anchorId="36954020" wp14:editId="16C9CC71">
                  <wp:simplePos x="0" y="0"/>
                  <wp:positionH relativeFrom="column">
                    <wp:posOffset>354965</wp:posOffset>
                  </wp:positionH>
                  <wp:positionV relativeFrom="paragraph">
                    <wp:posOffset>87630</wp:posOffset>
                  </wp:positionV>
                  <wp:extent cx="600075" cy="600075"/>
                  <wp:effectExtent l="0" t="0" r="9525" b="9525"/>
                  <wp:wrapTopAndBottom/>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p>
        </w:tc>
        <w:tc>
          <w:tcPr>
            <w:tcW w:w="2765" w:type="dxa"/>
            <w:vAlign w:val="center"/>
          </w:tcPr>
          <w:p w14:paraId="586DA0B9" w14:textId="77777777" w:rsidR="00E11415" w:rsidRPr="007D524D" w:rsidRDefault="00E11415" w:rsidP="004A75A3">
            <w:pPr>
              <w:spacing w:line="240" w:lineRule="auto"/>
              <w:ind w:firstLine="0"/>
              <w:rPr>
                <w:sz w:val="20"/>
                <w:szCs w:val="20"/>
              </w:rPr>
            </w:pPr>
            <w:r w:rsidRPr="007D524D">
              <w:rPr>
                <w:sz w:val="20"/>
                <w:szCs w:val="20"/>
              </w:rPr>
              <w:t>Ses dosyalarını depolamada kullanılır.</w:t>
            </w:r>
          </w:p>
        </w:tc>
        <w:tc>
          <w:tcPr>
            <w:tcW w:w="3381" w:type="dxa"/>
            <w:vAlign w:val="center"/>
          </w:tcPr>
          <w:p w14:paraId="00BBB79F" w14:textId="77777777" w:rsidR="00E11415" w:rsidRPr="007D524D" w:rsidRDefault="00E11415" w:rsidP="004A75A3">
            <w:pPr>
              <w:spacing w:line="240" w:lineRule="auto"/>
              <w:ind w:firstLine="0"/>
              <w:rPr>
                <w:sz w:val="20"/>
                <w:szCs w:val="20"/>
              </w:rPr>
            </w:pPr>
            <w:r w:rsidRPr="007D524D">
              <w:rPr>
                <w:sz w:val="20"/>
                <w:szCs w:val="20"/>
              </w:rPr>
              <w:t>Dosya depolamada kullanılır.</w:t>
            </w:r>
          </w:p>
        </w:tc>
      </w:tr>
      <w:tr w:rsidR="00E11415" w:rsidRPr="00723722" w14:paraId="216AFCDD" w14:textId="77777777" w:rsidTr="006B190A">
        <w:trPr>
          <w:trHeight w:val="1118"/>
        </w:trPr>
        <w:tc>
          <w:tcPr>
            <w:tcW w:w="1559" w:type="dxa"/>
            <w:vAlign w:val="center"/>
          </w:tcPr>
          <w:p w14:paraId="151F38A1" w14:textId="77777777" w:rsidR="00E11415" w:rsidRPr="007D524D" w:rsidRDefault="00E11415" w:rsidP="004A75A3">
            <w:pPr>
              <w:spacing w:line="240" w:lineRule="auto"/>
              <w:ind w:firstLine="0"/>
              <w:rPr>
                <w:sz w:val="20"/>
                <w:szCs w:val="20"/>
              </w:rPr>
            </w:pPr>
            <w:r w:rsidRPr="007D524D">
              <w:rPr>
                <w:sz w:val="20"/>
                <w:szCs w:val="20"/>
              </w:rPr>
              <w:t>Hoparlör</w:t>
            </w:r>
          </w:p>
        </w:tc>
        <w:tc>
          <w:tcPr>
            <w:tcW w:w="2065" w:type="dxa"/>
            <w:vAlign w:val="center"/>
          </w:tcPr>
          <w:p w14:paraId="69CC42AA" w14:textId="77777777" w:rsidR="00E11415" w:rsidRPr="007D524D" w:rsidRDefault="00E11415" w:rsidP="004A75A3">
            <w:pPr>
              <w:spacing w:line="240" w:lineRule="auto"/>
              <w:ind w:firstLine="0"/>
              <w:rPr>
                <w:sz w:val="20"/>
                <w:szCs w:val="20"/>
              </w:rPr>
            </w:pPr>
            <w:r w:rsidRPr="007D524D">
              <w:rPr>
                <w:noProof/>
                <w:sz w:val="20"/>
                <w:szCs w:val="20"/>
              </w:rPr>
              <w:drawing>
                <wp:anchor distT="0" distB="0" distL="114300" distR="114300" simplePos="0" relativeHeight="251692032" behindDoc="0" locked="0" layoutInCell="1" allowOverlap="1" wp14:anchorId="56B4C319" wp14:editId="6FAD6AD3">
                  <wp:simplePos x="0" y="0"/>
                  <wp:positionH relativeFrom="column">
                    <wp:posOffset>278765</wp:posOffset>
                  </wp:positionH>
                  <wp:positionV relativeFrom="paragraph">
                    <wp:posOffset>69850</wp:posOffset>
                  </wp:positionV>
                  <wp:extent cx="800100" cy="800100"/>
                  <wp:effectExtent l="0" t="0" r="0" b="0"/>
                  <wp:wrapTopAndBottom/>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tc>
        <w:tc>
          <w:tcPr>
            <w:tcW w:w="2765" w:type="dxa"/>
            <w:vAlign w:val="center"/>
          </w:tcPr>
          <w:p w14:paraId="5C266D37" w14:textId="77777777" w:rsidR="00E11415" w:rsidRPr="007D524D" w:rsidRDefault="00E11415" w:rsidP="004A75A3">
            <w:pPr>
              <w:spacing w:line="240" w:lineRule="auto"/>
              <w:ind w:firstLine="0"/>
              <w:rPr>
                <w:sz w:val="20"/>
                <w:szCs w:val="20"/>
              </w:rPr>
            </w:pPr>
            <w:r w:rsidRPr="007D524D">
              <w:rPr>
                <w:sz w:val="20"/>
                <w:szCs w:val="20"/>
              </w:rPr>
              <w:t xml:space="preserve">Microsd modüldeki ses dosyalarını dışarıya verir. </w:t>
            </w:r>
          </w:p>
        </w:tc>
        <w:tc>
          <w:tcPr>
            <w:tcW w:w="3381" w:type="dxa"/>
            <w:vAlign w:val="center"/>
          </w:tcPr>
          <w:p w14:paraId="4938C1AE" w14:textId="77777777" w:rsidR="00E11415" w:rsidRPr="007D524D" w:rsidRDefault="00E11415" w:rsidP="004A75A3">
            <w:pPr>
              <w:spacing w:line="240" w:lineRule="auto"/>
              <w:ind w:firstLine="0"/>
              <w:rPr>
                <w:sz w:val="20"/>
                <w:szCs w:val="20"/>
              </w:rPr>
            </w:pPr>
            <w:r w:rsidRPr="007D524D">
              <w:rPr>
                <w:sz w:val="20"/>
                <w:szCs w:val="20"/>
              </w:rPr>
              <w:t>Sesi dışarı aktarımda kullanılır.</w:t>
            </w:r>
          </w:p>
        </w:tc>
      </w:tr>
      <w:tr w:rsidR="00E11415" w:rsidRPr="00723722" w14:paraId="445DCF82" w14:textId="77777777" w:rsidTr="006B190A">
        <w:trPr>
          <w:trHeight w:val="1118"/>
        </w:trPr>
        <w:tc>
          <w:tcPr>
            <w:tcW w:w="1559" w:type="dxa"/>
            <w:vAlign w:val="center"/>
          </w:tcPr>
          <w:p w14:paraId="20737D28" w14:textId="77777777" w:rsidR="00E11415" w:rsidRPr="007D524D" w:rsidRDefault="00E11415" w:rsidP="004A75A3">
            <w:pPr>
              <w:spacing w:line="240" w:lineRule="auto"/>
              <w:ind w:firstLine="0"/>
              <w:rPr>
                <w:sz w:val="20"/>
                <w:szCs w:val="20"/>
              </w:rPr>
            </w:pPr>
            <w:r w:rsidRPr="007D524D">
              <w:rPr>
                <w:sz w:val="20"/>
                <w:szCs w:val="20"/>
              </w:rPr>
              <w:t>Lcd ekran</w:t>
            </w:r>
          </w:p>
        </w:tc>
        <w:tc>
          <w:tcPr>
            <w:tcW w:w="2065" w:type="dxa"/>
            <w:vAlign w:val="center"/>
          </w:tcPr>
          <w:p w14:paraId="09953D54" w14:textId="77777777" w:rsidR="00E11415" w:rsidRPr="007D524D" w:rsidRDefault="00E11415" w:rsidP="004A75A3">
            <w:pPr>
              <w:spacing w:line="240" w:lineRule="auto"/>
              <w:ind w:firstLine="0"/>
              <w:rPr>
                <w:sz w:val="20"/>
                <w:szCs w:val="20"/>
              </w:rPr>
            </w:pPr>
            <w:r w:rsidRPr="007D524D">
              <w:rPr>
                <w:noProof/>
                <w:sz w:val="20"/>
                <w:szCs w:val="20"/>
              </w:rPr>
              <w:drawing>
                <wp:anchor distT="0" distB="0" distL="114300" distR="114300" simplePos="0" relativeHeight="251693056" behindDoc="0" locked="0" layoutInCell="1" allowOverlap="1" wp14:anchorId="6AE80B33" wp14:editId="630288C1">
                  <wp:simplePos x="0" y="0"/>
                  <wp:positionH relativeFrom="column">
                    <wp:posOffset>335915</wp:posOffset>
                  </wp:positionH>
                  <wp:positionV relativeFrom="paragraph">
                    <wp:posOffset>11430</wp:posOffset>
                  </wp:positionV>
                  <wp:extent cx="666750" cy="666750"/>
                  <wp:effectExtent l="0" t="0" r="0" b="0"/>
                  <wp:wrapTopAndBottom/>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p>
        </w:tc>
        <w:tc>
          <w:tcPr>
            <w:tcW w:w="2765" w:type="dxa"/>
            <w:vAlign w:val="center"/>
          </w:tcPr>
          <w:p w14:paraId="3D5E722B" w14:textId="77777777" w:rsidR="00E11415" w:rsidRPr="007D524D" w:rsidRDefault="00E11415" w:rsidP="004A75A3">
            <w:pPr>
              <w:spacing w:line="240" w:lineRule="auto"/>
              <w:ind w:firstLine="0"/>
              <w:rPr>
                <w:sz w:val="20"/>
                <w:szCs w:val="20"/>
              </w:rPr>
            </w:pPr>
            <w:r w:rsidRPr="007D524D">
              <w:rPr>
                <w:sz w:val="20"/>
                <w:szCs w:val="20"/>
              </w:rPr>
              <w:t>Elementlerin gösterimi için kullanılır.</w:t>
            </w:r>
          </w:p>
        </w:tc>
        <w:tc>
          <w:tcPr>
            <w:tcW w:w="3381" w:type="dxa"/>
            <w:vAlign w:val="center"/>
          </w:tcPr>
          <w:p w14:paraId="6B4EAD5E" w14:textId="77777777" w:rsidR="00E11415" w:rsidRPr="007D524D" w:rsidRDefault="00E11415" w:rsidP="004A75A3">
            <w:pPr>
              <w:spacing w:line="240" w:lineRule="auto"/>
              <w:ind w:firstLine="0"/>
              <w:rPr>
                <w:sz w:val="20"/>
                <w:szCs w:val="20"/>
              </w:rPr>
            </w:pPr>
            <w:r w:rsidRPr="007D524D">
              <w:rPr>
                <w:sz w:val="20"/>
                <w:szCs w:val="20"/>
              </w:rPr>
              <w:t>Metin yazdırmak için kullanılır.</w:t>
            </w:r>
          </w:p>
        </w:tc>
      </w:tr>
      <w:tr w:rsidR="00E11415" w:rsidRPr="00723722" w14:paraId="08C13ED4" w14:textId="77777777" w:rsidTr="006B190A">
        <w:trPr>
          <w:trHeight w:val="83"/>
        </w:trPr>
        <w:tc>
          <w:tcPr>
            <w:tcW w:w="1559" w:type="dxa"/>
            <w:vAlign w:val="center"/>
          </w:tcPr>
          <w:p w14:paraId="5DEE787B" w14:textId="77777777" w:rsidR="00E11415" w:rsidRPr="007D524D" w:rsidRDefault="00E11415" w:rsidP="004A75A3">
            <w:pPr>
              <w:spacing w:line="240" w:lineRule="auto"/>
              <w:ind w:firstLine="0"/>
              <w:rPr>
                <w:sz w:val="20"/>
                <w:szCs w:val="20"/>
              </w:rPr>
            </w:pPr>
            <w:r w:rsidRPr="007D524D">
              <w:rPr>
                <w:sz w:val="20"/>
                <w:szCs w:val="20"/>
              </w:rPr>
              <w:t>Buton</w:t>
            </w:r>
          </w:p>
        </w:tc>
        <w:tc>
          <w:tcPr>
            <w:tcW w:w="2065" w:type="dxa"/>
            <w:vAlign w:val="center"/>
          </w:tcPr>
          <w:p w14:paraId="2090E0C0" w14:textId="77777777" w:rsidR="00E11415" w:rsidRPr="007D524D" w:rsidRDefault="00E11415" w:rsidP="004A75A3">
            <w:pPr>
              <w:spacing w:line="240" w:lineRule="auto"/>
              <w:ind w:firstLine="0"/>
              <w:rPr>
                <w:noProof/>
                <w:sz w:val="20"/>
                <w:szCs w:val="20"/>
              </w:rPr>
            </w:pPr>
            <w:r w:rsidRPr="007D524D">
              <w:rPr>
                <w:noProof/>
                <w:sz w:val="20"/>
                <w:szCs w:val="20"/>
              </w:rPr>
              <w:drawing>
                <wp:anchor distT="0" distB="0" distL="114300" distR="114300" simplePos="0" relativeHeight="251694080" behindDoc="0" locked="0" layoutInCell="1" allowOverlap="1" wp14:anchorId="73453D3C" wp14:editId="424B20EE">
                  <wp:simplePos x="0" y="0"/>
                  <wp:positionH relativeFrom="column">
                    <wp:posOffset>278765</wp:posOffset>
                  </wp:positionH>
                  <wp:positionV relativeFrom="paragraph">
                    <wp:posOffset>29845</wp:posOffset>
                  </wp:positionV>
                  <wp:extent cx="790575" cy="790575"/>
                  <wp:effectExtent l="0" t="0" r="9525" b="9525"/>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p>
        </w:tc>
        <w:tc>
          <w:tcPr>
            <w:tcW w:w="2765" w:type="dxa"/>
            <w:vAlign w:val="center"/>
          </w:tcPr>
          <w:p w14:paraId="710AE5F6" w14:textId="77777777" w:rsidR="00E11415" w:rsidRPr="007D524D" w:rsidRDefault="00E11415" w:rsidP="004A75A3">
            <w:pPr>
              <w:spacing w:line="240" w:lineRule="auto"/>
              <w:ind w:firstLine="0"/>
              <w:rPr>
                <w:sz w:val="20"/>
                <w:szCs w:val="20"/>
              </w:rPr>
            </w:pPr>
            <w:r w:rsidRPr="007D524D">
              <w:rPr>
                <w:sz w:val="20"/>
                <w:szCs w:val="20"/>
              </w:rPr>
              <w:t>İki nokta arasında mekanik olarak elektrik iletimi sağlayan devre elemanıdır.</w:t>
            </w:r>
          </w:p>
        </w:tc>
        <w:tc>
          <w:tcPr>
            <w:tcW w:w="3381" w:type="dxa"/>
            <w:vAlign w:val="center"/>
          </w:tcPr>
          <w:p w14:paraId="4A2501C2" w14:textId="77777777" w:rsidR="00E11415" w:rsidRPr="007D524D" w:rsidRDefault="00E11415" w:rsidP="004A75A3">
            <w:pPr>
              <w:spacing w:line="240" w:lineRule="auto"/>
              <w:ind w:firstLine="0"/>
              <w:rPr>
                <w:sz w:val="20"/>
                <w:szCs w:val="20"/>
              </w:rPr>
            </w:pPr>
            <w:r w:rsidRPr="007D524D">
              <w:rPr>
                <w:sz w:val="20"/>
                <w:szCs w:val="20"/>
              </w:rPr>
              <w:t xml:space="preserve">İki nokta arasında mekanik olarak elektrik iletimi sağlayan devre elemanıdır. </w:t>
            </w:r>
          </w:p>
        </w:tc>
      </w:tr>
    </w:tbl>
    <w:p w14:paraId="009B4AC9" w14:textId="1E1A9813" w:rsidR="00586FF6" w:rsidRPr="00723722" w:rsidRDefault="003173B8" w:rsidP="002E5D86">
      <w:pPr>
        <w:pStyle w:val="Balk2"/>
        <w:spacing w:before="0" w:after="0"/>
        <w:ind w:firstLine="0"/>
        <w:rPr>
          <w:rFonts w:eastAsia="Times New Roman" w:cs="Times New Roman"/>
        </w:rPr>
      </w:pPr>
      <w:r w:rsidRPr="007D524D">
        <w:rPr>
          <w:rFonts w:eastAsia="Times New Roman"/>
        </w:rPr>
        <w:lastRenderedPageBreak/>
        <w:t xml:space="preserve">2.6. </w:t>
      </w:r>
      <w:r w:rsidR="009A451A" w:rsidRPr="00723722">
        <w:rPr>
          <w:rFonts w:eastAsia="Times New Roman" w:cs="Times New Roman"/>
        </w:rPr>
        <w:t xml:space="preserve">Periyodik </w:t>
      </w:r>
      <w:r w:rsidR="004A75A3" w:rsidRPr="00723722">
        <w:rPr>
          <w:rFonts w:eastAsia="Times New Roman" w:cs="Times New Roman"/>
        </w:rPr>
        <w:t>Klavye</w:t>
      </w:r>
      <w:r w:rsidR="009A451A" w:rsidRPr="00723722">
        <w:rPr>
          <w:rFonts w:eastAsia="Times New Roman" w:cs="Times New Roman"/>
        </w:rPr>
        <w:t xml:space="preserve"> ile </w:t>
      </w:r>
      <w:r w:rsidR="004A75A3">
        <w:rPr>
          <w:rFonts w:eastAsia="Times New Roman" w:cs="Times New Roman"/>
        </w:rPr>
        <w:t>Öğretim Süreci</w:t>
      </w:r>
    </w:p>
    <w:p w14:paraId="5E487E86" w14:textId="6F47F283" w:rsidR="009A451A" w:rsidRPr="00723722" w:rsidRDefault="009A451A" w:rsidP="002E5D86">
      <w:pPr>
        <w:pStyle w:val="ListeParagraf"/>
        <w:numPr>
          <w:ilvl w:val="0"/>
          <w:numId w:val="20"/>
        </w:numPr>
        <w:ind w:left="993" w:hanging="426"/>
        <w:rPr>
          <w:rFonts w:cs="Times New Roman"/>
          <w:szCs w:val="24"/>
        </w:rPr>
      </w:pPr>
      <w:r w:rsidRPr="00723722">
        <w:rPr>
          <w:rFonts w:cs="Times New Roman"/>
          <w:szCs w:val="24"/>
        </w:rPr>
        <w:t xml:space="preserve">Öğrencilerin hazır </w:t>
      </w:r>
      <w:r w:rsidR="00C15602" w:rsidRPr="00723722">
        <w:rPr>
          <w:rFonts w:cs="Times New Roman"/>
          <w:szCs w:val="24"/>
        </w:rPr>
        <w:t>bulunuştuk</w:t>
      </w:r>
      <w:r w:rsidRPr="00723722">
        <w:rPr>
          <w:rFonts w:cs="Times New Roman"/>
          <w:szCs w:val="24"/>
        </w:rPr>
        <w:t xml:space="preserve"> düzeyi belirlenir</w:t>
      </w:r>
    </w:p>
    <w:p w14:paraId="54511BBD" w14:textId="231F78F7" w:rsidR="009A451A" w:rsidRPr="00723722" w:rsidRDefault="009A451A" w:rsidP="0069391A">
      <w:pPr>
        <w:pStyle w:val="ListeParagraf"/>
        <w:numPr>
          <w:ilvl w:val="0"/>
          <w:numId w:val="20"/>
        </w:numPr>
        <w:ind w:left="993" w:hanging="426"/>
        <w:rPr>
          <w:rFonts w:cs="Times New Roman"/>
          <w:szCs w:val="24"/>
        </w:rPr>
      </w:pPr>
      <w:r w:rsidRPr="00723722">
        <w:rPr>
          <w:rFonts w:cs="Times New Roman"/>
          <w:szCs w:val="24"/>
        </w:rPr>
        <w:t xml:space="preserve">Her bir öğrenci için ayrı ayrı öğrenme </w:t>
      </w:r>
      <w:r w:rsidR="004A75A3" w:rsidRPr="00723722">
        <w:rPr>
          <w:rFonts w:cs="Times New Roman"/>
          <w:szCs w:val="24"/>
        </w:rPr>
        <w:t>ihtiyacı</w:t>
      </w:r>
      <w:r w:rsidRPr="00723722">
        <w:rPr>
          <w:rFonts w:cs="Times New Roman"/>
          <w:szCs w:val="24"/>
        </w:rPr>
        <w:t>, varsa eksikleri ve yanlış kavramaları tespit edilir</w:t>
      </w:r>
    </w:p>
    <w:p w14:paraId="0A8318C5" w14:textId="5D1ABD88" w:rsidR="002779F0" w:rsidRPr="00723722" w:rsidRDefault="009A451A" w:rsidP="0069391A">
      <w:pPr>
        <w:pStyle w:val="ListeParagraf"/>
        <w:numPr>
          <w:ilvl w:val="0"/>
          <w:numId w:val="20"/>
        </w:numPr>
        <w:ind w:left="993" w:hanging="426"/>
        <w:rPr>
          <w:rFonts w:cs="Times New Roman"/>
          <w:szCs w:val="24"/>
        </w:rPr>
      </w:pPr>
      <w:r w:rsidRPr="00723722">
        <w:rPr>
          <w:rFonts w:cs="Times New Roman"/>
          <w:szCs w:val="24"/>
        </w:rPr>
        <w:t xml:space="preserve">Her bir öğrenci ile birlikte çalışma ortamı hazırlanır </w:t>
      </w:r>
    </w:p>
    <w:p w14:paraId="21A4245F" w14:textId="65E5F673" w:rsidR="002779F0" w:rsidRPr="00723722" w:rsidRDefault="009A451A" w:rsidP="0069391A">
      <w:pPr>
        <w:pStyle w:val="ListeParagraf"/>
        <w:numPr>
          <w:ilvl w:val="0"/>
          <w:numId w:val="20"/>
        </w:numPr>
        <w:ind w:left="993" w:hanging="426"/>
        <w:rPr>
          <w:rFonts w:cs="Times New Roman"/>
          <w:szCs w:val="24"/>
        </w:rPr>
      </w:pPr>
      <w:r w:rsidRPr="00723722">
        <w:rPr>
          <w:rFonts w:cs="Times New Roman"/>
          <w:szCs w:val="24"/>
        </w:rPr>
        <w:t>Öğrenciye</w:t>
      </w:r>
      <w:r w:rsidR="002779F0" w:rsidRPr="00723722">
        <w:rPr>
          <w:rFonts w:cs="Times New Roman"/>
          <w:szCs w:val="24"/>
        </w:rPr>
        <w:t xml:space="preserve"> periyodik tablo hakkında bilgi verilir</w:t>
      </w:r>
    </w:p>
    <w:p w14:paraId="1DB00C92" w14:textId="422C9722" w:rsidR="002779F0" w:rsidRPr="00723722" w:rsidRDefault="009A451A" w:rsidP="0069391A">
      <w:pPr>
        <w:pStyle w:val="ListeParagraf"/>
        <w:numPr>
          <w:ilvl w:val="0"/>
          <w:numId w:val="20"/>
        </w:numPr>
        <w:ind w:left="993" w:hanging="426"/>
        <w:rPr>
          <w:rFonts w:cs="Times New Roman"/>
          <w:szCs w:val="24"/>
        </w:rPr>
      </w:pPr>
      <w:r w:rsidRPr="00723722">
        <w:rPr>
          <w:rFonts w:cs="Times New Roman"/>
          <w:szCs w:val="24"/>
        </w:rPr>
        <w:t>Öğrenciye periyodik klavye tanıtılır</w:t>
      </w:r>
    </w:p>
    <w:p w14:paraId="765D6091" w14:textId="23590A1B" w:rsidR="002779F0" w:rsidRPr="00723722" w:rsidRDefault="009A451A" w:rsidP="0069391A">
      <w:pPr>
        <w:pStyle w:val="ListeParagraf"/>
        <w:numPr>
          <w:ilvl w:val="0"/>
          <w:numId w:val="20"/>
        </w:numPr>
        <w:ind w:left="993" w:hanging="426"/>
        <w:rPr>
          <w:rFonts w:cs="Times New Roman"/>
          <w:szCs w:val="24"/>
        </w:rPr>
      </w:pPr>
      <w:r w:rsidRPr="00723722">
        <w:rPr>
          <w:rFonts w:cs="Times New Roman"/>
          <w:szCs w:val="24"/>
        </w:rPr>
        <w:t>Öğrenciye periyo</w:t>
      </w:r>
      <w:r w:rsidR="002779F0" w:rsidRPr="00723722">
        <w:rPr>
          <w:rFonts w:cs="Times New Roman"/>
          <w:szCs w:val="24"/>
        </w:rPr>
        <w:t>dik klavyenin kullanımı anlatılır</w:t>
      </w:r>
      <w:r w:rsidR="005D32D4" w:rsidRPr="00723722">
        <w:rPr>
          <w:rFonts w:cs="Times New Roman"/>
          <w:szCs w:val="24"/>
        </w:rPr>
        <w:t xml:space="preserve"> (sözel ipucu)</w:t>
      </w:r>
    </w:p>
    <w:p w14:paraId="0DF79CEB" w14:textId="2D2606EE" w:rsidR="005D32D4" w:rsidRPr="00723722" w:rsidRDefault="009A451A" w:rsidP="0069391A">
      <w:pPr>
        <w:pStyle w:val="ListeParagraf"/>
        <w:numPr>
          <w:ilvl w:val="0"/>
          <w:numId w:val="20"/>
        </w:numPr>
        <w:ind w:left="993" w:hanging="426"/>
        <w:rPr>
          <w:rFonts w:cs="Times New Roman"/>
          <w:szCs w:val="24"/>
        </w:rPr>
      </w:pPr>
      <w:r w:rsidRPr="00723722">
        <w:rPr>
          <w:rFonts w:cs="Times New Roman"/>
          <w:szCs w:val="24"/>
        </w:rPr>
        <w:t xml:space="preserve">Öğrenciye </w:t>
      </w:r>
      <w:r w:rsidR="005D32D4" w:rsidRPr="00723722">
        <w:rPr>
          <w:rFonts w:cs="Times New Roman"/>
          <w:szCs w:val="24"/>
        </w:rPr>
        <w:t xml:space="preserve">periyodik klavyeyi kullanmasında </w:t>
      </w:r>
      <w:r w:rsidRPr="00723722">
        <w:rPr>
          <w:rFonts w:cs="Times New Roman"/>
          <w:szCs w:val="24"/>
        </w:rPr>
        <w:t xml:space="preserve">önce </w:t>
      </w:r>
      <w:r w:rsidR="00D473CC" w:rsidRPr="00723722">
        <w:rPr>
          <w:rFonts w:cs="Times New Roman"/>
          <w:szCs w:val="24"/>
        </w:rPr>
        <w:t>gösterileri</w:t>
      </w:r>
      <w:r w:rsidRPr="00723722">
        <w:rPr>
          <w:rFonts w:cs="Times New Roman"/>
          <w:szCs w:val="24"/>
        </w:rPr>
        <w:t xml:space="preserve"> sonra öğrenciye pratik yaptırılır (</w:t>
      </w:r>
      <w:r w:rsidR="005D32D4" w:rsidRPr="00723722">
        <w:rPr>
          <w:rFonts w:cs="Times New Roman"/>
          <w:szCs w:val="24"/>
        </w:rPr>
        <w:t xml:space="preserve">fiziksel </w:t>
      </w:r>
      <w:r w:rsidR="002E5D86" w:rsidRPr="00723722">
        <w:rPr>
          <w:rFonts w:cs="Times New Roman"/>
          <w:szCs w:val="24"/>
        </w:rPr>
        <w:t>ipucu</w:t>
      </w:r>
      <w:r w:rsidRPr="00723722">
        <w:rPr>
          <w:rFonts w:cs="Times New Roman"/>
          <w:szCs w:val="24"/>
        </w:rPr>
        <w:t>)</w:t>
      </w:r>
      <w:r w:rsidR="005D32D4" w:rsidRPr="00723722">
        <w:rPr>
          <w:rFonts w:cs="Times New Roman"/>
          <w:szCs w:val="24"/>
        </w:rPr>
        <w:t xml:space="preserve"> verilir.</w:t>
      </w:r>
    </w:p>
    <w:p w14:paraId="1E9556F7" w14:textId="5718BF4F" w:rsidR="005D32D4" w:rsidRPr="00723722" w:rsidRDefault="009A451A" w:rsidP="0069391A">
      <w:pPr>
        <w:pStyle w:val="ListeParagraf"/>
        <w:numPr>
          <w:ilvl w:val="0"/>
          <w:numId w:val="20"/>
        </w:numPr>
        <w:ind w:left="993" w:hanging="426"/>
        <w:rPr>
          <w:rFonts w:cs="Times New Roman"/>
          <w:szCs w:val="24"/>
        </w:rPr>
      </w:pPr>
      <w:r w:rsidRPr="00723722">
        <w:rPr>
          <w:rFonts w:cs="Times New Roman"/>
          <w:szCs w:val="24"/>
        </w:rPr>
        <w:t xml:space="preserve">Öğrencinin </w:t>
      </w:r>
      <w:r w:rsidR="00D473CC" w:rsidRPr="00723722">
        <w:rPr>
          <w:rFonts w:cs="Times New Roman"/>
          <w:szCs w:val="24"/>
        </w:rPr>
        <w:t>kazanmalar</w:t>
      </w:r>
      <w:r w:rsidRPr="00723722">
        <w:rPr>
          <w:rFonts w:cs="Times New Roman"/>
          <w:szCs w:val="24"/>
        </w:rPr>
        <w:t xml:space="preserve"> </w:t>
      </w:r>
      <w:r w:rsidR="002E5D86" w:rsidRPr="00723722">
        <w:rPr>
          <w:rFonts w:cs="Times New Roman"/>
          <w:szCs w:val="24"/>
        </w:rPr>
        <w:t>doğrultusunda konuyu</w:t>
      </w:r>
      <w:r w:rsidRPr="00723722">
        <w:rPr>
          <w:rFonts w:cs="Times New Roman"/>
          <w:szCs w:val="24"/>
        </w:rPr>
        <w:t xml:space="preserve"> kavramasına kadar </w:t>
      </w:r>
      <w:r w:rsidR="005D32D4" w:rsidRPr="00723722">
        <w:rPr>
          <w:rFonts w:cs="Times New Roman"/>
          <w:szCs w:val="24"/>
        </w:rPr>
        <w:t>pratik yaptırılır.</w:t>
      </w:r>
    </w:p>
    <w:p w14:paraId="1E28E60B" w14:textId="174998EC" w:rsidR="002779F0" w:rsidRPr="00723722" w:rsidRDefault="009A451A" w:rsidP="002E5D86">
      <w:pPr>
        <w:pStyle w:val="ListeParagraf"/>
        <w:numPr>
          <w:ilvl w:val="0"/>
          <w:numId w:val="20"/>
        </w:numPr>
        <w:ind w:left="993" w:hanging="426"/>
        <w:rPr>
          <w:rFonts w:cs="Times New Roman"/>
          <w:szCs w:val="24"/>
        </w:rPr>
      </w:pPr>
      <w:r w:rsidRPr="00723722">
        <w:rPr>
          <w:rFonts w:cs="Times New Roman"/>
          <w:szCs w:val="24"/>
        </w:rPr>
        <w:t xml:space="preserve">Öğrenci </w:t>
      </w:r>
      <w:r w:rsidR="002779F0" w:rsidRPr="00723722">
        <w:rPr>
          <w:rFonts w:cs="Times New Roman"/>
          <w:szCs w:val="24"/>
        </w:rPr>
        <w:t>her bir element için bulunan tuşlara basarak elementlerin periyodik tablodaki yerini, özelliklerini ve semb</w:t>
      </w:r>
      <w:r w:rsidR="005D32D4" w:rsidRPr="00723722">
        <w:rPr>
          <w:rFonts w:cs="Times New Roman"/>
          <w:szCs w:val="24"/>
        </w:rPr>
        <w:t>olleri ile ilgili konuyu pekiştirir.</w:t>
      </w:r>
    </w:p>
    <w:p w14:paraId="6F773707" w14:textId="375BC18B" w:rsidR="002779F0" w:rsidRPr="00723722" w:rsidRDefault="002779F0" w:rsidP="002E5D86">
      <w:pPr>
        <w:ind w:firstLine="0"/>
        <w:rPr>
          <w:rFonts w:cs="Times New Roman"/>
        </w:rPr>
      </w:pPr>
      <w:r w:rsidRPr="00723722">
        <w:rPr>
          <w:rFonts w:cs="Times New Roman"/>
        </w:rPr>
        <w:t xml:space="preserve"> </w:t>
      </w:r>
    </w:p>
    <w:p w14:paraId="28E83108" w14:textId="199AC750" w:rsidR="00473197" w:rsidRPr="004A75A3" w:rsidRDefault="001E5769" w:rsidP="002E5D86">
      <w:pPr>
        <w:pStyle w:val="Balk1"/>
        <w:numPr>
          <w:ilvl w:val="1"/>
          <w:numId w:val="21"/>
        </w:numPr>
        <w:spacing w:before="0" w:after="0"/>
        <w:ind w:left="0" w:right="0" w:firstLine="0"/>
        <w:rPr>
          <w:sz w:val="24"/>
          <w:szCs w:val="24"/>
        </w:rPr>
      </w:pPr>
      <w:bookmarkStart w:id="61" w:name="_Toc136256036"/>
      <w:r w:rsidRPr="004A75A3">
        <w:rPr>
          <w:sz w:val="24"/>
          <w:szCs w:val="24"/>
        </w:rPr>
        <w:t>Başarı</w:t>
      </w:r>
      <w:r w:rsidR="005E2D55" w:rsidRPr="004A75A3">
        <w:rPr>
          <w:sz w:val="24"/>
          <w:szCs w:val="24"/>
        </w:rPr>
        <w:t xml:space="preserve"> </w:t>
      </w:r>
      <w:r w:rsidR="00177C78" w:rsidRPr="004A75A3">
        <w:rPr>
          <w:sz w:val="24"/>
          <w:szCs w:val="24"/>
        </w:rPr>
        <w:t>Testinin Geliştirilmes</w:t>
      </w:r>
      <w:r w:rsidR="00E97196" w:rsidRPr="004A75A3">
        <w:rPr>
          <w:sz w:val="24"/>
          <w:szCs w:val="24"/>
        </w:rPr>
        <w:t>i</w:t>
      </w:r>
      <w:bookmarkEnd w:id="61"/>
    </w:p>
    <w:p w14:paraId="2042F52D" w14:textId="61A0F23C" w:rsidR="00473197" w:rsidRPr="00723722" w:rsidRDefault="00473197" w:rsidP="002E5D86">
      <w:r w:rsidRPr="00723722">
        <w:t xml:space="preserve">Bu kısım da araştırmada kullanılan akademik başarı testinde yer alan maddelerinin </w:t>
      </w:r>
      <w:r w:rsidR="00166488" w:rsidRPr="00723722">
        <w:t>kapsam geçerlilik oranları (KGO) ve indekslerine yer verilmiştir.</w:t>
      </w:r>
    </w:p>
    <w:p w14:paraId="61126B1A" w14:textId="6FD42F41" w:rsidR="00473197" w:rsidRPr="00723722" w:rsidRDefault="00166488" w:rsidP="00486E43">
      <w:pPr>
        <w:ind w:firstLine="0"/>
        <w:rPr>
          <w:rFonts w:cs="Times New Roman"/>
          <w:szCs w:val="24"/>
        </w:rPr>
      </w:pPr>
      <w:r w:rsidRPr="00723722">
        <w:rPr>
          <w:rFonts w:cs="Times New Roman"/>
          <w:szCs w:val="24"/>
        </w:rPr>
        <w:t>KGO hesaplamasında ve yorumlanmasında Lawshe (1975)</w:t>
      </w:r>
      <w:r w:rsidR="006767CB" w:rsidRPr="00723722">
        <w:rPr>
          <w:rFonts w:cs="Times New Roman"/>
          <w:szCs w:val="24"/>
        </w:rPr>
        <w:t xml:space="preserve"> tarafından geliştirilen Lawshe tekniği olarak bilinen bu yaklaşım 6 aşamadan oluşmaktadır.</w:t>
      </w:r>
    </w:p>
    <w:p w14:paraId="238CBB52" w14:textId="170F8AB4" w:rsidR="006767CB" w:rsidRPr="00723722" w:rsidRDefault="006767CB" w:rsidP="004A75A3">
      <w:pPr>
        <w:rPr>
          <w:rFonts w:cs="Times New Roman"/>
          <w:szCs w:val="24"/>
        </w:rPr>
      </w:pPr>
      <w:r w:rsidRPr="00723722">
        <w:rPr>
          <w:rFonts w:cs="Times New Roman"/>
          <w:szCs w:val="24"/>
        </w:rPr>
        <w:t>a) Alan uzmanlar" grubunun oluşturulması</w:t>
      </w:r>
    </w:p>
    <w:p w14:paraId="5A8D9DDA" w14:textId="176C2D0C" w:rsidR="006767CB" w:rsidRPr="00723722" w:rsidRDefault="006767CB" w:rsidP="004A75A3">
      <w:pPr>
        <w:rPr>
          <w:rFonts w:cs="Times New Roman"/>
          <w:szCs w:val="24"/>
        </w:rPr>
      </w:pPr>
      <w:r w:rsidRPr="00723722">
        <w:rPr>
          <w:rFonts w:cs="Times New Roman"/>
          <w:szCs w:val="24"/>
        </w:rPr>
        <w:t>b) Aday ölçek formlarının hazırlanması</w:t>
      </w:r>
    </w:p>
    <w:p w14:paraId="2C08EE91" w14:textId="669BA07C" w:rsidR="006767CB" w:rsidRPr="00723722" w:rsidRDefault="006767CB" w:rsidP="004A75A3">
      <w:pPr>
        <w:rPr>
          <w:rFonts w:cs="Times New Roman"/>
          <w:szCs w:val="24"/>
        </w:rPr>
      </w:pPr>
      <w:r w:rsidRPr="00723722">
        <w:rPr>
          <w:rFonts w:cs="Times New Roman"/>
          <w:szCs w:val="24"/>
        </w:rPr>
        <w:t>c) Uzman görüşlerinin elde edilmesi</w:t>
      </w:r>
    </w:p>
    <w:p w14:paraId="7B6898C6" w14:textId="629EA7B2" w:rsidR="006767CB" w:rsidRPr="00723722" w:rsidRDefault="006767CB" w:rsidP="004A75A3">
      <w:pPr>
        <w:rPr>
          <w:rFonts w:cs="Times New Roman"/>
          <w:szCs w:val="24"/>
        </w:rPr>
      </w:pPr>
      <w:r w:rsidRPr="00723722">
        <w:rPr>
          <w:rFonts w:cs="Times New Roman"/>
          <w:szCs w:val="24"/>
        </w:rPr>
        <w:t>d) Maddelere ilişkin kapsam geçerlik oranlarının elde edilmesi</w:t>
      </w:r>
    </w:p>
    <w:p w14:paraId="7B9445F5" w14:textId="222514DA" w:rsidR="006767CB" w:rsidRPr="00723722" w:rsidRDefault="006767CB" w:rsidP="004A75A3">
      <w:pPr>
        <w:rPr>
          <w:rFonts w:cs="Times New Roman"/>
          <w:szCs w:val="24"/>
        </w:rPr>
      </w:pPr>
      <w:r w:rsidRPr="00723722">
        <w:rPr>
          <w:rFonts w:cs="Times New Roman"/>
          <w:szCs w:val="24"/>
        </w:rPr>
        <w:t>e) Ölçeğe ilişkin kapsam geçerlik indekslerinin elde edilmesi</w:t>
      </w:r>
    </w:p>
    <w:p w14:paraId="039DA29A" w14:textId="733F6737" w:rsidR="006767CB" w:rsidRPr="00723722" w:rsidRDefault="006767CB" w:rsidP="004A75A3">
      <w:pPr>
        <w:rPr>
          <w:rFonts w:cs="Times New Roman"/>
          <w:szCs w:val="24"/>
        </w:rPr>
      </w:pPr>
      <w:r w:rsidRPr="00723722">
        <w:rPr>
          <w:rFonts w:cs="Times New Roman"/>
          <w:szCs w:val="24"/>
        </w:rPr>
        <w:t>f) Kapsam geçerlik oranlar"/indeksi ölçütlerine göre nihai formun oluşturulması</w:t>
      </w:r>
    </w:p>
    <w:p w14:paraId="203DE5A6" w14:textId="594FF87F" w:rsidR="00B8083F" w:rsidRPr="00BD7AE0" w:rsidRDefault="00346B98" w:rsidP="00BD7AE0">
      <w:pPr>
        <w:rPr>
          <w:rFonts w:cs="Times New Roman"/>
          <w:szCs w:val="24"/>
        </w:rPr>
      </w:pPr>
      <w:r w:rsidRPr="00723722">
        <w:rPr>
          <w:rFonts w:cs="Times New Roman"/>
          <w:szCs w:val="24"/>
        </w:rPr>
        <w:t>Lawshe tekniğinde, en az 5 en fazla ise 40 uzman görüşüne ihtiyaç vardır.</w:t>
      </w:r>
      <w:r w:rsidR="00BD7AE0">
        <w:rPr>
          <w:rFonts w:cs="Times New Roman"/>
          <w:szCs w:val="24"/>
        </w:rPr>
        <w:t xml:space="preserve"> </w:t>
      </w:r>
      <w:r w:rsidRPr="00723722">
        <w:t>Uzmanların herhangi bir maddeye ilişkin görüşleri toplanarak kapsam geçerlik oranlar" elde edilir. Kapsam geçerlik oranlar" (KGO), herhangi bir maddeye ilişkin “Gerekli” görüşünü belirten uzman sayılarının, maddeye ilişkin görüş belirten toplam uzman sayısına oranının 1 eksiği ile elde edilir.</w:t>
      </w:r>
      <w:r w:rsidR="003F2119" w:rsidRPr="00723722">
        <w:t xml:space="preserve"> </w:t>
      </w:r>
    </w:p>
    <w:p w14:paraId="026269FF" w14:textId="1D0C64C5" w:rsidR="00346B98" w:rsidRPr="00723722" w:rsidRDefault="00B8083F" w:rsidP="00486E43">
      <w:pPr>
        <w:ind w:firstLine="0"/>
        <w:rPr>
          <w:rFonts w:cs="Times New Roman"/>
          <w:szCs w:val="24"/>
        </w:rPr>
      </w:pPr>
      <m:oMathPara>
        <m:oMath>
          <m:r>
            <w:rPr>
              <w:rFonts w:ascii="Cambria Math" w:hAnsi="Cambria Math" w:cs="Times New Roman"/>
              <w:szCs w:val="24"/>
            </w:rPr>
            <m:t>KGO=</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G</m:t>
                  </m:r>
                </m:sub>
              </m:sSub>
            </m:num>
            <m:den>
              <m:f>
                <m:fPr>
                  <m:type m:val="skw"/>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2</m:t>
                  </m:r>
                </m:den>
              </m:f>
            </m:den>
          </m:f>
          <m:r>
            <w:rPr>
              <w:rFonts w:ascii="Cambria Math" w:hAnsi="Cambria Math" w:cs="Times New Roman"/>
              <w:szCs w:val="24"/>
            </w:rPr>
            <m:t>-1</m:t>
          </m:r>
        </m:oMath>
      </m:oMathPara>
    </w:p>
    <w:p w14:paraId="6DE9FB64" w14:textId="5F65EEDB" w:rsidR="003F2119" w:rsidRPr="00723722" w:rsidRDefault="007A6798" w:rsidP="00486E43">
      <w:pPr>
        <w:ind w:firstLine="0"/>
        <w:rPr>
          <w:rFonts w:cs="Times New Roman"/>
          <w:szCs w:val="24"/>
        </w:rPr>
      </w:pPr>
      <w:r w:rsidRPr="00723722">
        <w:rPr>
          <w:rFonts w:cs="Times New Roman"/>
          <w:szCs w:val="24"/>
        </w:rPr>
        <w:lastRenderedPageBreak/>
        <w:t xml:space="preserve">hesaplama kolaylığı açısından =0,05 anlamlılık düzeyinde KGO’ ların minimum değerleri (kapsam </w:t>
      </w:r>
      <w:r w:rsidR="00B8083F" w:rsidRPr="00723722">
        <w:rPr>
          <w:rFonts w:cs="Times New Roman"/>
          <w:szCs w:val="24"/>
        </w:rPr>
        <w:t>geçerlik ölçütleri) V</w:t>
      </w:r>
      <w:r w:rsidRPr="00723722">
        <w:rPr>
          <w:rFonts w:cs="Times New Roman"/>
          <w:szCs w:val="24"/>
        </w:rPr>
        <w:t>eneziano ve Hooper (1997) tarafından tabloya dönüştürülmüş</w:t>
      </w:r>
      <w:r w:rsidR="00B8083F" w:rsidRPr="00723722">
        <w:rPr>
          <w:rFonts w:cs="Times New Roman"/>
          <w:szCs w:val="24"/>
        </w:rPr>
        <w:t>tür</w:t>
      </w:r>
      <w:r w:rsidRPr="00723722">
        <w:rPr>
          <w:rFonts w:cs="Times New Roman"/>
          <w:szCs w:val="24"/>
        </w:rPr>
        <w:t>.</w:t>
      </w:r>
    </w:p>
    <w:p w14:paraId="7136D9FF" w14:textId="3F43DC1A" w:rsidR="001E7969" w:rsidRPr="00723722" w:rsidRDefault="007A6798" w:rsidP="00CF6370">
      <w:r w:rsidRPr="00BD7AE0">
        <w:t xml:space="preserve">Tablo </w:t>
      </w:r>
      <w:r w:rsidR="00BD7AE0" w:rsidRPr="00BD7AE0">
        <w:t>2.3’</w:t>
      </w:r>
      <w:r w:rsidRPr="00BD7AE0">
        <w:t>de</w:t>
      </w:r>
      <w:r w:rsidRPr="00723722">
        <w:t xml:space="preserve"> α=0,05 anlamlılık düzeyinde KGO’ ları için minimum değ</w:t>
      </w:r>
      <w:r w:rsidR="008F383C" w:rsidRPr="00723722">
        <w:t>erleri gösterilmiştir (Yurdugül, H. (2005).</w:t>
      </w:r>
    </w:p>
    <w:p w14:paraId="49387B21" w14:textId="77777777" w:rsidR="001E7969" w:rsidRPr="00723722" w:rsidRDefault="001E7969" w:rsidP="00486E43">
      <w:pPr>
        <w:ind w:firstLine="0"/>
        <w:rPr>
          <w:rFonts w:cs="Times New Roman"/>
          <w:szCs w:val="24"/>
        </w:rPr>
      </w:pPr>
    </w:p>
    <w:p w14:paraId="30BEF516" w14:textId="36FB5BBD" w:rsidR="001E7969" w:rsidRPr="00723722" w:rsidRDefault="001E7969" w:rsidP="00486E43">
      <w:pPr>
        <w:ind w:firstLine="0"/>
        <w:rPr>
          <w:rFonts w:cs="Times New Roman"/>
          <w:szCs w:val="24"/>
        </w:rPr>
      </w:pPr>
      <w:r w:rsidRPr="0001156B">
        <w:rPr>
          <w:rFonts w:cs="Times New Roman"/>
          <w:b/>
          <w:szCs w:val="24"/>
        </w:rPr>
        <w:t>T</w:t>
      </w:r>
      <w:r w:rsidR="00E83F88" w:rsidRPr="0001156B">
        <w:rPr>
          <w:rFonts w:cs="Times New Roman"/>
          <w:b/>
          <w:szCs w:val="24"/>
        </w:rPr>
        <w:t>ablo</w:t>
      </w:r>
      <w:r w:rsidRPr="0001156B">
        <w:rPr>
          <w:rFonts w:cs="Times New Roman"/>
          <w:b/>
          <w:szCs w:val="24"/>
        </w:rPr>
        <w:t xml:space="preserve"> </w:t>
      </w:r>
      <w:r w:rsidR="0001156B" w:rsidRPr="0001156B">
        <w:rPr>
          <w:rFonts w:cs="Times New Roman"/>
          <w:b/>
          <w:szCs w:val="24"/>
        </w:rPr>
        <w:t xml:space="preserve">2.3. </w:t>
      </w:r>
      <w:r w:rsidRPr="00723722">
        <w:rPr>
          <w:rFonts w:cs="Times New Roman"/>
          <w:szCs w:val="24"/>
        </w:rPr>
        <w:t xml:space="preserve">. KGO’ ları için </w:t>
      </w:r>
      <w:r w:rsidR="00BD7AE0" w:rsidRPr="00723722">
        <w:rPr>
          <w:rFonts w:cs="Times New Roman"/>
          <w:szCs w:val="24"/>
        </w:rPr>
        <w:t>minimum değerleri</w:t>
      </w:r>
      <w:r w:rsidR="00BD7AE0" w:rsidRPr="0001156B">
        <w:rPr>
          <w:rFonts w:cs="Times New Roman"/>
          <w:szCs w:val="24"/>
        </w:rPr>
        <w:t xml:space="preserve"> </w:t>
      </w:r>
    </w:p>
    <w:tbl>
      <w:tblPr>
        <w:tblStyle w:val="TabloKlavuzu"/>
        <w:tblW w:w="9221" w:type="dxa"/>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ook w:val="04A0" w:firstRow="1" w:lastRow="0" w:firstColumn="1" w:lastColumn="0" w:noHBand="0" w:noVBand="1"/>
      </w:tblPr>
      <w:tblGrid>
        <w:gridCol w:w="1672"/>
        <w:gridCol w:w="2516"/>
        <w:gridCol w:w="2337"/>
        <w:gridCol w:w="2696"/>
      </w:tblGrid>
      <w:tr w:rsidR="00524C24" w:rsidRPr="00723722" w14:paraId="7F7A358C" w14:textId="77777777" w:rsidTr="006B190A">
        <w:trPr>
          <w:trHeight w:val="248"/>
        </w:trPr>
        <w:tc>
          <w:tcPr>
            <w:tcW w:w="1672" w:type="dxa"/>
          </w:tcPr>
          <w:p w14:paraId="5F72547C" w14:textId="4FD57081" w:rsidR="00524C24" w:rsidRPr="007D524D" w:rsidRDefault="00524C24" w:rsidP="00486E43">
            <w:pPr>
              <w:spacing w:line="240" w:lineRule="auto"/>
              <w:ind w:firstLine="0"/>
              <w:jc w:val="center"/>
              <w:rPr>
                <w:b/>
                <w:sz w:val="20"/>
                <w:szCs w:val="20"/>
              </w:rPr>
            </w:pPr>
            <w:r w:rsidRPr="007D524D">
              <w:rPr>
                <w:b/>
                <w:sz w:val="20"/>
                <w:szCs w:val="20"/>
              </w:rPr>
              <w:t>Uzman Sayısı</w:t>
            </w:r>
          </w:p>
        </w:tc>
        <w:tc>
          <w:tcPr>
            <w:tcW w:w="2516" w:type="dxa"/>
          </w:tcPr>
          <w:p w14:paraId="40200E9C" w14:textId="18DA80A4" w:rsidR="00524C24" w:rsidRPr="007D524D" w:rsidRDefault="00524C24" w:rsidP="00486E43">
            <w:pPr>
              <w:spacing w:line="240" w:lineRule="auto"/>
              <w:ind w:firstLine="0"/>
              <w:jc w:val="center"/>
              <w:rPr>
                <w:b/>
                <w:sz w:val="20"/>
                <w:szCs w:val="20"/>
              </w:rPr>
            </w:pPr>
            <w:r w:rsidRPr="007D524D">
              <w:rPr>
                <w:b/>
                <w:sz w:val="20"/>
                <w:szCs w:val="20"/>
              </w:rPr>
              <w:t>Minimum Değ</w:t>
            </w:r>
            <w:r w:rsidRPr="007D524D">
              <w:rPr>
                <w:b/>
                <w:sz w:val="20"/>
                <w:szCs w:val="20"/>
              </w:rPr>
              <w:br w:type="page"/>
              <w:t>er</w:t>
            </w:r>
          </w:p>
        </w:tc>
        <w:tc>
          <w:tcPr>
            <w:tcW w:w="2337" w:type="dxa"/>
          </w:tcPr>
          <w:p w14:paraId="4D5DE3A6" w14:textId="0527D698" w:rsidR="00524C24" w:rsidRPr="007D524D" w:rsidRDefault="00524C24" w:rsidP="00486E43">
            <w:pPr>
              <w:spacing w:line="240" w:lineRule="auto"/>
              <w:ind w:firstLine="0"/>
              <w:jc w:val="center"/>
              <w:rPr>
                <w:b/>
                <w:sz w:val="20"/>
                <w:szCs w:val="20"/>
              </w:rPr>
            </w:pPr>
            <w:r w:rsidRPr="007D524D">
              <w:rPr>
                <w:b/>
                <w:sz w:val="20"/>
                <w:szCs w:val="20"/>
              </w:rPr>
              <w:t>Uzman Sayısı</w:t>
            </w:r>
          </w:p>
        </w:tc>
        <w:tc>
          <w:tcPr>
            <w:tcW w:w="2696" w:type="dxa"/>
          </w:tcPr>
          <w:p w14:paraId="25F33D0F" w14:textId="6B1C6210" w:rsidR="00524C24" w:rsidRPr="007D524D" w:rsidRDefault="00524C24" w:rsidP="00486E43">
            <w:pPr>
              <w:spacing w:line="240" w:lineRule="auto"/>
              <w:ind w:firstLine="0"/>
              <w:jc w:val="center"/>
              <w:rPr>
                <w:b/>
                <w:sz w:val="20"/>
                <w:szCs w:val="20"/>
              </w:rPr>
            </w:pPr>
            <w:r w:rsidRPr="007D524D">
              <w:rPr>
                <w:b/>
                <w:sz w:val="20"/>
                <w:szCs w:val="20"/>
              </w:rPr>
              <w:t>Minimum Değer</w:t>
            </w:r>
          </w:p>
        </w:tc>
      </w:tr>
      <w:tr w:rsidR="00524C24" w:rsidRPr="00723722" w14:paraId="214A0737" w14:textId="77777777" w:rsidTr="006B190A">
        <w:trPr>
          <w:trHeight w:val="248"/>
        </w:trPr>
        <w:tc>
          <w:tcPr>
            <w:tcW w:w="1672" w:type="dxa"/>
          </w:tcPr>
          <w:p w14:paraId="0E65388B" w14:textId="15DC7523" w:rsidR="00524C24" w:rsidRPr="007D524D" w:rsidRDefault="00524C24" w:rsidP="00486E43">
            <w:pPr>
              <w:spacing w:line="240" w:lineRule="auto"/>
              <w:ind w:firstLine="0"/>
              <w:jc w:val="center"/>
              <w:rPr>
                <w:sz w:val="20"/>
                <w:szCs w:val="20"/>
              </w:rPr>
            </w:pPr>
            <w:r w:rsidRPr="007D524D">
              <w:rPr>
                <w:sz w:val="20"/>
                <w:szCs w:val="20"/>
              </w:rPr>
              <w:t>5</w:t>
            </w:r>
          </w:p>
        </w:tc>
        <w:tc>
          <w:tcPr>
            <w:tcW w:w="2516" w:type="dxa"/>
          </w:tcPr>
          <w:p w14:paraId="5C36E990" w14:textId="7E8FE208" w:rsidR="00524C24" w:rsidRPr="007D524D" w:rsidRDefault="00524C24" w:rsidP="00486E43">
            <w:pPr>
              <w:spacing w:line="240" w:lineRule="auto"/>
              <w:ind w:firstLine="0"/>
              <w:jc w:val="center"/>
              <w:rPr>
                <w:sz w:val="20"/>
                <w:szCs w:val="20"/>
              </w:rPr>
            </w:pPr>
            <w:r w:rsidRPr="007D524D">
              <w:rPr>
                <w:sz w:val="20"/>
                <w:szCs w:val="20"/>
              </w:rPr>
              <w:t>0.99</w:t>
            </w:r>
          </w:p>
        </w:tc>
        <w:tc>
          <w:tcPr>
            <w:tcW w:w="2337" w:type="dxa"/>
          </w:tcPr>
          <w:p w14:paraId="5B412E62" w14:textId="6DA29BD3" w:rsidR="00524C24" w:rsidRPr="007D524D" w:rsidRDefault="00524C24" w:rsidP="00486E43">
            <w:pPr>
              <w:spacing w:line="240" w:lineRule="auto"/>
              <w:ind w:firstLine="0"/>
              <w:jc w:val="center"/>
              <w:rPr>
                <w:sz w:val="20"/>
                <w:szCs w:val="20"/>
              </w:rPr>
            </w:pPr>
            <w:r w:rsidRPr="007D524D">
              <w:rPr>
                <w:sz w:val="20"/>
                <w:szCs w:val="20"/>
              </w:rPr>
              <w:t>13</w:t>
            </w:r>
          </w:p>
        </w:tc>
        <w:tc>
          <w:tcPr>
            <w:tcW w:w="2696" w:type="dxa"/>
          </w:tcPr>
          <w:p w14:paraId="6E9D3D6A" w14:textId="3283F40F" w:rsidR="00524C24" w:rsidRPr="007D524D" w:rsidRDefault="00524C24" w:rsidP="00486E43">
            <w:pPr>
              <w:spacing w:line="240" w:lineRule="auto"/>
              <w:ind w:firstLine="0"/>
              <w:jc w:val="center"/>
              <w:rPr>
                <w:sz w:val="20"/>
                <w:szCs w:val="20"/>
              </w:rPr>
            </w:pPr>
            <w:r w:rsidRPr="007D524D">
              <w:rPr>
                <w:sz w:val="20"/>
                <w:szCs w:val="20"/>
              </w:rPr>
              <w:t>0.54</w:t>
            </w:r>
          </w:p>
        </w:tc>
      </w:tr>
      <w:tr w:rsidR="00524C24" w:rsidRPr="00723722" w14:paraId="22A946BC" w14:textId="77777777" w:rsidTr="006B190A">
        <w:trPr>
          <w:trHeight w:val="248"/>
        </w:trPr>
        <w:tc>
          <w:tcPr>
            <w:tcW w:w="1672" w:type="dxa"/>
          </w:tcPr>
          <w:p w14:paraId="30039EA0" w14:textId="0DA17BF2" w:rsidR="00524C24" w:rsidRPr="007D524D" w:rsidRDefault="00524C24" w:rsidP="00486E43">
            <w:pPr>
              <w:spacing w:line="240" w:lineRule="auto"/>
              <w:ind w:firstLine="0"/>
              <w:jc w:val="center"/>
              <w:rPr>
                <w:sz w:val="20"/>
                <w:szCs w:val="20"/>
              </w:rPr>
            </w:pPr>
            <w:r w:rsidRPr="007D524D">
              <w:rPr>
                <w:sz w:val="20"/>
                <w:szCs w:val="20"/>
              </w:rPr>
              <w:t>6</w:t>
            </w:r>
          </w:p>
        </w:tc>
        <w:tc>
          <w:tcPr>
            <w:tcW w:w="2516" w:type="dxa"/>
          </w:tcPr>
          <w:p w14:paraId="15E92B35" w14:textId="44B2900B" w:rsidR="00524C24" w:rsidRPr="007D524D" w:rsidRDefault="00524C24" w:rsidP="00486E43">
            <w:pPr>
              <w:spacing w:line="240" w:lineRule="auto"/>
              <w:ind w:firstLine="0"/>
              <w:jc w:val="center"/>
              <w:rPr>
                <w:sz w:val="20"/>
                <w:szCs w:val="20"/>
              </w:rPr>
            </w:pPr>
            <w:r w:rsidRPr="007D524D">
              <w:rPr>
                <w:sz w:val="20"/>
                <w:szCs w:val="20"/>
              </w:rPr>
              <w:t>0.99</w:t>
            </w:r>
          </w:p>
        </w:tc>
        <w:tc>
          <w:tcPr>
            <w:tcW w:w="2337" w:type="dxa"/>
          </w:tcPr>
          <w:p w14:paraId="6FD7EE58" w14:textId="42598A3A" w:rsidR="00524C24" w:rsidRPr="007D524D" w:rsidRDefault="00524C24" w:rsidP="00486E43">
            <w:pPr>
              <w:spacing w:line="240" w:lineRule="auto"/>
              <w:ind w:firstLine="0"/>
              <w:jc w:val="center"/>
              <w:rPr>
                <w:sz w:val="20"/>
                <w:szCs w:val="20"/>
              </w:rPr>
            </w:pPr>
            <w:r w:rsidRPr="007D524D">
              <w:rPr>
                <w:sz w:val="20"/>
                <w:szCs w:val="20"/>
              </w:rPr>
              <w:t>14</w:t>
            </w:r>
          </w:p>
        </w:tc>
        <w:tc>
          <w:tcPr>
            <w:tcW w:w="2696" w:type="dxa"/>
          </w:tcPr>
          <w:p w14:paraId="49DF9D7B" w14:textId="6EDB10E4" w:rsidR="00524C24" w:rsidRPr="007D524D" w:rsidRDefault="00524C24" w:rsidP="00486E43">
            <w:pPr>
              <w:spacing w:line="240" w:lineRule="auto"/>
              <w:ind w:firstLine="0"/>
              <w:jc w:val="center"/>
              <w:rPr>
                <w:sz w:val="20"/>
                <w:szCs w:val="20"/>
              </w:rPr>
            </w:pPr>
            <w:r w:rsidRPr="007D524D">
              <w:rPr>
                <w:sz w:val="20"/>
                <w:szCs w:val="20"/>
              </w:rPr>
              <w:t>0.51</w:t>
            </w:r>
          </w:p>
        </w:tc>
      </w:tr>
      <w:tr w:rsidR="00524C24" w:rsidRPr="00723722" w14:paraId="078AC818" w14:textId="77777777" w:rsidTr="006B190A">
        <w:trPr>
          <w:trHeight w:val="248"/>
        </w:trPr>
        <w:tc>
          <w:tcPr>
            <w:tcW w:w="1672" w:type="dxa"/>
          </w:tcPr>
          <w:p w14:paraId="530B65F9" w14:textId="70CC2E34" w:rsidR="00524C24" w:rsidRPr="007D524D" w:rsidRDefault="00524C24" w:rsidP="00486E43">
            <w:pPr>
              <w:spacing w:line="240" w:lineRule="auto"/>
              <w:ind w:firstLine="0"/>
              <w:jc w:val="center"/>
              <w:rPr>
                <w:sz w:val="20"/>
                <w:szCs w:val="20"/>
              </w:rPr>
            </w:pPr>
            <w:r w:rsidRPr="007D524D">
              <w:rPr>
                <w:sz w:val="20"/>
                <w:szCs w:val="20"/>
              </w:rPr>
              <w:t>7</w:t>
            </w:r>
          </w:p>
        </w:tc>
        <w:tc>
          <w:tcPr>
            <w:tcW w:w="2516" w:type="dxa"/>
          </w:tcPr>
          <w:p w14:paraId="7753ECD4" w14:textId="638FCF31" w:rsidR="00524C24" w:rsidRPr="007D524D" w:rsidRDefault="00524C24" w:rsidP="00486E43">
            <w:pPr>
              <w:spacing w:line="240" w:lineRule="auto"/>
              <w:ind w:firstLine="0"/>
              <w:jc w:val="center"/>
              <w:rPr>
                <w:sz w:val="20"/>
                <w:szCs w:val="20"/>
              </w:rPr>
            </w:pPr>
            <w:r w:rsidRPr="007D524D">
              <w:rPr>
                <w:sz w:val="20"/>
                <w:szCs w:val="20"/>
              </w:rPr>
              <w:t>0.99</w:t>
            </w:r>
          </w:p>
        </w:tc>
        <w:tc>
          <w:tcPr>
            <w:tcW w:w="2337" w:type="dxa"/>
          </w:tcPr>
          <w:p w14:paraId="55A3A1F6" w14:textId="5FFA7291" w:rsidR="00524C24" w:rsidRPr="007D524D" w:rsidRDefault="00524C24" w:rsidP="00486E43">
            <w:pPr>
              <w:spacing w:line="240" w:lineRule="auto"/>
              <w:ind w:firstLine="0"/>
              <w:jc w:val="center"/>
              <w:rPr>
                <w:sz w:val="20"/>
                <w:szCs w:val="20"/>
              </w:rPr>
            </w:pPr>
            <w:r w:rsidRPr="007D524D">
              <w:rPr>
                <w:sz w:val="20"/>
                <w:szCs w:val="20"/>
              </w:rPr>
              <w:t>15</w:t>
            </w:r>
          </w:p>
        </w:tc>
        <w:tc>
          <w:tcPr>
            <w:tcW w:w="2696" w:type="dxa"/>
          </w:tcPr>
          <w:p w14:paraId="01893389" w14:textId="4C79708C" w:rsidR="00524C24" w:rsidRPr="007D524D" w:rsidRDefault="00524C24" w:rsidP="00486E43">
            <w:pPr>
              <w:spacing w:line="240" w:lineRule="auto"/>
              <w:ind w:firstLine="0"/>
              <w:jc w:val="center"/>
              <w:rPr>
                <w:sz w:val="20"/>
                <w:szCs w:val="20"/>
              </w:rPr>
            </w:pPr>
            <w:r w:rsidRPr="007D524D">
              <w:rPr>
                <w:sz w:val="20"/>
                <w:szCs w:val="20"/>
              </w:rPr>
              <w:t>0.49</w:t>
            </w:r>
          </w:p>
        </w:tc>
      </w:tr>
      <w:tr w:rsidR="00524C24" w:rsidRPr="00723722" w14:paraId="71EDA1A6" w14:textId="77777777" w:rsidTr="006B190A">
        <w:trPr>
          <w:trHeight w:val="248"/>
        </w:trPr>
        <w:tc>
          <w:tcPr>
            <w:tcW w:w="1672" w:type="dxa"/>
          </w:tcPr>
          <w:p w14:paraId="722AF278" w14:textId="04642456" w:rsidR="00524C24" w:rsidRPr="007D524D" w:rsidRDefault="00524C24" w:rsidP="00486E43">
            <w:pPr>
              <w:spacing w:line="240" w:lineRule="auto"/>
              <w:ind w:firstLine="0"/>
              <w:jc w:val="center"/>
              <w:rPr>
                <w:sz w:val="20"/>
                <w:szCs w:val="20"/>
              </w:rPr>
            </w:pPr>
            <w:r w:rsidRPr="007D524D">
              <w:rPr>
                <w:sz w:val="20"/>
                <w:szCs w:val="20"/>
              </w:rPr>
              <w:t>8</w:t>
            </w:r>
          </w:p>
        </w:tc>
        <w:tc>
          <w:tcPr>
            <w:tcW w:w="2516" w:type="dxa"/>
          </w:tcPr>
          <w:p w14:paraId="74A4E24F" w14:textId="4DF7E4CD" w:rsidR="00524C24" w:rsidRPr="007D524D" w:rsidRDefault="00524C24" w:rsidP="00486E43">
            <w:pPr>
              <w:spacing w:line="240" w:lineRule="auto"/>
              <w:ind w:firstLine="0"/>
              <w:jc w:val="center"/>
              <w:rPr>
                <w:sz w:val="20"/>
                <w:szCs w:val="20"/>
              </w:rPr>
            </w:pPr>
            <w:r w:rsidRPr="007D524D">
              <w:rPr>
                <w:sz w:val="20"/>
                <w:szCs w:val="20"/>
              </w:rPr>
              <w:t>0.78</w:t>
            </w:r>
          </w:p>
        </w:tc>
        <w:tc>
          <w:tcPr>
            <w:tcW w:w="2337" w:type="dxa"/>
          </w:tcPr>
          <w:p w14:paraId="1062AA04" w14:textId="60595B8B" w:rsidR="00524C24" w:rsidRPr="007D524D" w:rsidRDefault="00524C24" w:rsidP="00486E43">
            <w:pPr>
              <w:spacing w:line="240" w:lineRule="auto"/>
              <w:ind w:firstLine="0"/>
              <w:jc w:val="center"/>
              <w:rPr>
                <w:sz w:val="20"/>
                <w:szCs w:val="20"/>
              </w:rPr>
            </w:pPr>
            <w:r w:rsidRPr="007D524D">
              <w:rPr>
                <w:sz w:val="20"/>
                <w:szCs w:val="20"/>
              </w:rPr>
              <w:t>20</w:t>
            </w:r>
          </w:p>
        </w:tc>
        <w:tc>
          <w:tcPr>
            <w:tcW w:w="2696" w:type="dxa"/>
          </w:tcPr>
          <w:p w14:paraId="342105F0" w14:textId="69A1303C" w:rsidR="00524C24" w:rsidRPr="007D524D" w:rsidRDefault="00524C24" w:rsidP="00486E43">
            <w:pPr>
              <w:spacing w:line="240" w:lineRule="auto"/>
              <w:ind w:firstLine="0"/>
              <w:jc w:val="center"/>
              <w:rPr>
                <w:sz w:val="20"/>
                <w:szCs w:val="20"/>
              </w:rPr>
            </w:pPr>
            <w:r w:rsidRPr="007D524D">
              <w:rPr>
                <w:sz w:val="20"/>
                <w:szCs w:val="20"/>
              </w:rPr>
              <w:t>0.42</w:t>
            </w:r>
          </w:p>
        </w:tc>
      </w:tr>
      <w:tr w:rsidR="00524C24" w:rsidRPr="00723722" w14:paraId="4089A1AD" w14:textId="77777777" w:rsidTr="006B190A">
        <w:trPr>
          <w:trHeight w:val="248"/>
        </w:trPr>
        <w:tc>
          <w:tcPr>
            <w:tcW w:w="1672" w:type="dxa"/>
          </w:tcPr>
          <w:p w14:paraId="445F58DD" w14:textId="1F1393B0" w:rsidR="00524C24" w:rsidRPr="007D524D" w:rsidRDefault="00524C24" w:rsidP="00486E43">
            <w:pPr>
              <w:spacing w:line="240" w:lineRule="auto"/>
              <w:ind w:firstLine="0"/>
              <w:jc w:val="center"/>
              <w:rPr>
                <w:sz w:val="20"/>
                <w:szCs w:val="20"/>
              </w:rPr>
            </w:pPr>
            <w:r w:rsidRPr="007D524D">
              <w:rPr>
                <w:sz w:val="20"/>
                <w:szCs w:val="20"/>
              </w:rPr>
              <w:t>9</w:t>
            </w:r>
          </w:p>
        </w:tc>
        <w:tc>
          <w:tcPr>
            <w:tcW w:w="2516" w:type="dxa"/>
          </w:tcPr>
          <w:p w14:paraId="18E0DDFF" w14:textId="4CE0D5D3" w:rsidR="00524C24" w:rsidRPr="007D524D" w:rsidRDefault="00524C24" w:rsidP="00486E43">
            <w:pPr>
              <w:spacing w:line="240" w:lineRule="auto"/>
              <w:ind w:firstLine="0"/>
              <w:jc w:val="center"/>
              <w:rPr>
                <w:sz w:val="20"/>
                <w:szCs w:val="20"/>
              </w:rPr>
            </w:pPr>
            <w:r w:rsidRPr="007D524D">
              <w:rPr>
                <w:sz w:val="20"/>
                <w:szCs w:val="20"/>
              </w:rPr>
              <w:t>0.75</w:t>
            </w:r>
          </w:p>
        </w:tc>
        <w:tc>
          <w:tcPr>
            <w:tcW w:w="2337" w:type="dxa"/>
          </w:tcPr>
          <w:p w14:paraId="79089C75" w14:textId="0B228664" w:rsidR="00524C24" w:rsidRPr="007D524D" w:rsidRDefault="00524C24" w:rsidP="00486E43">
            <w:pPr>
              <w:spacing w:line="240" w:lineRule="auto"/>
              <w:ind w:firstLine="0"/>
              <w:jc w:val="center"/>
              <w:rPr>
                <w:sz w:val="20"/>
                <w:szCs w:val="20"/>
              </w:rPr>
            </w:pPr>
            <w:r w:rsidRPr="007D524D">
              <w:rPr>
                <w:sz w:val="20"/>
                <w:szCs w:val="20"/>
              </w:rPr>
              <w:t>25</w:t>
            </w:r>
          </w:p>
        </w:tc>
        <w:tc>
          <w:tcPr>
            <w:tcW w:w="2696" w:type="dxa"/>
          </w:tcPr>
          <w:p w14:paraId="5A671B28" w14:textId="6840F6DE" w:rsidR="00524C24" w:rsidRPr="007D524D" w:rsidRDefault="00524C24" w:rsidP="00486E43">
            <w:pPr>
              <w:spacing w:line="240" w:lineRule="auto"/>
              <w:ind w:firstLine="0"/>
              <w:jc w:val="center"/>
              <w:rPr>
                <w:sz w:val="20"/>
                <w:szCs w:val="20"/>
              </w:rPr>
            </w:pPr>
            <w:r w:rsidRPr="007D524D">
              <w:rPr>
                <w:sz w:val="20"/>
                <w:szCs w:val="20"/>
              </w:rPr>
              <w:t>0.37</w:t>
            </w:r>
          </w:p>
        </w:tc>
      </w:tr>
      <w:tr w:rsidR="00524C24" w:rsidRPr="00723722" w14:paraId="72BFD4FC" w14:textId="77777777" w:rsidTr="006B190A">
        <w:trPr>
          <w:trHeight w:val="248"/>
        </w:trPr>
        <w:tc>
          <w:tcPr>
            <w:tcW w:w="1672" w:type="dxa"/>
          </w:tcPr>
          <w:p w14:paraId="7B0C4302" w14:textId="4EC1FFA6" w:rsidR="00524C24" w:rsidRPr="007D524D" w:rsidRDefault="00524C24" w:rsidP="00486E43">
            <w:pPr>
              <w:spacing w:line="240" w:lineRule="auto"/>
              <w:ind w:firstLine="0"/>
              <w:jc w:val="center"/>
              <w:rPr>
                <w:sz w:val="20"/>
                <w:szCs w:val="20"/>
              </w:rPr>
            </w:pPr>
            <w:r w:rsidRPr="007D524D">
              <w:rPr>
                <w:sz w:val="20"/>
                <w:szCs w:val="20"/>
              </w:rPr>
              <w:t>10</w:t>
            </w:r>
          </w:p>
        </w:tc>
        <w:tc>
          <w:tcPr>
            <w:tcW w:w="2516" w:type="dxa"/>
          </w:tcPr>
          <w:p w14:paraId="2073A9C7" w14:textId="15498C1D" w:rsidR="00524C24" w:rsidRPr="007D524D" w:rsidRDefault="00524C24" w:rsidP="00486E43">
            <w:pPr>
              <w:spacing w:line="240" w:lineRule="auto"/>
              <w:ind w:firstLine="0"/>
              <w:jc w:val="center"/>
              <w:rPr>
                <w:sz w:val="20"/>
                <w:szCs w:val="20"/>
              </w:rPr>
            </w:pPr>
            <w:r w:rsidRPr="007D524D">
              <w:rPr>
                <w:sz w:val="20"/>
                <w:szCs w:val="20"/>
              </w:rPr>
              <w:t>0.62</w:t>
            </w:r>
          </w:p>
        </w:tc>
        <w:tc>
          <w:tcPr>
            <w:tcW w:w="2337" w:type="dxa"/>
          </w:tcPr>
          <w:p w14:paraId="3EB01C15" w14:textId="1F6E6653" w:rsidR="00524C24" w:rsidRPr="007D524D" w:rsidRDefault="00524C24" w:rsidP="00486E43">
            <w:pPr>
              <w:spacing w:line="240" w:lineRule="auto"/>
              <w:ind w:firstLine="0"/>
              <w:jc w:val="center"/>
              <w:rPr>
                <w:sz w:val="20"/>
                <w:szCs w:val="20"/>
              </w:rPr>
            </w:pPr>
            <w:r w:rsidRPr="007D524D">
              <w:rPr>
                <w:sz w:val="20"/>
                <w:szCs w:val="20"/>
              </w:rPr>
              <w:t>30</w:t>
            </w:r>
          </w:p>
        </w:tc>
        <w:tc>
          <w:tcPr>
            <w:tcW w:w="2696" w:type="dxa"/>
          </w:tcPr>
          <w:p w14:paraId="053238F5" w14:textId="56171DDB" w:rsidR="00524C24" w:rsidRPr="007D524D" w:rsidRDefault="00524C24" w:rsidP="00486E43">
            <w:pPr>
              <w:spacing w:line="240" w:lineRule="auto"/>
              <w:ind w:firstLine="0"/>
              <w:jc w:val="center"/>
              <w:rPr>
                <w:sz w:val="20"/>
                <w:szCs w:val="20"/>
              </w:rPr>
            </w:pPr>
            <w:r w:rsidRPr="007D524D">
              <w:rPr>
                <w:sz w:val="20"/>
                <w:szCs w:val="20"/>
              </w:rPr>
              <w:t>0.33</w:t>
            </w:r>
          </w:p>
        </w:tc>
      </w:tr>
      <w:tr w:rsidR="00524C24" w:rsidRPr="00723722" w14:paraId="2D132A2D" w14:textId="77777777" w:rsidTr="006B190A">
        <w:trPr>
          <w:trHeight w:val="248"/>
        </w:trPr>
        <w:tc>
          <w:tcPr>
            <w:tcW w:w="1672" w:type="dxa"/>
          </w:tcPr>
          <w:p w14:paraId="5FA98C72" w14:textId="67026268" w:rsidR="00524C24" w:rsidRPr="007D524D" w:rsidRDefault="00524C24" w:rsidP="00486E43">
            <w:pPr>
              <w:spacing w:line="240" w:lineRule="auto"/>
              <w:ind w:firstLine="0"/>
              <w:jc w:val="center"/>
              <w:rPr>
                <w:sz w:val="20"/>
                <w:szCs w:val="20"/>
              </w:rPr>
            </w:pPr>
            <w:r w:rsidRPr="007D524D">
              <w:rPr>
                <w:sz w:val="20"/>
                <w:szCs w:val="20"/>
              </w:rPr>
              <w:t>11</w:t>
            </w:r>
          </w:p>
        </w:tc>
        <w:tc>
          <w:tcPr>
            <w:tcW w:w="2516" w:type="dxa"/>
          </w:tcPr>
          <w:p w14:paraId="067DE555" w14:textId="1B5941D0" w:rsidR="00524C24" w:rsidRPr="007D524D" w:rsidRDefault="00524C24" w:rsidP="00486E43">
            <w:pPr>
              <w:spacing w:line="240" w:lineRule="auto"/>
              <w:ind w:firstLine="0"/>
              <w:jc w:val="center"/>
              <w:rPr>
                <w:sz w:val="20"/>
                <w:szCs w:val="20"/>
              </w:rPr>
            </w:pPr>
            <w:r w:rsidRPr="007D524D">
              <w:rPr>
                <w:sz w:val="20"/>
                <w:szCs w:val="20"/>
              </w:rPr>
              <w:t>0.59</w:t>
            </w:r>
          </w:p>
        </w:tc>
        <w:tc>
          <w:tcPr>
            <w:tcW w:w="2337" w:type="dxa"/>
          </w:tcPr>
          <w:p w14:paraId="1FDF11DD" w14:textId="13288132" w:rsidR="00524C24" w:rsidRPr="007D524D" w:rsidRDefault="00524C24" w:rsidP="00486E43">
            <w:pPr>
              <w:spacing w:line="240" w:lineRule="auto"/>
              <w:ind w:firstLine="0"/>
              <w:jc w:val="center"/>
              <w:rPr>
                <w:sz w:val="20"/>
                <w:szCs w:val="20"/>
              </w:rPr>
            </w:pPr>
            <w:r w:rsidRPr="007D524D">
              <w:rPr>
                <w:sz w:val="20"/>
                <w:szCs w:val="20"/>
              </w:rPr>
              <w:t>35</w:t>
            </w:r>
          </w:p>
        </w:tc>
        <w:tc>
          <w:tcPr>
            <w:tcW w:w="2696" w:type="dxa"/>
          </w:tcPr>
          <w:p w14:paraId="4BBD026F" w14:textId="2760DDB5" w:rsidR="00524C24" w:rsidRPr="007D524D" w:rsidRDefault="00524C24" w:rsidP="00486E43">
            <w:pPr>
              <w:spacing w:line="240" w:lineRule="auto"/>
              <w:ind w:firstLine="0"/>
              <w:jc w:val="center"/>
              <w:rPr>
                <w:sz w:val="20"/>
                <w:szCs w:val="20"/>
              </w:rPr>
            </w:pPr>
            <w:r w:rsidRPr="007D524D">
              <w:rPr>
                <w:sz w:val="20"/>
                <w:szCs w:val="20"/>
              </w:rPr>
              <w:t>0.31</w:t>
            </w:r>
          </w:p>
        </w:tc>
      </w:tr>
      <w:tr w:rsidR="00524C24" w:rsidRPr="00723722" w14:paraId="041E33C8" w14:textId="77777777" w:rsidTr="006B190A">
        <w:trPr>
          <w:trHeight w:val="248"/>
        </w:trPr>
        <w:tc>
          <w:tcPr>
            <w:tcW w:w="1672" w:type="dxa"/>
          </w:tcPr>
          <w:p w14:paraId="445ABA69" w14:textId="47E80FDB" w:rsidR="00524C24" w:rsidRPr="007D524D" w:rsidRDefault="00524C24" w:rsidP="00486E43">
            <w:pPr>
              <w:spacing w:line="240" w:lineRule="auto"/>
              <w:ind w:firstLine="0"/>
              <w:jc w:val="center"/>
              <w:rPr>
                <w:sz w:val="20"/>
                <w:szCs w:val="20"/>
              </w:rPr>
            </w:pPr>
            <w:r w:rsidRPr="007D524D">
              <w:rPr>
                <w:sz w:val="20"/>
                <w:szCs w:val="20"/>
              </w:rPr>
              <w:t>12</w:t>
            </w:r>
          </w:p>
        </w:tc>
        <w:tc>
          <w:tcPr>
            <w:tcW w:w="2516" w:type="dxa"/>
          </w:tcPr>
          <w:p w14:paraId="67AE3984" w14:textId="455F0EE4" w:rsidR="00524C24" w:rsidRPr="007D524D" w:rsidRDefault="00524C24" w:rsidP="00486E43">
            <w:pPr>
              <w:spacing w:line="240" w:lineRule="auto"/>
              <w:ind w:firstLine="0"/>
              <w:jc w:val="center"/>
              <w:rPr>
                <w:sz w:val="20"/>
                <w:szCs w:val="20"/>
              </w:rPr>
            </w:pPr>
            <w:r w:rsidRPr="007D524D">
              <w:rPr>
                <w:sz w:val="20"/>
                <w:szCs w:val="20"/>
              </w:rPr>
              <w:t>0.56</w:t>
            </w:r>
          </w:p>
        </w:tc>
        <w:tc>
          <w:tcPr>
            <w:tcW w:w="2337" w:type="dxa"/>
          </w:tcPr>
          <w:p w14:paraId="5E77C826" w14:textId="705BFE77" w:rsidR="00524C24" w:rsidRPr="007D524D" w:rsidRDefault="00524C24" w:rsidP="00486E43">
            <w:pPr>
              <w:spacing w:line="240" w:lineRule="auto"/>
              <w:ind w:firstLine="0"/>
              <w:jc w:val="center"/>
              <w:rPr>
                <w:sz w:val="20"/>
                <w:szCs w:val="20"/>
              </w:rPr>
            </w:pPr>
            <w:r w:rsidRPr="007D524D">
              <w:rPr>
                <w:sz w:val="20"/>
                <w:szCs w:val="20"/>
              </w:rPr>
              <w:t>40</w:t>
            </w:r>
          </w:p>
        </w:tc>
        <w:tc>
          <w:tcPr>
            <w:tcW w:w="2696" w:type="dxa"/>
          </w:tcPr>
          <w:p w14:paraId="344632F8" w14:textId="7867256E" w:rsidR="00524C24" w:rsidRPr="007D524D" w:rsidRDefault="00524C24" w:rsidP="00486E43">
            <w:pPr>
              <w:spacing w:line="240" w:lineRule="auto"/>
              <w:ind w:firstLine="0"/>
              <w:jc w:val="center"/>
              <w:rPr>
                <w:sz w:val="20"/>
                <w:szCs w:val="20"/>
              </w:rPr>
            </w:pPr>
            <w:r w:rsidRPr="007D524D">
              <w:rPr>
                <w:sz w:val="20"/>
                <w:szCs w:val="20"/>
              </w:rPr>
              <w:t>0.29</w:t>
            </w:r>
          </w:p>
        </w:tc>
      </w:tr>
    </w:tbl>
    <w:p w14:paraId="38ADEF14" w14:textId="77777777" w:rsidR="007A6798" w:rsidRPr="00723722" w:rsidRDefault="007A6798" w:rsidP="002E5D86">
      <w:pPr>
        <w:ind w:firstLine="0"/>
        <w:rPr>
          <w:rFonts w:cs="Times New Roman"/>
          <w:szCs w:val="24"/>
        </w:rPr>
      </w:pPr>
    </w:p>
    <w:p w14:paraId="230B6C76" w14:textId="442DBE77" w:rsidR="00B8083F" w:rsidRPr="00723722" w:rsidRDefault="00E83F88" w:rsidP="00CF6370">
      <w:r w:rsidRPr="00723722">
        <w:t>Akademik baş</w:t>
      </w:r>
      <w:r w:rsidR="003A6DC2" w:rsidRPr="00723722">
        <w:t>arı testi ilk aşamada 50 madde olarak</w:t>
      </w:r>
      <w:r w:rsidRPr="00723722">
        <w:t xml:space="preserve"> hazırlanmıştır. Uzman görüşleri dikkatte al</w:t>
      </w:r>
      <w:r w:rsidR="003A6DC2" w:rsidRPr="00723722">
        <w:t>ınarak 26 madde testten atılarak 24 madde uygun görülerek</w:t>
      </w:r>
      <w:r w:rsidRPr="00723722">
        <w:t xml:space="preserve"> akademik başarı testi pilot bölgede uygulanmıştır.</w:t>
      </w:r>
    </w:p>
    <w:p w14:paraId="39614E75" w14:textId="160311F3" w:rsidR="00E83F88" w:rsidRDefault="00E83F88" w:rsidP="00486E43">
      <w:pPr>
        <w:ind w:firstLine="0"/>
        <w:rPr>
          <w:rFonts w:cs="Times New Roman"/>
          <w:szCs w:val="24"/>
        </w:rPr>
      </w:pPr>
      <w:r w:rsidRPr="00723722">
        <w:rPr>
          <w:rFonts w:cs="Times New Roman"/>
          <w:szCs w:val="24"/>
        </w:rPr>
        <w:t xml:space="preserve">Tablo </w:t>
      </w:r>
      <w:r w:rsidR="0001156B">
        <w:rPr>
          <w:rFonts w:cs="Times New Roman"/>
          <w:szCs w:val="24"/>
        </w:rPr>
        <w:t>2.6.’da</w:t>
      </w:r>
      <w:r w:rsidRPr="00723722">
        <w:rPr>
          <w:rFonts w:cs="Times New Roman"/>
          <w:szCs w:val="24"/>
        </w:rPr>
        <w:t xml:space="preserve"> </w:t>
      </w:r>
      <w:r w:rsidR="003A6DC2" w:rsidRPr="00723722">
        <w:rPr>
          <w:rFonts w:cs="Times New Roman"/>
          <w:szCs w:val="24"/>
        </w:rPr>
        <w:t>Uzman görüşlerinin toplanması ve kapsam geçerlik oranlarını</w:t>
      </w:r>
      <w:r w:rsidRPr="00723722">
        <w:rPr>
          <w:rFonts w:cs="Times New Roman"/>
          <w:szCs w:val="24"/>
        </w:rPr>
        <w:t>n elde edilmesi</w:t>
      </w:r>
      <w:r w:rsidR="003A6DC2" w:rsidRPr="00723722">
        <w:rPr>
          <w:rFonts w:cs="Times New Roman"/>
          <w:szCs w:val="24"/>
        </w:rPr>
        <w:t xml:space="preserve"> gösterilmiştir,</w:t>
      </w:r>
    </w:p>
    <w:p w14:paraId="0ED44284" w14:textId="77777777" w:rsidR="006B190A" w:rsidRPr="00723722" w:rsidRDefault="006B190A" w:rsidP="00486E43">
      <w:pPr>
        <w:ind w:firstLine="0"/>
        <w:rPr>
          <w:rFonts w:cs="Times New Roman"/>
          <w:szCs w:val="24"/>
        </w:rPr>
      </w:pPr>
    </w:p>
    <w:p w14:paraId="5D2A5454" w14:textId="214C6F47" w:rsidR="003A6DC2" w:rsidRPr="00723722" w:rsidRDefault="003A6DC2" w:rsidP="00486E43">
      <w:pPr>
        <w:ind w:firstLine="0"/>
        <w:rPr>
          <w:rFonts w:cs="Times New Roman"/>
          <w:szCs w:val="24"/>
        </w:rPr>
      </w:pPr>
      <w:r w:rsidRPr="0001156B">
        <w:rPr>
          <w:rFonts w:cs="Times New Roman"/>
          <w:b/>
          <w:szCs w:val="24"/>
        </w:rPr>
        <w:t xml:space="preserve">Tablo </w:t>
      </w:r>
      <w:r w:rsidR="0001156B" w:rsidRPr="0001156B">
        <w:rPr>
          <w:rFonts w:cs="Times New Roman"/>
          <w:b/>
          <w:szCs w:val="24"/>
        </w:rPr>
        <w:t>2.</w:t>
      </w:r>
      <w:r w:rsidR="0001156B">
        <w:rPr>
          <w:rFonts w:cs="Times New Roman"/>
          <w:b/>
          <w:szCs w:val="24"/>
        </w:rPr>
        <w:t>6</w:t>
      </w:r>
      <w:r w:rsidR="0001156B" w:rsidRPr="0001156B">
        <w:rPr>
          <w:rFonts w:cs="Times New Roman"/>
          <w:b/>
          <w:szCs w:val="24"/>
        </w:rPr>
        <w:t>.</w:t>
      </w:r>
      <w:r w:rsidRPr="00723722">
        <w:rPr>
          <w:rFonts w:cs="Times New Roman"/>
        </w:rPr>
        <w:t xml:space="preserve"> </w:t>
      </w:r>
      <w:r w:rsidRPr="00723722">
        <w:rPr>
          <w:rFonts w:cs="Times New Roman"/>
          <w:szCs w:val="24"/>
        </w:rPr>
        <w:t xml:space="preserve">Uzman </w:t>
      </w:r>
      <w:r w:rsidR="00BD7AE0" w:rsidRPr="00723722">
        <w:rPr>
          <w:rFonts w:cs="Times New Roman"/>
          <w:szCs w:val="24"/>
        </w:rPr>
        <w:t>görüşlerinin toplanması ve kapsam geçerlik oranlarının elde edilmesi</w:t>
      </w:r>
    </w:p>
    <w:tbl>
      <w:tblPr>
        <w:tblStyle w:val="TabloKlavuzu"/>
        <w:tblW w:w="5000" w:type="pct"/>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ook w:val="04A0" w:firstRow="1" w:lastRow="0" w:firstColumn="1" w:lastColumn="0" w:noHBand="0" w:noVBand="1"/>
      </w:tblPr>
      <w:tblGrid>
        <w:gridCol w:w="3252"/>
        <w:gridCol w:w="836"/>
        <w:gridCol w:w="766"/>
        <w:gridCol w:w="829"/>
        <w:gridCol w:w="1598"/>
        <w:gridCol w:w="1791"/>
      </w:tblGrid>
      <w:tr w:rsidR="00C1528F" w:rsidRPr="00BD7AE0" w14:paraId="2CE145E0" w14:textId="77777777" w:rsidTr="00BD7AE0">
        <w:trPr>
          <w:cantSplit/>
          <w:trHeight w:val="1982"/>
        </w:trPr>
        <w:tc>
          <w:tcPr>
            <w:tcW w:w="1792" w:type="pct"/>
            <w:vAlign w:val="center"/>
          </w:tcPr>
          <w:p w14:paraId="683BACEB" w14:textId="77777777" w:rsidR="00843C97" w:rsidRPr="00BD7AE0" w:rsidRDefault="00843C97" w:rsidP="00486E43">
            <w:pPr>
              <w:spacing w:line="240" w:lineRule="auto"/>
              <w:ind w:firstLine="0"/>
              <w:jc w:val="center"/>
              <w:rPr>
                <w:b/>
                <w:sz w:val="20"/>
                <w:szCs w:val="20"/>
              </w:rPr>
            </w:pPr>
          </w:p>
        </w:tc>
        <w:tc>
          <w:tcPr>
            <w:tcW w:w="461" w:type="pct"/>
            <w:textDirection w:val="btLr"/>
            <w:vAlign w:val="center"/>
          </w:tcPr>
          <w:p w14:paraId="54659C6B" w14:textId="77777777" w:rsidR="00843C97" w:rsidRPr="00BD7AE0" w:rsidRDefault="00843C97" w:rsidP="00486E43">
            <w:pPr>
              <w:spacing w:line="240" w:lineRule="auto"/>
              <w:ind w:firstLine="0"/>
              <w:jc w:val="center"/>
              <w:rPr>
                <w:b/>
                <w:sz w:val="20"/>
                <w:szCs w:val="20"/>
              </w:rPr>
            </w:pPr>
            <w:r w:rsidRPr="00BD7AE0">
              <w:rPr>
                <w:b/>
                <w:sz w:val="20"/>
                <w:szCs w:val="20"/>
              </w:rPr>
              <w:t>Uygun</w:t>
            </w:r>
          </w:p>
        </w:tc>
        <w:tc>
          <w:tcPr>
            <w:tcW w:w="422" w:type="pct"/>
            <w:textDirection w:val="btLr"/>
            <w:vAlign w:val="center"/>
          </w:tcPr>
          <w:p w14:paraId="592EA809" w14:textId="77777777" w:rsidR="00843C97" w:rsidRPr="00BD7AE0" w:rsidRDefault="00843C97" w:rsidP="00486E43">
            <w:pPr>
              <w:spacing w:line="240" w:lineRule="auto"/>
              <w:ind w:firstLine="0"/>
              <w:jc w:val="center"/>
              <w:rPr>
                <w:b/>
                <w:sz w:val="20"/>
                <w:szCs w:val="20"/>
              </w:rPr>
            </w:pPr>
            <w:r w:rsidRPr="00BD7AE0">
              <w:rPr>
                <w:b/>
                <w:sz w:val="20"/>
                <w:szCs w:val="20"/>
              </w:rPr>
              <w:t>Uygun düzeltilmeli</w:t>
            </w:r>
          </w:p>
        </w:tc>
        <w:tc>
          <w:tcPr>
            <w:tcW w:w="457" w:type="pct"/>
            <w:textDirection w:val="btLr"/>
            <w:vAlign w:val="center"/>
          </w:tcPr>
          <w:p w14:paraId="6DF14213" w14:textId="77777777" w:rsidR="00843C97" w:rsidRPr="00BD7AE0" w:rsidRDefault="00843C97" w:rsidP="00486E43">
            <w:pPr>
              <w:spacing w:line="240" w:lineRule="auto"/>
              <w:ind w:firstLine="0"/>
              <w:jc w:val="center"/>
              <w:rPr>
                <w:b/>
                <w:sz w:val="20"/>
                <w:szCs w:val="20"/>
              </w:rPr>
            </w:pPr>
            <w:r w:rsidRPr="00BD7AE0">
              <w:rPr>
                <w:b/>
                <w:sz w:val="20"/>
                <w:szCs w:val="20"/>
              </w:rPr>
              <w:t>Uygun değil</w:t>
            </w:r>
          </w:p>
        </w:tc>
        <w:tc>
          <w:tcPr>
            <w:tcW w:w="881" w:type="pct"/>
            <w:vAlign w:val="center"/>
          </w:tcPr>
          <w:p w14:paraId="5B80C6D1" w14:textId="77777777" w:rsidR="00843C97" w:rsidRPr="00BD7AE0" w:rsidRDefault="00843C97" w:rsidP="00486E43">
            <w:pPr>
              <w:spacing w:line="240" w:lineRule="auto"/>
              <w:ind w:firstLine="0"/>
              <w:jc w:val="center"/>
              <w:rPr>
                <w:b/>
                <w:sz w:val="20"/>
                <w:szCs w:val="20"/>
              </w:rPr>
            </w:pPr>
            <w:r w:rsidRPr="00BD7AE0">
              <w:rPr>
                <w:b/>
                <w:sz w:val="20"/>
                <w:szCs w:val="20"/>
              </w:rPr>
              <w:t>Kapsam geçerlik oranları</w:t>
            </w:r>
          </w:p>
        </w:tc>
        <w:tc>
          <w:tcPr>
            <w:tcW w:w="987" w:type="pct"/>
            <w:vAlign w:val="center"/>
          </w:tcPr>
          <w:p w14:paraId="765819C3" w14:textId="0CBE2894" w:rsidR="00843C97" w:rsidRPr="00BD7AE0" w:rsidRDefault="005D32D4" w:rsidP="00486E43">
            <w:pPr>
              <w:spacing w:line="240" w:lineRule="auto"/>
              <w:ind w:firstLine="0"/>
              <w:jc w:val="left"/>
              <w:rPr>
                <w:b/>
                <w:sz w:val="20"/>
                <w:szCs w:val="20"/>
              </w:rPr>
            </w:pPr>
            <w:r w:rsidRPr="00BD7AE0">
              <w:rPr>
                <w:b/>
                <w:sz w:val="20"/>
                <w:szCs w:val="20"/>
              </w:rPr>
              <w:t>Değerlendirme \ Taksim</w:t>
            </w:r>
          </w:p>
        </w:tc>
      </w:tr>
      <w:tr w:rsidR="00C1528F" w:rsidRPr="00BD7AE0" w14:paraId="5880B8F1" w14:textId="77777777" w:rsidTr="00BD7AE0">
        <w:trPr>
          <w:trHeight w:val="221"/>
        </w:trPr>
        <w:tc>
          <w:tcPr>
            <w:tcW w:w="1792" w:type="pct"/>
            <w:vAlign w:val="center"/>
          </w:tcPr>
          <w:p w14:paraId="59427BEA" w14:textId="77777777" w:rsidR="00843C97" w:rsidRPr="00BD7AE0" w:rsidRDefault="00843C97" w:rsidP="00486E43">
            <w:pPr>
              <w:spacing w:line="240" w:lineRule="auto"/>
              <w:ind w:firstLine="0"/>
              <w:rPr>
                <w:sz w:val="20"/>
                <w:szCs w:val="20"/>
              </w:rPr>
            </w:pPr>
            <w:r w:rsidRPr="00BD7AE0">
              <w:rPr>
                <w:sz w:val="20"/>
                <w:szCs w:val="20"/>
              </w:rPr>
              <w:t>Madde 1</w:t>
            </w:r>
          </w:p>
        </w:tc>
        <w:tc>
          <w:tcPr>
            <w:tcW w:w="461" w:type="pct"/>
            <w:vAlign w:val="center"/>
          </w:tcPr>
          <w:p w14:paraId="66989C2B" w14:textId="77777777" w:rsidR="00843C97" w:rsidRPr="00BD7AE0" w:rsidRDefault="00843C97" w:rsidP="00486E43">
            <w:pPr>
              <w:spacing w:line="240" w:lineRule="auto"/>
              <w:ind w:firstLine="0"/>
              <w:jc w:val="center"/>
              <w:rPr>
                <w:sz w:val="20"/>
                <w:szCs w:val="20"/>
              </w:rPr>
            </w:pPr>
            <w:r w:rsidRPr="00BD7AE0">
              <w:rPr>
                <w:sz w:val="20"/>
                <w:szCs w:val="20"/>
              </w:rPr>
              <w:t>11</w:t>
            </w:r>
          </w:p>
        </w:tc>
        <w:tc>
          <w:tcPr>
            <w:tcW w:w="422" w:type="pct"/>
            <w:vAlign w:val="center"/>
          </w:tcPr>
          <w:p w14:paraId="07AC0780" w14:textId="77777777" w:rsidR="00843C97" w:rsidRPr="00BD7AE0" w:rsidRDefault="00843C97" w:rsidP="00486E43">
            <w:pPr>
              <w:spacing w:line="240" w:lineRule="auto"/>
              <w:ind w:firstLine="0"/>
              <w:jc w:val="center"/>
              <w:rPr>
                <w:sz w:val="20"/>
                <w:szCs w:val="20"/>
              </w:rPr>
            </w:pPr>
            <w:r w:rsidRPr="00BD7AE0">
              <w:rPr>
                <w:sz w:val="20"/>
                <w:szCs w:val="20"/>
              </w:rPr>
              <w:t>2</w:t>
            </w:r>
          </w:p>
        </w:tc>
        <w:tc>
          <w:tcPr>
            <w:tcW w:w="457" w:type="pct"/>
            <w:vAlign w:val="center"/>
          </w:tcPr>
          <w:p w14:paraId="6DA85FDC" w14:textId="77777777" w:rsidR="00843C97" w:rsidRPr="00BD7AE0" w:rsidRDefault="00843C97" w:rsidP="00486E43">
            <w:pPr>
              <w:spacing w:line="240" w:lineRule="auto"/>
              <w:ind w:firstLine="0"/>
              <w:jc w:val="center"/>
              <w:rPr>
                <w:sz w:val="20"/>
                <w:szCs w:val="20"/>
              </w:rPr>
            </w:pPr>
            <w:r w:rsidRPr="00BD7AE0">
              <w:rPr>
                <w:sz w:val="20"/>
                <w:szCs w:val="20"/>
              </w:rPr>
              <w:t>0</w:t>
            </w:r>
          </w:p>
        </w:tc>
        <w:tc>
          <w:tcPr>
            <w:tcW w:w="881" w:type="pct"/>
            <w:vAlign w:val="center"/>
          </w:tcPr>
          <w:p w14:paraId="6F727B1F" w14:textId="77777777" w:rsidR="00843C97" w:rsidRPr="00BD7AE0" w:rsidRDefault="00843C97" w:rsidP="00486E43">
            <w:pPr>
              <w:spacing w:line="240" w:lineRule="auto"/>
              <w:ind w:firstLine="0"/>
              <w:jc w:val="center"/>
              <w:rPr>
                <w:sz w:val="20"/>
                <w:szCs w:val="20"/>
              </w:rPr>
            </w:pPr>
            <w:r w:rsidRPr="00BD7AE0">
              <w:rPr>
                <w:sz w:val="20"/>
                <w:szCs w:val="20"/>
              </w:rPr>
              <w:t>0.69</w:t>
            </w:r>
          </w:p>
        </w:tc>
        <w:tc>
          <w:tcPr>
            <w:tcW w:w="987" w:type="pct"/>
            <w:vAlign w:val="center"/>
          </w:tcPr>
          <w:p w14:paraId="15EA4C60" w14:textId="66BA3B45" w:rsidR="00843C97" w:rsidRPr="00BD7AE0" w:rsidRDefault="00E83F88" w:rsidP="00486E43">
            <w:pPr>
              <w:spacing w:line="240" w:lineRule="auto"/>
              <w:ind w:firstLine="0"/>
              <w:jc w:val="left"/>
              <w:rPr>
                <w:sz w:val="20"/>
                <w:szCs w:val="20"/>
              </w:rPr>
            </w:pPr>
            <w:r w:rsidRPr="00BD7AE0">
              <w:rPr>
                <w:sz w:val="20"/>
                <w:szCs w:val="20"/>
              </w:rPr>
              <w:t>Atılan madde</w:t>
            </w:r>
          </w:p>
        </w:tc>
      </w:tr>
      <w:tr w:rsidR="00C1528F" w:rsidRPr="00BD7AE0" w14:paraId="26326FEA" w14:textId="77777777" w:rsidTr="00BD7AE0">
        <w:trPr>
          <w:trHeight w:val="221"/>
        </w:trPr>
        <w:tc>
          <w:tcPr>
            <w:tcW w:w="1792" w:type="pct"/>
            <w:vAlign w:val="center"/>
          </w:tcPr>
          <w:p w14:paraId="5D43ECFC" w14:textId="77777777" w:rsidR="00843C97" w:rsidRPr="00BD7AE0" w:rsidRDefault="00843C97" w:rsidP="00486E43">
            <w:pPr>
              <w:spacing w:line="240" w:lineRule="auto"/>
              <w:ind w:firstLine="0"/>
              <w:rPr>
                <w:sz w:val="20"/>
                <w:szCs w:val="20"/>
              </w:rPr>
            </w:pPr>
            <w:r w:rsidRPr="00BD7AE0">
              <w:rPr>
                <w:sz w:val="20"/>
                <w:szCs w:val="20"/>
              </w:rPr>
              <w:t>Madde 2</w:t>
            </w:r>
          </w:p>
        </w:tc>
        <w:tc>
          <w:tcPr>
            <w:tcW w:w="461" w:type="pct"/>
            <w:vAlign w:val="center"/>
          </w:tcPr>
          <w:p w14:paraId="11E76DEB" w14:textId="77777777" w:rsidR="00843C97" w:rsidRPr="00BD7AE0" w:rsidRDefault="00843C97" w:rsidP="00486E43">
            <w:pPr>
              <w:spacing w:line="240" w:lineRule="auto"/>
              <w:ind w:firstLine="0"/>
              <w:jc w:val="center"/>
              <w:rPr>
                <w:sz w:val="20"/>
                <w:szCs w:val="20"/>
              </w:rPr>
            </w:pPr>
            <w:r w:rsidRPr="00BD7AE0">
              <w:rPr>
                <w:sz w:val="20"/>
                <w:szCs w:val="20"/>
              </w:rPr>
              <w:t>10</w:t>
            </w:r>
          </w:p>
        </w:tc>
        <w:tc>
          <w:tcPr>
            <w:tcW w:w="422" w:type="pct"/>
            <w:vAlign w:val="center"/>
          </w:tcPr>
          <w:p w14:paraId="76709933" w14:textId="77777777" w:rsidR="00843C97" w:rsidRPr="00BD7AE0" w:rsidRDefault="00843C97" w:rsidP="00486E43">
            <w:pPr>
              <w:spacing w:line="240" w:lineRule="auto"/>
              <w:ind w:firstLine="0"/>
              <w:jc w:val="center"/>
              <w:rPr>
                <w:sz w:val="20"/>
                <w:szCs w:val="20"/>
              </w:rPr>
            </w:pPr>
            <w:r w:rsidRPr="00BD7AE0">
              <w:rPr>
                <w:sz w:val="20"/>
                <w:szCs w:val="20"/>
              </w:rPr>
              <w:t>3</w:t>
            </w:r>
          </w:p>
        </w:tc>
        <w:tc>
          <w:tcPr>
            <w:tcW w:w="457" w:type="pct"/>
            <w:vAlign w:val="center"/>
          </w:tcPr>
          <w:p w14:paraId="58B228A5" w14:textId="77777777" w:rsidR="00843C97" w:rsidRPr="00BD7AE0" w:rsidRDefault="00843C97" w:rsidP="00486E43">
            <w:pPr>
              <w:spacing w:line="240" w:lineRule="auto"/>
              <w:ind w:firstLine="0"/>
              <w:jc w:val="center"/>
              <w:rPr>
                <w:sz w:val="20"/>
                <w:szCs w:val="20"/>
              </w:rPr>
            </w:pPr>
            <w:r w:rsidRPr="00BD7AE0">
              <w:rPr>
                <w:sz w:val="20"/>
                <w:szCs w:val="20"/>
              </w:rPr>
              <w:t>0</w:t>
            </w:r>
          </w:p>
        </w:tc>
        <w:tc>
          <w:tcPr>
            <w:tcW w:w="881" w:type="pct"/>
            <w:vAlign w:val="center"/>
          </w:tcPr>
          <w:p w14:paraId="45CE2A2B" w14:textId="77777777" w:rsidR="00843C97" w:rsidRPr="00BD7AE0" w:rsidRDefault="00843C97" w:rsidP="00486E43">
            <w:pPr>
              <w:spacing w:line="240" w:lineRule="auto"/>
              <w:ind w:firstLine="0"/>
              <w:jc w:val="center"/>
              <w:rPr>
                <w:sz w:val="20"/>
                <w:szCs w:val="20"/>
              </w:rPr>
            </w:pPr>
            <w:r w:rsidRPr="00BD7AE0">
              <w:rPr>
                <w:sz w:val="20"/>
                <w:szCs w:val="20"/>
              </w:rPr>
              <w:t>0.53</w:t>
            </w:r>
          </w:p>
        </w:tc>
        <w:tc>
          <w:tcPr>
            <w:tcW w:w="987" w:type="pct"/>
            <w:vAlign w:val="center"/>
          </w:tcPr>
          <w:p w14:paraId="11348080" w14:textId="136B8071" w:rsidR="00843C97" w:rsidRPr="00BD7AE0" w:rsidRDefault="00E83F88" w:rsidP="00486E43">
            <w:pPr>
              <w:spacing w:line="240" w:lineRule="auto"/>
              <w:ind w:firstLine="0"/>
              <w:jc w:val="left"/>
              <w:rPr>
                <w:sz w:val="20"/>
                <w:szCs w:val="20"/>
              </w:rPr>
            </w:pPr>
            <w:r w:rsidRPr="00BD7AE0">
              <w:rPr>
                <w:sz w:val="20"/>
                <w:szCs w:val="20"/>
              </w:rPr>
              <w:t>Atılan madde</w:t>
            </w:r>
          </w:p>
        </w:tc>
      </w:tr>
      <w:tr w:rsidR="00C1528F" w:rsidRPr="00BD7AE0" w14:paraId="1F52D7FB" w14:textId="77777777" w:rsidTr="00BD7AE0">
        <w:trPr>
          <w:trHeight w:val="221"/>
        </w:trPr>
        <w:tc>
          <w:tcPr>
            <w:tcW w:w="1792" w:type="pct"/>
            <w:vAlign w:val="center"/>
          </w:tcPr>
          <w:p w14:paraId="77FC2D6F" w14:textId="77777777" w:rsidR="00843C97" w:rsidRPr="00BD7AE0" w:rsidRDefault="00843C97" w:rsidP="00486E43">
            <w:pPr>
              <w:spacing w:line="240" w:lineRule="auto"/>
              <w:ind w:firstLine="0"/>
              <w:rPr>
                <w:sz w:val="20"/>
                <w:szCs w:val="20"/>
              </w:rPr>
            </w:pPr>
            <w:r w:rsidRPr="00BD7AE0">
              <w:rPr>
                <w:sz w:val="20"/>
                <w:szCs w:val="20"/>
              </w:rPr>
              <w:t>Madde 3</w:t>
            </w:r>
          </w:p>
        </w:tc>
        <w:tc>
          <w:tcPr>
            <w:tcW w:w="461" w:type="pct"/>
            <w:vAlign w:val="center"/>
          </w:tcPr>
          <w:p w14:paraId="2067FBD4" w14:textId="77777777" w:rsidR="00843C97" w:rsidRPr="00BD7AE0" w:rsidRDefault="00843C97" w:rsidP="00486E43">
            <w:pPr>
              <w:spacing w:line="240" w:lineRule="auto"/>
              <w:ind w:firstLine="0"/>
              <w:jc w:val="center"/>
              <w:rPr>
                <w:sz w:val="20"/>
                <w:szCs w:val="20"/>
              </w:rPr>
            </w:pPr>
            <w:r w:rsidRPr="00BD7AE0">
              <w:rPr>
                <w:sz w:val="20"/>
                <w:szCs w:val="20"/>
              </w:rPr>
              <w:t>4</w:t>
            </w:r>
          </w:p>
        </w:tc>
        <w:tc>
          <w:tcPr>
            <w:tcW w:w="422" w:type="pct"/>
            <w:vAlign w:val="center"/>
          </w:tcPr>
          <w:p w14:paraId="5034BB46" w14:textId="77777777" w:rsidR="00843C97" w:rsidRPr="00BD7AE0" w:rsidRDefault="00843C97" w:rsidP="00486E43">
            <w:pPr>
              <w:spacing w:line="240" w:lineRule="auto"/>
              <w:ind w:firstLine="0"/>
              <w:jc w:val="center"/>
              <w:rPr>
                <w:sz w:val="20"/>
                <w:szCs w:val="20"/>
              </w:rPr>
            </w:pPr>
            <w:r w:rsidRPr="00BD7AE0">
              <w:rPr>
                <w:sz w:val="20"/>
                <w:szCs w:val="20"/>
              </w:rPr>
              <w:t>3</w:t>
            </w:r>
          </w:p>
        </w:tc>
        <w:tc>
          <w:tcPr>
            <w:tcW w:w="457" w:type="pct"/>
            <w:vAlign w:val="center"/>
          </w:tcPr>
          <w:p w14:paraId="12013C4E" w14:textId="77777777" w:rsidR="00843C97" w:rsidRPr="00BD7AE0" w:rsidRDefault="00843C97" w:rsidP="00486E43">
            <w:pPr>
              <w:spacing w:line="240" w:lineRule="auto"/>
              <w:ind w:firstLine="0"/>
              <w:jc w:val="center"/>
              <w:rPr>
                <w:sz w:val="20"/>
                <w:szCs w:val="20"/>
              </w:rPr>
            </w:pPr>
            <w:r w:rsidRPr="00BD7AE0">
              <w:rPr>
                <w:sz w:val="20"/>
                <w:szCs w:val="20"/>
              </w:rPr>
              <w:t>6</w:t>
            </w:r>
          </w:p>
        </w:tc>
        <w:tc>
          <w:tcPr>
            <w:tcW w:w="881" w:type="pct"/>
            <w:vAlign w:val="center"/>
          </w:tcPr>
          <w:p w14:paraId="547347F0" w14:textId="77777777" w:rsidR="00843C97" w:rsidRPr="00BD7AE0" w:rsidRDefault="00843C97" w:rsidP="00486E43">
            <w:pPr>
              <w:spacing w:line="240" w:lineRule="auto"/>
              <w:ind w:firstLine="0"/>
              <w:jc w:val="center"/>
              <w:rPr>
                <w:sz w:val="20"/>
                <w:szCs w:val="20"/>
              </w:rPr>
            </w:pPr>
            <w:r w:rsidRPr="00BD7AE0">
              <w:rPr>
                <w:sz w:val="20"/>
                <w:szCs w:val="20"/>
              </w:rPr>
              <w:t>-0.38</w:t>
            </w:r>
          </w:p>
        </w:tc>
        <w:tc>
          <w:tcPr>
            <w:tcW w:w="987" w:type="pct"/>
            <w:vAlign w:val="center"/>
          </w:tcPr>
          <w:p w14:paraId="659BA697" w14:textId="781A83BD" w:rsidR="00843C97" w:rsidRPr="00BD7AE0" w:rsidRDefault="00E83F88" w:rsidP="00486E43">
            <w:pPr>
              <w:spacing w:line="240" w:lineRule="auto"/>
              <w:ind w:firstLine="0"/>
              <w:jc w:val="left"/>
              <w:rPr>
                <w:sz w:val="20"/>
                <w:szCs w:val="20"/>
              </w:rPr>
            </w:pPr>
            <w:r w:rsidRPr="00BD7AE0">
              <w:rPr>
                <w:sz w:val="20"/>
                <w:szCs w:val="20"/>
              </w:rPr>
              <w:t>Atılan madde</w:t>
            </w:r>
          </w:p>
        </w:tc>
      </w:tr>
      <w:tr w:rsidR="00C1528F" w:rsidRPr="00BD7AE0" w14:paraId="2699D69F" w14:textId="77777777" w:rsidTr="00BD7AE0">
        <w:trPr>
          <w:trHeight w:val="221"/>
        </w:trPr>
        <w:tc>
          <w:tcPr>
            <w:tcW w:w="1792" w:type="pct"/>
            <w:vAlign w:val="center"/>
          </w:tcPr>
          <w:p w14:paraId="48348BF4" w14:textId="77777777" w:rsidR="00843C97" w:rsidRPr="00BD7AE0" w:rsidRDefault="00843C97" w:rsidP="00486E43">
            <w:pPr>
              <w:spacing w:line="240" w:lineRule="auto"/>
              <w:ind w:firstLine="0"/>
              <w:rPr>
                <w:sz w:val="20"/>
                <w:szCs w:val="20"/>
              </w:rPr>
            </w:pPr>
            <w:r w:rsidRPr="00BD7AE0">
              <w:rPr>
                <w:sz w:val="20"/>
                <w:szCs w:val="20"/>
              </w:rPr>
              <w:t>Madde 4</w:t>
            </w:r>
          </w:p>
        </w:tc>
        <w:tc>
          <w:tcPr>
            <w:tcW w:w="461" w:type="pct"/>
            <w:vAlign w:val="center"/>
          </w:tcPr>
          <w:p w14:paraId="22E9EC54" w14:textId="77777777" w:rsidR="00843C97" w:rsidRPr="00BD7AE0" w:rsidRDefault="00843C97" w:rsidP="00486E43">
            <w:pPr>
              <w:spacing w:line="240" w:lineRule="auto"/>
              <w:ind w:firstLine="0"/>
              <w:jc w:val="center"/>
              <w:rPr>
                <w:sz w:val="20"/>
                <w:szCs w:val="20"/>
              </w:rPr>
            </w:pPr>
            <w:r w:rsidRPr="00BD7AE0">
              <w:rPr>
                <w:sz w:val="20"/>
                <w:szCs w:val="20"/>
              </w:rPr>
              <w:t>12</w:t>
            </w:r>
          </w:p>
        </w:tc>
        <w:tc>
          <w:tcPr>
            <w:tcW w:w="422" w:type="pct"/>
            <w:vAlign w:val="center"/>
          </w:tcPr>
          <w:p w14:paraId="031C2072" w14:textId="77777777" w:rsidR="00843C97" w:rsidRPr="00BD7AE0" w:rsidRDefault="00843C97" w:rsidP="00486E43">
            <w:pPr>
              <w:spacing w:line="240" w:lineRule="auto"/>
              <w:ind w:firstLine="0"/>
              <w:jc w:val="center"/>
              <w:rPr>
                <w:sz w:val="20"/>
                <w:szCs w:val="20"/>
              </w:rPr>
            </w:pPr>
            <w:r w:rsidRPr="00BD7AE0">
              <w:rPr>
                <w:sz w:val="20"/>
                <w:szCs w:val="20"/>
              </w:rPr>
              <w:t>1</w:t>
            </w:r>
          </w:p>
        </w:tc>
        <w:tc>
          <w:tcPr>
            <w:tcW w:w="457" w:type="pct"/>
            <w:vAlign w:val="center"/>
          </w:tcPr>
          <w:p w14:paraId="6915654B" w14:textId="77777777" w:rsidR="00843C97" w:rsidRPr="00BD7AE0" w:rsidRDefault="00843C97" w:rsidP="00486E43">
            <w:pPr>
              <w:spacing w:line="240" w:lineRule="auto"/>
              <w:ind w:firstLine="0"/>
              <w:jc w:val="center"/>
              <w:rPr>
                <w:sz w:val="20"/>
                <w:szCs w:val="20"/>
              </w:rPr>
            </w:pPr>
            <w:r w:rsidRPr="00BD7AE0">
              <w:rPr>
                <w:sz w:val="20"/>
                <w:szCs w:val="20"/>
              </w:rPr>
              <w:t>0</w:t>
            </w:r>
          </w:p>
        </w:tc>
        <w:tc>
          <w:tcPr>
            <w:tcW w:w="881" w:type="pct"/>
            <w:vAlign w:val="center"/>
          </w:tcPr>
          <w:p w14:paraId="74DBCAB5" w14:textId="77777777" w:rsidR="00843C97" w:rsidRPr="00BD7AE0" w:rsidRDefault="00843C97" w:rsidP="00486E43">
            <w:pPr>
              <w:spacing w:line="240" w:lineRule="auto"/>
              <w:ind w:firstLine="0"/>
              <w:jc w:val="center"/>
              <w:rPr>
                <w:sz w:val="20"/>
                <w:szCs w:val="20"/>
              </w:rPr>
            </w:pPr>
            <w:r w:rsidRPr="00BD7AE0">
              <w:rPr>
                <w:sz w:val="20"/>
                <w:szCs w:val="20"/>
              </w:rPr>
              <w:t>0.84</w:t>
            </w:r>
          </w:p>
        </w:tc>
        <w:tc>
          <w:tcPr>
            <w:tcW w:w="987" w:type="pct"/>
            <w:vAlign w:val="center"/>
          </w:tcPr>
          <w:p w14:paraId="2EFC7824" w14:textId="483D498E" w:rsidR="00843C97" w:rsidRPr="00BD7AE0" w:rsidRDefault="00B90B6D" w:rsidP="00486E43">
            <w:pPr>
              <w:spacing w:line="240" w:lineRule="auto"/>
              <w:ind w:firstLine="0"/>
              <w:jc w:val="left"/>
              <w:rPr>
                <w:sz w:val="20"/>
                <w:szCs w:val="20"/>
              </w:rPr>
            </w:pPr>
            <w:r w:rsidRPr="00BD7AE0">
              <w:rPr>
                <w:sz w:val="20"/>
                <w:szCs w:val="20"/>
              </w:rPr>
              <w:t>Uygun madde</w:t>
            </w:r>
          </w:p>
        </w:tc>
      </w:tr>
      <w:tr w:rsidR="00C1528F" w:rsidRPr="00BD7AE0" w14:paraId="740FC78F" w14:textId="77777777" w:rsidTr="00BD7AE0">
        <w:trPr>
          <w:trHeight w:val="221"/>
        </w:trPr>
        <w:tc>
          <w:tcPr>
            <w:tcW w:w="1792" w:type="pct"/>
            <w:vAlign w:val="center"/>
          </w:tcPr>
          <w:p w14:paraId="76CB478F" w14:textId="77777777" w:rsidR="00843C97" w:rsidRPr="00BD7AE0" w:rsidRDefault="00843C97" w:rsidP="00486E43">
            <w:pPr>
              <w:spacing w:line="240" w:lineRule="auto"/>
              <w:ind w:firstLine="0"/>
              <w:rPr>
                <w:sz w:val="20"/>
                <w:szCs w:val="20"/>
              </w:rPr>
            </w:pPr>
            <w:r w:rsidRPr="00BD7AE0">
              <w:rPr>
                <w:sz w:val="20"/>
                <w:szCs w:val="20"/>
              </w:rPr>
              <w:t>Madde 5</w:t>
            </w:r>
          </w:p>
        </w:tc>
        <w:tc>
          <w:tcPr>
            <w:tcW w:w="461" w:type="pct"/>
            <w:vAlign w:val="center"/>
          </w:tcPr>
          <w:p w14:paraId="6F8522D2" w14:textId="77777777" w:rsidR="00843C97" w:rsidRPr="00BD7AE0" w:rsidRDefault="00843C97" w:rsidP="00486E43">
            <w:pPr>
              <w:spacing w:line="240" w:lineRule="auto"/>
              <w:ind w:firstLine="0"/>
              <w:jc w:val="center"/>
              <w:rPr>
                <w:sz w:val="20"/>
                <w:szCs w:val="20"/>
              </w:rPr>
            </w:pPr>
            <w:r w:rsidRPr="00BD7AE0">
              <w:rPr>
                <w:sz w:val="20"/>
                <w:szCs w:val="20"/>
              </w:rPr>
              <w:t>12</w:t>
            </w:r>
          </w:p>
        </w:tc>
        <w:tc>
          <w:tcPr>
            <w:tcW w:w="422" w:type="pct"/>
            <w:vAlign w:val="center"/>
          </w:tcPr>
          <w:p w14:paraId="6195C574" w14:textId="77777777" w:rsidR="00843C97" w:rsidRPr="00BD7AE0" w:rsidRDefault="00843C97" w:rsidP="00486E43">
            <w:pPr>
              <w:spacing w:line="240" w:lineRule="auto"/>
              <w:ind w:firstLine="0"/>
              <w:jc w:val="center"/>
              <w:rPr>
                <w:sz w:val="20"/>
                <w:szCs w:val="20"/>
              </w:rPr>
            </w:pPr>
            <w:r w:rsidRPr="00BD7AE0">
              <w:rPr>
                <w:sz w:val="20"/>
                <w:szCs w:val="20"/>
              </w:rPr>
              <w:t>1</w:t>
            </w:r>
          </w:p>
        </w:tc>
        <w:tc>
          <w:tcPr>
            <w:tcW w:w="457" w:type="pct"/>
            <w:vAlign w:val="center"/>
          </w:tcPr>
          <w:p w14:paraId="49C4D406" w14:textId="77777777" w:rsidR="00843C97" w:rsidRPr="00BD7AE0" w:rsidRDefault="00843C97" w:rsidP="00486E43">
            <w:pPr>
              <w:spacing w:line="240" w:lineRule="auto"/>
              <w:ind w:firstLine="0"/>
              <w:jc w:val="center"/>
              <w:rPr>
                <w:sz w:val="20"/>
                <w:szCs w:val="20"/>
              </w:rPr>
            </w:pPr>
            <w:r w:rsidRPr="00BD7AE0">
              <w:rPr>
                <w:sz w:val="20"/>
                <w:szCs w:val="20"/>
              </w:rPr>
              <w:t>0</w:t>
            </w:r>
          </w:p>
        </w:tc>
        <w:tc>
          <w:tcPr>
            <w:tcW w:w="881" w:type="pct"/>
            <w:vAlign w:val="center"/>
          </w:tcPr>
          <w:p w14:paraId="1F06BEB3" w14:textId="77777777" w:rsidR="00843C97" w:rsidRPr="00BD7AE0" w:rsidRDefault="00843C97" w:rsidP="00486E43">
            <w:pPr>
              <w:spacing w:line="240" w:lineRule="auto"/>
              <w:ind w:firstLine="0"/>
              <w:jc w:val="center"/>
              <w:rPr>
                <w:sz w:val="20"/>
                <w:szCs w:val="20"/>
              </w:rPr>
            </w:pPr>
            <w:r w:rsidRPr="00BD7AE0">
              <w:rPr>
                <w:sz w:val="20"/>
                <w:szCs w:val="20"/>
              </w:rPr>
              <w:t>0.84</w:t>
            </w:r>
          </w:p>
        </w:tc>
        <w:tc>
          <w:tcPr>
            <w:tcW w:w="987" w:type="pct"/>
            <w:vAlign w:val="center"/>
          </w:tcPr>
          <w:p w14:paraId="60CEAEAB" w14:textId="3BC44F12" w:rsidR="00843C97" w:rsidRPr="00BD7AE0" w:rsidRDefault="00B90B6D" w:rsidP="00486E43">
            <w:pPr>
              <w:spacing w:line="240" w:lineRule="auto"/>
              <w:ind w:firstLine="0"/>
              <w:jc w:val="left"/>
              <w:rPr>
                <w:sz w:val="20"/>
                <w:szCs w:val="20"/>
              </w:rPr>
            </w:pPr>
            <w:r w:rsidRPr="00BD7AE0">
              <w:rPr>
                <w:sz w:val="20"/>
                <w:szCs w:val="20"/>
              </w:rPr>
              <w:t>Uygun madde</w:t>
            </w:r>
          </w:p>
        </w:tc>
      </w:tr>
      <w:tr w:rsidR="00C1528F" w:rsidRPr="00BD7AE0" w14:paraId="2A7CFA50" w14:textId="77777777" w:rsidTr="00BD7AE0">
        <w:trPr>
          <w:trHeight w:val="221"/>
        </w:trPr>
        <w:tc>
          <w:tcPr>
            <w:tcW w:w="1792" w:type="pct"/>
            <w:vAlign w:val="center"/>
          </w:tcPr>
          <w:p w14:paraId="1C67B94E" w14:textId="77777777" w:rsidR="00843C97" w:rsidRPr="00BD7AE0" w:rsidRDefault="00843C97" w:rsidP="00486E43">
            <w:pPr>
              <w:spacing w:line="240" w:lineRule="auto"/>
              <w:ind w:firstLine="0"/>
              <w:rPr>
                <w:sz w:val="20"/>
                <w:szCs w:val="20"/>
              </w:rPr>
            </w:pPr>
            <w:r w:rsidRPr="00BD7AE0">
              <w:rPr>
                <w:sz w:val="20"/>
                <w:szCs w:val="20"/>
              </w:rPr>
              <w:t>Madde 6</w:t>
            </w:r>
          </w:p>
        </w:tc>
        <w:tc>
          <w:tcPr>
            <w:tcW w:w="461" w:type="pct"/>
            <w:vAlign w:val="center"/>
          </w:tcPr>
          <w:p w14:paraId="523C9EA8" w14:textId="77777777" w:rsidR="00843C97" w:rsidRPr="00BD7AE0" w:rsidRDefault="00843C97" w:rsidP="00486E43">
            <w:pPr>
              <w:spacing w:line="240" w:lineRule="auto"/>
              <w:ind w:firstLine="0"/>
              <w:jc w:val="center"/>
              <w:rPr>
                <w:sz w:val="20"/>
                <w:szCs w:val="20"/>
              </w:rPr>
            </w:pPr>
            <w:r w:rsidRPr="00BD7AE0">
              <w:rPr>
                <w:sz w:val="20"/>
                <w:szCs w:val="20"/>
              </w:rPr>
              <w:t>5</w:t>
            </w:r>
          </w:p>
        </w:tc>
        <w:tc>
          <w:tcPr>
            <w:tcW w:w="422" w:type="pct"/>
            <w:vAlign w:val="center"/>
          </w:tcPr>
          <w:p w14:paraId="7A9F6B25" w14:textId="77777777" w:rsidR="00843C97" w:rsidRPr="00BD7AE0" w:rsidRDefault="00843C97" w:rsidP="00486E43">
            <w:pPr>
              <w:spacing w:line="240" w:lineRule="auto"/>
              <w:ind w:firstLine="0"/>
              <w:jc w:val="center"/>
              <w:rPr>
                <w:sz w:val="20"/>
                <w:szCs w:val="20"/>
              </w:rPr>
            </w:pPr>
            <w:r w:rsidRPr="00BD7AE0">
              <w:rPr>
                <w:sz w:val="20"/>
                <w:szCs w:val="20"/>
              </w:rPr>
              <w:t>5</w:t>
            </w:r>
          </w:p>
        </w:tc>
        <w:tc>
          <w:tcPr>
            <w:tcW w:w="457" w:type="pct"/>
            <w:vAlign w:val="center"/>
          </w:tcPr>
          <w:p w14:paraId="50DE5BA8" w14:textId="77777777" w:rsidR="00843C97" w:rsidRPr="00BD7AE0" w:rsidRDefault="00843C97" w:rsidP="00486E43">
            <w:pPr>
              <w:spacing w:line="240" w:lineRule="auto"/>
              <w:ind w:firstLine="0"/>
              <w:jc w:val="center"/>
              <w:rPr>
                <w:sz w:val="20"/>
                <w:szCs w:val="20"/>
              </w:rPr>
            </w:pPr>
            <w:r w:rsidRPr="00BD7AE0">
              <w:rPr>
                <w:sz w:val="20"/>
                <w:szCs w:val="20"/>
              </w:rPr>
              <w:t>3</w:t>
            </w:r>
          </w:p>
        </w:tc>
        <w:tc>
          <w:tcPr>
            <w:tcW w:w="881" w:type="pct"/>
            <w:vAlign w:val="center"/>
          </w:tcPr>
          <w:p w14:paraId="7D6F278D" w14:textId="77777777" w:rsidR="00843C97" w:rsidRPr="00BD7AE0" w:rsidRDefault="00843C97" w:rsidP="00486E43">
            <w:pPr>
              <w:spacing w:line="240" w:lineRule="auto"/>
              <w:ind w:firstLine="0"/>
              <w:jc w:val="center"/>
              <w:rPr>
                <w:sz w:val="20"/>
                <w:szCs w:val="20"/>
              </w:rPr>
            </w:pPr>
            <w:r w:rsidRPr="00BD7AE0">
              <w:rPr>
                <w:sz w:val="20"/>
                <w:szCs w:val="20"/>
              </w:rPr>
              <w:t>-0.23</w:t>
            </w:r>
          </w:p>
        </w:tc>
        <w:tc>
          <w:tcPr>
            <w:tcW w:w="987" w:type="pct"/>
            <w:vAlign w:val="center"/>
          </w:tcPr>
          <w:p w14:paraId="2C4D3F2A" w14:textId="351E94E7" w:rsidR="00843C97" w:rsidRPr="00BD7AE0" w:rsidRDefault="00E83F88" w:rsidP="00486E43">
            <w:pPr>
              <w:spacing w:line="240" w:lineRule="auto"/>
              <w:ind w:firstLine="0"/>
              <w:jc w:val="left"/>
              <w:rPr>
                <w:sz w:val="20"/>
                <w:szCs w:val="20"/>
              </w:rPr>
            </w:pPr>
            <w:r w:rsidRPr="00BD7AE0">
              <w:rPr>
                <w:sz w:val="20"/>
                <w:szCs w:val="20"/>
              </w:rPr>
              <w:t>Atılan madde</w:t>
            </w:r>
          </w:p>
        </w:tc>
      </w:tr>
      <w:tr w:rsidR="00C1528F" w:rsidRPr="00BD7AE0" w14:paraId="05ED449C" w14:textId="77777777" w:rsidTr="00BD7AE0">
        <w:trPr>
          <w:trHeight w:val="221"/>
        </w:trPr>
        <w:tc>
          <w:tcPr>
            <w:tcW w:w="1792" w:type="pct"/>
            <w:vAlign w:val="center"/>
          </w:tcPr>
          <w:p w14:paraId="179B908D" w14:textId="77777777" w:rsidR="00843C97" w:rsidRPr="00BD7AE0" w:rsidRDefault="00843C97" w:rsidP="00486E43">
            <w:pPr>
              <w:spacing w:line="240" w:lineRule="auto"/>
              <w:ind w:firstLine="0"/>
              <w:rPr>
                <w:sz w:val="20"/>
                <w:szCs w:val="20"/>
              </w:rPr>
            </w:pPr>
            <w:r w:rsidRPr="00BD7AE0">
              <w:rPr>
                <w:sz w:val="20"/>
                <w:szCs w:val="20"/>
              </w:rPr>
              <w:t>Madde 7</w:t>
            </w:r>
          </w:p>
        </w:tc>
        <w:tc>
          <w:tcPr>
            <w:tcW w:w="461" w:type="pct"/>
            <w:vAlign w:val="center"/>
          </w:tcPr>
          <w:p w14:paraId="4605419F" w14:textId="77777777" w:rsidR="00843C97" w:rsidRPr="00BD7AE0" w:rsidRDefault="00843C97" w:rsidP="00486E43">
            <w:pPr>
              <w:spacing w:line="240" w:lineRule="auto"/>
              <w:ind w:firstLine="0"/>
              <w:jc w:val="center"/>
              <w:rPr>
                <w:sz w:val="20"/>
                <w:szCs w:val="20"/>
              </w:rPr>
            </w:pPr>
            <w:r w:rsidRPr="00BD7AE0">
              <w:rPr>
                <w:sz w:val="20"/>
                <w:szCs w:val="20"/>
              </w:rPr>
              <w:t>7</w:t>
            </w:r>
          </w:p>
        </w:tc>
        <w:tc>
          <w:tcPr>
            <w:tcW w:w="422" w:type="pct"/>
            <w:vAlign w:val="center"/>
          </w:tcPr>
          <w:p w14:paraId="52B346C7" w14:textId="77777777" w:rsidR="00843C97" w:rsidRPr="00BD7AE0" w:rsidRDefault="00843C97" w:rsidP="00486E43">
            <w:pPr>
              <w:spacing w:line="240" w:lineRule="auto"/>
              <w:ind w:firstLine="0"/>
              <w:jc w:val="center"/>
              <w:rPr>
                <w:sz w:val="20"/>
                <w:szCs w:val="20"/>
              </w:rPr>
            </w:pPr>
            <w:r w:rsidRPr="00BD7AE0">
              <w:rPr>
                <w:sz w:val="20"/>
                <w:szCs w:val="20"/>
              </w:rPr>
              <w:t>2</w:t>
            </w:r>
          </w:p>
        </w:tc>
        <w:tc>
          <w:tcPr>
            <w:tcW w:w="457" w:type="pct"/>
            <w:vAlign w:val="center"/>
          </w:tcPr>
          <w:p w14:paraId="42AF2E37" w14:textId="77777777" w:rsidR="00843C97" w:rsidRPr="00BD7AE0" w:rsidRDefault="00843C97" w:rsidP="00486E43">
            <w:pPr>
              <w:spacing w:line="240" w:lineRule="auto"/>
              <w:ind w:firstLine="0"/>
              <w:jc w:val="center"/>
              <w:rPr>
                <w:sz w:val="20"/>
                <w:szCs w:val="20"/>
              </w:rPr>
            </w:pPr>
            <w:r w:rsidRPr="00BD7AE0">
              <w:rPr>
                <w:sz w:val="20"/>
                <w:szCs w:val="20"/>
              </w:rPr>
              <w:t>4</w:t>
            </w:r>
          </w:p>
        </w:tc>
        <w:tc>
          <w:tcPr>
            <w:tcW w:w="881" w:type="pct"/>
            <w:vAlign w:val="center"/>
          </w:tcPr>
          <w:p w14:paraId="558CB95D" w14:textId="77777777" w:rsidR="00843C97" w:rsidRPr="00BD7AE0" w:rsidRDefault="00843C97" w:rsidP="00486E43">
            <w:pPr>
              <w:spacing w:line="240" w:lineRule="auto"/>
              <w:ind w:firstLine="0"/>
              <w:jc w:val="center"/>
              <w:rPr>
                <w:sz w:val="20"/>
                <w:szCs w:val="20"/>
              </w:rPr>
            </w:pPr>
            <w:r w:rsidRPr="00BD7AE0">
              <w:rPr>
                <w:sz w:val="20"/>
                <w:szCs w:val="20"/>
              </w:rPr>
              <w:t>0.07</w:t>
            </w:r>
          </w:p>
        </w:tc>
        <w:tc>
          <w:tcPr>
            <w:tcW w:w="987" w:type="pct"/>
            <w:vAlign w:val="center"/>
          </w:tcPr>
          <w:p w14:paraId="12B00645" w14:textId="389812D6" w:rsidR="00843C97" w:rsidRPr="00BD7AE0" w:rsidRDefault="00E83F88" w:rsidP="00486E43">
            <w:pPr>
              <w:spacing w:line="240" w:lineRule="auto"/>
              <w:ind w:firstLine="0"/>
              <w:jc w:val="left"/>
              <w:rPr>
                <w:sz w:val="20"/>
                <w:szCs w:val="20"/>
              </w:rPr>
            </w:pPr>
            <w:r w:rsidRPr="00BD7AE0">
              <w:rPr>
                <w:sz w:val="20"/>
                <w:szCs w:val="20"/>
              </w:rPr>
              <w:t>Atılan madde</w:t>
            </w:r>
          </w:p>
        </w:tc>
      </w:tr>
      <w:tr w:rsidR="00C1528F" w:rsidRPr="00BD7AE0" w14:paraId="3205D8D2" w14:textId="77777777" w:rsidTr="00BD7AE0">
        <w:trPr>
          <w:trHeight w:val="221"/>
        </w:trPr>
        <w:tc>
          <w:tcPr>
            <w:tcW w:w="1792" w:type="pct"/>
            <w:vAlign w:val="center"/>
          </w:tcPr>
          <w:p w14:paraId="7A6DC958" w14:textId="77777777" w:rsidR="00843C97" w:rsidRPr="00BD7AE0" w:rsidRDefault="00843C97" w:rsidP="00486E43">
            <w:pPr>
              <w:spacing w:line="240" w:lineRule="auto"/>
              <w:ind w:firstLine="0"/>
              <w:rPr>
                <w:sz w:val="20"/>
                <w:szCs w:val="20"/>
              </w:rPr>
            </w:pPr>
            <w:r w:rsidRPr="00BD7AE0">
              <w:rPr>
                <w:sz w:val="20"/>
                <w:szCs w:val="20"/>
              </w:rPr>
              <w:t>Madde 8</w:t>
            </w:r>
          </w:p>
        </w:tc>
        <w:tc>
          <w:tcPr>
            <w:tcW w:w="461" w:type="pct"/>
            <w:vAlign w:val="center"/>
          </w:tcPr>
          <w:p w14:paraId="60D22968" w14:textId="77777777" w:rsidR="00843C97" w:rsidRPr="00BD7AE0" w:rsidRDefault="00843C97" w:rsidP="00486E43">
            <w:pPr>
              <w:spacing w:line="240" w:lineRule="auto"/>
              <w:ind w:firstLine="0"/>
              <w:jc w:val="center"/>
              <w:rPr>
                <w:sz w:val="20"/>
                <w:szCs w:val="20"/>
              </w:rPr>
            </w:pPr>
            <w:r w:rsidRPr="00BD7AE0">
              <w:rPr>
                <w:sz w:val="20"/>
                <w:szCs w:val="20"/>
              </w:rPr>
              <w:t>13</w:t>
            </w:r>
          </w:p>
        </w:tc>
        <w:tc>
          <w:tcPr>
            <w:tcW w:w="422" w:type="pct"/>
            <w:vAlign w:val="center"/>
          </w:tcPr>
          <w:p w14:paraId="798B5F1B" w14:textId="77777777" w:rsidR="00843C97" w:rsidRPr="00BD7AE0" w:rsidRDefault="00843C97" w:rsidP="00486E43">
            <w:pPr>
              <w:spacing w:line="240" w:lineRule="auto"/>
              <w:ind w:firstLine="0"/>
              <w:jc w:val="center"/>
              <w:rPr>
                <w:sz w:val="20"/>
                <w:szCs w:val="20"/>
              </w:rPr>
            </w:pPr>
            <w:r w:rsidRPr="00BD7AE0">
              <w:rPr>
                <w:sz w:val="20"/>
                <w:szCs w:val="20"/>
              </w:rPr>
              <w:t>0</w:t>
            </w:r>
          </w:p>
        </w:tc>
        <w:tc>
          <w:tcPr>
            <w:tcW w:w="457" w:type="pct"/>
            <w:vAlign w:val="center"/>
          </w:tcPr>
          <w:p w14:paraId="72CC9753" w14:textId="77777777" w:rsidR="00843C97" w:rsidRPr="00BD7AE0" w:rsidRDefault="00843C97" w:rsidP="00486E43">
            <w:pPr>
              <w:spacing w:line="240" w:lineRule="auto"/>
              <w:ind w:firstLine="0"/>
              <w:jc w:val="center"/>
              <w:rPr>
                <w:sz w:val="20"/>
                <w:szCs w:val="20"/>
              </w:rPr>
            </w:pPr>
            <w:r w:rsidRPr="00BD7AE0">
              <w:rPr>
                <w:sz w:val="20"/>
                <w:szCs w:val="20"/>
              </w:rPr>
              <w:t>0</w:t>
            </w:r>
          </w:p>
        </w:tc>
        <w:tc>
          <w:tcPr>
            <w:tcW w:w="881" w:type="pct"/>
            <w:vAlign w:val="center"/>
          </w:tcPr>
          <w:p w14:paraId="2DD6498F" w14:textId="77777777" w:rsidR="00843C97" w:rsidRPr="00BD7AE0" w:rsidRDefault="00843C97" w:rsidP="00486E43">
            <w:pPr>
              <w:spacing w:line="240" w:lineRule="auto"/>
              <w:ind w:firstLine="0"/>
              <w:jc w:val="center"/>
              <w:rPr>
                <w:sz w:val="20"/>
                <w:szCs w:val="20"/>
              </w:rPr>
            </w:pPr>
            <w:r w:rsidRPr="00BD7AE0">
              <w:rPr>
                <w:sz w:val="20"/>
                <w:szCs w:val="20"/>
              </w:rPr>
              <w:t>1</w:t>
            </w:r>
          </w:p>
        </w:tc>
        <w:tc>
          <w:tcPr>
            <w:tcW w:w="987" w:type="pct"/>
            <w:vAlign w:val="center"/>
          </w:tcPr>
          <w:p w14:paraId="10D0B6EA" w14:textId="500ECFEE" w:rsidR="00843C97" w:rsidRPr="00BD7AE0" w:rsidRDefault="00B90B6D" w:rsidP="00486E43">
            <w:pPr>
              <w:spacing w:line="240" w:lineRule="auto"/>
              <w:ind w:firstLine="0"/>
              <w:jc w:val="left"/>
              <w:rPr>
                <w:sz w:val="20"/>
                <w:szCs w:val="20"/>
              </w:rPr>
            </w:pPr>
            <w:r w:rsidRPr="00BD7AE0">
              <w:rPr>
                <w:sz w:val="20"/>
                <w:szCs w:val="20"/>
              </w:rPr>
              <w:t>Uygun madde</w:t>
            </w:r>
          </w:p>
        </w:tc>
      </w:tr>
      <w:tr w:rsidR="00C1528F" w:rsidRPr="00BD7AE0" w14:paraId="0C69E280" w14:textId="77777777" w:rsidTr="00BD7AE0">
        <w:trPr>
          <w:trHeight w:val="221"/>
        </w:trPr>
        <w:tc>
          <w:tcPr>
            <w:tcW w:w="1792" w:type="pct"/>
            <w:vAlign w:val="center"/>
          </w:tcPr>
          <w:p w14:paraId="255BB167" w14:textId="77777777" w:rsidR="00843C97" w:rsidRPr="00BD7AE0" w:rsidRDefault="00843C97" w:rsidP="00486E43">
            <w:pPr>
              <w:spacing w:line="240" w:lineRule="auto"/>
              <w:ind w:firstLine="0"/>
              <w:rPr>
                <w:sz w:val="20"/>
                <w:szCs w:val="20"/>
              </w:rPr>
            </w:pPr>
            <w:r w:rsidRPr="00BD7AE0">
              <w:rPr>
                <w:sz w:val="20"/>
                <w:szCs w:val="20"/>
              </w:rPr>
              <w:t>Madde 9</w:t>
            </w:r>
          </w:p>
        </w:tc>
        <w:tc>
          <w:tcPr>
            <w:tcW w:w="461" w:type="pct"/>
            <w:vAlign w:val="center"/>
          </w:tcPr>
          <w:p w14:paraId="49B19056" w14:textId="77777777" w:rsidR="00843C97" w:rsidRPr="00BD7AE0" w:rsidRDefault="00843C97" w:rsidP="00486E43">
            <w:pPr>
              <w:spacing w:line="240" w:lineRule="auto"/>
              <w:ind w:firstLine="0"/>
              <w:jc w:val="center"/>
              <w:rPr>
                <w:sz w:val="20"/>
                <w:szCs w:val="20"/>
              </w:rPr>
            </w:pPr>
            <w:r w:rsidRPr="00BD7AE0">
              <w:rPr>
                <w:sz w:val="20"/>
                <w:szCs w:val="20"/>
              </w:rPr>
              <w:t>13</w:t>
            </w:r>
          </w:p>
        </w:tc>
        <w:tc>
          <w:tcPr>
            <w:tcW w:w="422" w:type="pct"/>
            <w:vAlign w:val="center"/>
          </w:tcPr>
          <w:p w14:paraId="3BFB1DDE" w14:textId="77777777" w:rsidR="00843C97" w:rsidRPr="00BD7AE0" w:rsidRDefault="00843C97" w:rsidP="00486E43">
            <w:pPr>
              <w:spacing w:line="240" w:lineRule="auto"/>
              <w:ind w:firstLine="0"/>
              <w:jc w:val="center"/>
              <w:rPr>
                <w:sz w:val="20"/>
                <w:szCs w:val="20"/>
              </w:rPr>
            </w:pPr>
            <w:r w:rsidRPr="00BD7AE0">
              <w:rPr>
                <w:sz w:val="20"/>
                <w:szCs w:val="20"/>
              </w:rPr>
              <w:t>0</w:t>
            </w:r>
          </w:p>
        </w:tc>
        <w:tc>
          <w:tcPr>
            <w:tcW w:w="457" w:type="pct"/>
            <w:vAlign w:val="center"/>
          </w:tcPr>
          <w:p w14:paraId="2BB59355" w14:textId="77777777" w:rsidR="00843C97" w:rsidRPr="00BD7AE0" w:rsidRDefault="00843C97" w:rsidP="00486E43">
            <w:pPr>
              <w:spacing w:line="240" w:lineRule="auto"/>
              <w:ind w:firstLine="0"/>
              <w:jc w:val="center"/>
              <w:rPr>
                <w:sz w:val="20"/>
                <w:szCs w:val="20"/>
              </w:rPr>
            </w:pPr>
            <w:r w:rsidRPr="00BD7AE0">
              <w:rPr>
                <w:sz w:val="20"/>
                <w:szCs w:val="20"/>
              </w:rPr>
              <w:t>0</w:t>
            </w:r>
          </w:p>
        </w:tc>
        <w:tc>
          <w:tcPr>
            <w:tcW w:w="881" w:type="pct"/>
            <w:vAlign w:val="center"/>
          </w:tcPr>
          <w:p w14:paraId="6FE1FADE" w14:textId="77777777" w:rsidR="00843C97" w:rsidRPr="00BD7AE0" w:rsidRDefault="00843C97" w:rsidP="00486E43">
            <w:pPr>
              <w:spacing w:line="240" w:lineRule="auto"/>
              <w:ind w:firstLine="0"/>
              <w:jc w:val="center"/>
              <w:rPr>
                <w:sz w:val="20"/>
                <w:szCs w:val="20"/>
              </w:rPr>
            </w:pPr>
            <w:r w:rsidRPr="00BD7AE0">
              <w:rPr>
                <w:sz w:val="20"/>
                <w:szCs w:val="20"/>
              </w:rPr>
              <w:t>1</w:t>
            </w:r>
          </w:p>
        </w:tc>
        <w:tc>
          <w:tcPr>
            <w:tcW w:w="987" w:type="pct"/>
            <w:vAlign w:val="center"/>
          </w:tcPr>
          <w:p w14:paraId="4B62126E" w14:textId="381D3947" w:rsidR="00843C97" w:rsidRPr="00BD7AE0" w:rsidRDefault="00B90B6D" w:rsidP="00486E43">
            <w:pPr>
              <w:spacing w:line="240" w:lineRule="auto"/>
              <w:ind w:firstLine="0"/>
              <w:jc w:val="left"/>
              <w:rPr>
                <w:sz w:val="20"/>
                <w:szCs w:val="20"/>
              </w:rPr>
            </w:pPr>
            <w:r w:rsidRPr="00BD7AE0">
              <w:rPr>
                <w:sz w:val="20"/>
                <w:szCs w:val="20"/>
              </w:rPr>
              <w:t>Uygun madde</w:t>
            </w:r>
          </w:p>
        </w:tc>
      </w:tr>
      <w:tr w:rsidR="00C1528F" w:rsidRPr="00BD7AE0" w14:paraId="54641D87" w14:textId="77777777" w:rsidTr="00BD7AE0">
        <w:trPr>
          <w:trHeight w:val="221"/>
        </w:trPr>
        <w:tc>
          <w:tcPr>
            <w:tcW w:w="1792" w:type="pct"/>
            <w:vAlign w:val="center"/>
          </w:tcPr>
          <w:p w14:paraId="5523087D" w14:textId="77777777" w:rsidR="00843C97" w:rsidRPr="00BD7AE0" w:rsidRDefault="00843C97" w:rsidP="00486E43">
            <w:pPr>
              <w:spacing w:line="240" w:lineRule="auto"/>
              <w:ind w:firstLine="0"/>
              <w:rPr>
                <w:sz w:val="20"/>
                <w:szCs w:val="20"/>
              </w:rPr>
            </w:pPr>
            <w:r w:rsidRPr="00BD7AE0">
              <w:rPr>
                <w:sz w:val="20"/>
                <w:szCs w:val="20"/>
              </w:rPr>
              <w:t>Madde 10</w:t>
            </w:r>
          </w:p>
        </w:tc>
        <w:tc>
          <w:tcPr>
            <w:tcW w:w="461" w:type="pct"/>
            <w:vAlign w:val="center"/>
          </w:tcPr>
          <w:p w14:paraId="3C0981E5" w14:textId="77777777" w:rsidR="00843C97" w:rsidRPr="00BD7AE0" w:rsidRDefault="00843C97" w:rsidP="00486E43">
            <w:pPr>
              <w:spacing w:line="240" w:lineRule="auto"/>
              <w:ind w:firstLine="0"/>
              <w:jc w:val="center"/>
              <w:rPr>
                <w:sz w:val="20"/>
                <w:szCs w:val="20"/>
              </w:rPr>
            </w:pPr>
            <w:r w:rsidRPr="00BD7AE0">
              <w:rPr>
                <w:sz w:val="20"/>
                <w:szCs w:val="20"/>
              </w:rPr>
              <w:t>4</w:t>
            </w:r>
          </w:p>
        </w:tc>
        <w:tc>
          <w:tcPr>
            <w:tcW w:w="422" w:type="pct"/>
            <w:vAlign w:val="center"/>
          </w:tcPr>
          <w:p w14:paraId="53C909E7" w14:textId="77777777" w:rsidR="00843C97" w:rsidRPr="00BD7AE0" w:rsidRDefault="00843C97" w:rsidP="00486E43">
            <w:pPr>
              <w:spacing w:line="240" w:lineRule="auto"/>
              <w:ind w:firstLine="0"/>
              <w:jc w:val="center"/>
              <w:rPr>
                <w:sz w:val="20"/>
                <w:szCs w:val="20"/>
              </w:rPr>
            </w:pPr>
            <w:r w:rsidRPr="00BD7AE0">
              <w:rPr>
                <w:sz w:val="20"/>
                <w:szCs w:val="20"/>
              </w:rPr>
              <w:t>5</w:t>
            </w:r>
          </w:p>
        </w:tc>
        <w:tc>
          <w:tcPr>
            <w:tcW w:w="457" w:type="pct"/>
            <w:vAlign w:val="center"/>
          </w:tcPr>
          <w:p w14:paraId="628DC958" w14:textId="77777777" w:rsidR="00843C97" w:rsidRPr="00BD7AE0" w:rsidRDefault="00843C97" w:rsidP="00486E43">
            <w:pPr>
              <w:spacing w:line="240" w:lineRule="auto"/>
              <w:ind w:firstLine="0"/>
              <w:jc w:val="center"/>
              <w:rPr>
                <w:sz w:val="20"/>
                <w:szCs w:val="20"/>
              </w:rPr>
            </w:pPr>
            <w:r w:rsidRPr="00BD7AE0">
              <w:rPr>
                <w:sz w:val="20"/>
                <w:szCs w:val="20"/>
              </w:rPr>
              <w:t>4</w:t>
            </w:r>
          </w:p>
        </w:tc>
        <w:tc>
          <w:tcPr>
            <w:tcW w:w="881" w:type="pct"/>
            <w:vAlign w:val="center"/>
          </w:tcPr>
          <w:p w14:paraId="74721A6B" w14:textId="77777777" w:rsidR="00843C97" w:rsidRPr="00BD7AE0" w:rsidRDefault="00843C97" w:rsidP="00486E43">
            <w:pPr>
              <w:spacing w:line="240" w:lineRule="auto"/>
              <w:ind w:firstLine="0"/>
              <w:jc w:val="center"/>
              <w:rPr>
                <w:sz w:val="20"/>
                <w:szCs w:val="20"/>
              </w:rPr>
            </w:pPr>
            <w:r w:rsidRPr="00BD7AE0">
              <w:rPr>
                <w:sz w:val="20"/>
                <w:szCs w:val="20"/>
              </w:rPr>
              <w:t>-0.38</w:t>
            </w:r>
          </w:p>
        </w:tc>
        <w:tc>
          <w:tcPr>
            <w:tcW w:w="987" w:type="pct"/>
            <w:vAlign w:val="center"/>
          </w:tcPr>
          <w:p w14:paraId="586C78D3" w14:textId="440D1495" w:rsidR="00843C97" w:rsidRPr="00BD7AE0" w:rsidRDefault="00E83F88" w:rsidP="00486E43">
            <w:pPr>
              <w:spacing w:line="240" w:lineRule="auto"/>
              <w:ind w:firstLine="0"/>
              <w:jc w:val="left"/>
              <w:rPr>
                <w:sz w:val="20"/>
                <w:szCs w:val="20"/>
              </w:rPr>
            </w:pPr>
            <w:r w:rsidRPr="00BD7AE0">
              <w:rPr>
                <w:sz w:val="20"/>
                <w:szCs w:val="20"/>
              </w:rPr>
              <w:t>Atılan madde</w:t>
            </w:r>
          </w:p>
        </w:tc>
      </w:tr>
      <w:tr w:rsidR="00C1528F" w:rsidRPr="00BD7AE0" w14:paraId="18E3F25D" w14:textId="77777777" w:rsidTr="00BD7AE0">
        <w:trPr>
          <w:trHeight w:val="221"/>
        </w:trPr>
        <w:tc>
          <w:tcPr>
            <w:tcW w:w="1792" w:type="pct"/>
            <w:vAlign w:val="center"/>
          </w:tcPr>
          <w:p w14:paraId="1FCDACF2" w14:textId="77777777" w:rsidR="00843C97" w:rsidRPr="00BD7AE0" w:rsidRDefault="00843C97" w:rsidP="00486E43">
            <w:pPr>
              <w:spacing w:line="240" w:lineRule="auto"/>
              <w:ind w:firstLine="0"/>
              <w:rPr>
                <w:sz w:val="20"/>
                <w:szCs w:val="20"/>
              </w:rPr>
            </w:pPr>
            <w:r w:rsidRPr="00BD7AE0">
              <w:rPr>
                <w:sz w:val="20"/>
                <w:szCs w:val="20"/>
              </w:rPr>
              <w:t>Madde 11</w:t>
            </w:r>
          </w:p>
        </w:tc>
        <w:tc>
          <w:tcPr>
            <w:tcW w:w="461" w:type="pct"/>
            <w:vAlign w:val="center"/>
          </w:tcPr>
          <w:p w14:paraId="30707EC8" w14:textId="77777777" w:rsidR="00843C97" w:rsidRPr="00BD7AE0" w:rsidRDefault="00843C97" w:rsidP="00486E43">
            <w:pPr>
              <w:spacing w:line="240" w:lineRule="auto"/>
              <w:ind w:firstLine="0"/>
              <w:jc w:val="center"/>
              <w:rPr>
                <w:sz w:val="20"/>
                <w:szCs w:val="20"/>
              </w:rPr>
            </w:pPr>
            <w:r w:rsidRPr="00BD7AE0">
              <w:rPr>
                <w:sz w:val="20"/>
                <w:szCs w:val="20"/>
              </w:rPr>
              <w:t>12</w:t>
            </w:r>
          </w:p>
        </w:tc>
        <w:tc>
          <w:tcPr>
            <w:tcW w:w="422" w:type="pct"/>
            <w:vAlign w:val="center"/>
          </w:tcPr>
          <w:p w14:paraId="66BC8157" w14:textId="77777777" w:rsidR="00843C97" w:rsidRPr="00BD7AE0" w:rsidRDefault="00843C97" w:rsidP="00486E43">
            <w:pPr>
              <w:spacing w:line="240" w:lineRule="auto"/>
              <w:ind w:firstLine="0"/>
              <w:jc w:val="center"/>
              <w:rPr>
                <w:sz w:val="20"/>
                <w:szCs w:val="20"/>
              </w:rPr>
            </w:pPr>
            <w:r w:rsidRPr="00BD7AE0">
              <w:rPr>
                <w:sz w:val="20"/>
                <w:szCs w:val="20"/>
              </w:rPr>
              <w:t>0</w:t>
            </w:r>
          </w:p>
        </w:tc>
        <w:tc>
          <w:tcPr>
            <w:tcW w:w="457" w:type="pct"/>
            <w:vAlign w:val="center"/>
          </w:tcPr>
          <w:p w14:paraId="68BAD9C5" w14:textId="77777777" w:rsidR="00843C97" w:rsidRPr="00BD7AE0" w:rsidRDefault="00843C97" w:rsidP="00486E43">
            <w:pPr>
              <w:spacing w:line="240" w:lineRule="auto"/>
              <w:ind w:firstLine="0"/>
              <w:jc w:val="center"/>
              <w:rPr>
                <w:sz w:val="20"/>
                <w:szCs w:val="20"/>
              </w:rPr>
            </w:pPr>
            <w:r w:rsidRPr="00BD7AE0">
              <w:rPr>
                <w:sz w:val="20"/>
                <w:szCs w:val="20"/>
              </w:rPr>
              <w:t>1</w:t>
            </w:r>
          </w:p>
        </w:tc>
        <w:tc>
          <w:tcPr>
            <w:tcW w:w="881" w:type="pct"/>
            <w:vAlign w:val="center"/>
          </w:tcPr>
          <w:p w14:paraId="63413B5F" w14:textId="77777777" w:rsidR="00843C97" w:rsidRPr="00BD7AE0" w:rsidRDefault="00843C97" w:rsidP="00486E43">
            <w:pPr>
              <w:spacing w:line="240" w:lineRule="auto"/>
              <w:ind w:firstLine="0"/>
              <w:jc w:val="center"/>
              <w:rPr>
                <w:sz w:val="20"/>
                <w:szCs w:val="20"/>
              </w:rPr>
            </w:pPr>
            <w:r w:rsidRPr="00BD7AE0">
              <w:rPr>
                <w:sz w:val="20"/>
                <w:szCs w:val="20"/>
              </w:rPr>
              <w:t>0.84</w:t>
            </w:r>
          </w:p>
        </w:tc>
        <w:tc>
          <w:tcPr>
            <w:tcW w:w="987" w:type="pct"/>
            <w:vAlign w:val="center"/>
          </w:tcPr>
          <w:p w14:paraId="588F9F6D" w14:textId="76584233" w:rsidR="00843C97" w:rsidRPr="00BD7AE0" w:rsidRDefault="00B90B6D" w:rsidP="00486E43">
            <w:pPr>
              <w:spacing w:line="240" w:lineRule="auto"/>
              <w:ind w:firstLine="0"/>
              <w:jc w:val="left"/>
              <w:rPr>
                <w:sz w:val="20"/>
                <w:szCs w:val="20"/>
              </w:rPr>
            </w:pPr>
            <w:r w:rsidRPr="00BD7AE0">
              <w:rPr>
                <w:sz w:val="20"/>
                <w:szCs w:val="20"/>
              </w:rPr>
              <w:t>Uygun madde</w:t>
            </w:r>
          </w:p>
        </w:tc>
      </w:tr>
      <w:tr w:rsidR="00C1528F" w:rsidRPr="00BD7AE0" w14:paraId="75F0C773" w14:textId="77777777" w:rsidTr="00BD7AE0">
        <w:trPr>
          <w:trHeight w:val="221"/>
        </w:trPr>
        <w:tc>
          <w:tcPr>
            <w:tcW w:w="1792" w:type="pct"/>
            <w:vAlign w:val="center"/>
          </w:tcPr>
          <w:p w14:paraId="7BD5A47C" w14:textId="77777777" w:rsidR="00843C97" w:rsidRPr="00BD7AE0" w:rsidRDefault="00843C97" w:rsidP="00486E43">
            <w:pPr>
              <w:spacing w:line="240" w:lineRule="auto"/>
              <w:ind w:firstLine="0"/>
              <w:rPr>
                <w:sz w:val="20"/>
                <w:szCs w:val="20"/>
              </w:rPr>
            </w:pPr>
            <w:r w:rsidRPr="00BD7AE0">
              <w:rPr>
                <w:sz w:val="20"/>
                <w:szCs w:val="20"/>
              </w:rPr>
              <w:t>Madde 12</w:t>
            </w:r>
          </w:p>
        </w:tc>
        <w:tc>
          <w:tcPr>
            <w:tcW w:w="461" w:type="pct"/>
            <w:vAlign w:val="center"/>
          </w:tcPr>
          <w:p w14:paraId="4E142CEC" w14:textId="77777777" w:rsidR="00843C97" w:rsidRPr="00BD7AE0" w:rsidRDefault="00843C97" w:rsidP="00486E43">
            <w:pPr>
              <w:spacing w:line="240" w:lineRule="auto"/>
              <w:ind w:firstLine="0"/>
              <w:jc w:val="center"/>
              <w:rPr>
                <w:sz w:val="20"/>
                <w:szCs w:val="20"/>
              </w:rPr>
            </w:pPr>
            <w:r w:rsidRPr="00BD7AE0">
              <w:rPr>
                <w:sz w:val="20"/>
                <w:szCs w:val="20"/>
              </w:rPr>
              <w:t>7</w:t>
            </w:r>
          </w:p>
        </w:tc>
        <w:tc>
          <w:tcPr>
            <w:tcW w:w="422" w:type="pct"/>
            <w:vAlign w:val="center"/>
          </w:tcPr>
          <w:p w14:paraId="770C2795" w14:textId="77777777" w:rsidR="00843C97" w:rsidRPr="00BD7AE0" w:rsidRDefault="00843C97" w:rsidP="00486E43">
            <w:pPr>
              <w:spacing w:line="240" w:lineRule="auto"/>
              <w:ind w:firstLine="0"/>
              <w:jc w:val="center"/>
              <w:rPr>
                <w:sz w:val="20"/>
                <w:szCs w:val="20"/>
              </w:rPr>
            </w:pPr>
            <w:r w:rsidRPr="00BD7AE0">
              <w:rPr>
                <w:sz w:val="20"/>
                <w:szCs w:val="20"/>
              </w:rPr>
              <w:t>3</w:t>
            </w:r>
          </w:p>
        </w:tc>
        <w:tc>
          <w:tcPr>
            <w:tcW w:w="457" w:type="pct"/>
            <w:vAlign w:val="center"/>
          </w:tcPr>
          <w:p w14:paraId="285774C5" w14:textId="77777777" w:rsidR="00843C97" w:rsidRPr="00BD7AE0" w:rsidRDefault="00843C97" w:rsidP="00486E43">
            <w:pPr>
              <w:spacing w:line="240" w:lineRule="auto"/>
              <w:ind w:firstLine="0"/>
              <w:jc w:val="center"/>
              <w:rPr>
                <w:sz w:val="20"/>
                <w:szCs w:val="20"/>
              </w:rPr>
            </w:pPr>
            <w:r w:rsidRPr="00BD7AE0">
              <w:rPr>
                <w:sz w:val="20"/>
                <w:szCs w:val="20"/>
              </w:rPr>
              <w:t>3</w:t>
            </w:r>
          </w:p>
        </w:tc>
        <w:tc>
          <w:tcPr>
            <w:tcW w:w="881" w:type="pct"/>
            <w:vAlign w:val="center"/>
          </w:tcPr>
          <w:p w14:paraId="3E2763F0" w14:textId="77777777" w:rsidR="00843C97" w:rsidRPr="00BD7AE0" w:rsidRDefault="00843C97" w:rsidP="00486E43">
            <w:pPr>
              <w:spacing w:line="240" w:lineRule="auto"/>
              <w:ind w:firstLine="0"/>
              <w:jc w:val="center"/>
              <w:rPr>
                <w:sz w:val="20"/>
                <w:szCs w:val="20"/>
              </w:rPr>
            </w:pPr>
            <w:r w:rsidRPr="00BD7AE0">
              <w:rPr>
                <w:sz w:val="20"/>
                <w:szCs w:val="20"/>
              </w:rPr>
              <w:t>0.07</w:t>
            </w:r>
          </w:p>
        </w:tc>
        <w:tc>
          <w:tcPr>
            <w:tcW w:w="987" w:type="pct"/>
            <w:vAlign w:val="center"/>
          </w:tcPr>
          <w:p w14:paraId="0831B4C6" w14:textId="31C707BB" w:rsidR="00843C97" w:rsidRPr="00BD7AE0" w:rsidRDefault="00E83F88" w:rsidP="00486E43">
            <w:pPr>
              <w:spacing w:line="240" w:lineRule="auto"/>
              <w:ind w:firstLine="0"/>
              <w:jc w:val="left"/>
              <w:rPr>
                <w:sz w:val="20"/>
                <w:szCs w:val="20"/>
              </w:rPr>
            </w:pPr>
            <w:r w:rsidRPr="00BD7AE0">
              <w:rPr>
                <w:sz w:val="20"/>
                <w:szCs w:val="20"/>
              </w:rPr>
              <w:t>Atılan madde</w:t>
            </w:r>
          </w:p>
        </w:tc>
      </w:tr>
    </w:tbl>
    <w:p w14:paraId="56F2B53D" w14:textId="3C7B592C" w:rsidR="00C12221" w:rsidRDefault="00C12221" w:rsidP="00486E43">
      <w:pPr>
        <w:ind w:firstLine="0"/>
        <w:rPr>
          <w:rFonts w:eastAsia="Times New Roman" w:cs="Times New Roman"/>
        </w:rPr>
      </w:pPr>
    </w:p>
    <w:p w14:paraId="6318B3B7" w14:textId="77777777" w:rsidR="002E5D86" w:rsidRPr="00723722" w:rsidRDefault="002E5D86" w:rsidP="00486E43">
      <w:pPr>
        <w:ind w:firstLine="0"/>
        <w:rPr>
          <w:rFonts w:eastAsia="Times New Roman" w:cs="Times New Roman"/>
        </w:rPr>
      </w:pPr>
    </w:p>
    <w:p w14:paraId="04922F94" w14:textId="2B8FD8AD" w:rsidR="003C5A12" w:rsidRPr="007D524D" w:rsidRDefault="003173B8" w:rsidP="00C402BA">
      <w:pPr>
        <w:pStyle w:val="Balk11"/>
        <w:numPr>
          <w:ilvl w:val="1"/>
          <w:numId w:val="21"/>
        </w:numPr>
        <w:tabs>
          <w:tab w:val="left" w:pos="426"/>
        </w:tabs>
        <w:ind w:left="0" w:firstLine="0"/>
        <w:rPr>
          <w:rFonts w:cs="Times New Roman"/>
          <w:b/>
          <w:szCs w:val="24"/>
        </w:rPr>
      </w:pPr>
      <w:r w:rsidRPr="00723722">
        <w:rPr>
          <w:rFonts w:cs="Times New Roman"/>
          <w:b/>
          <w:szCs w:val="24"/>
        </w:rPr>
        <w:lastRenderedPageBreak/>
        <w:t xml:space="preserve"> </w:t>
      </w:r>
      <w:r w:rsidR="003C5A12" w:rsidRPr="007D524D">
        <w:rPr>
          <w:rFonts w:cs="Times New Roman"/>
          <w:b/>
          <w:szCs w:val="24"/>
        </w:rPr>
        <w:t xml:space="preserve">Madde </w:t>
      </w:r>
      <w:r w:rsidR="00BD7AE0">
        <w:rPr>
          <w:rFonts w:cs="Times New Roman"/>
          <w:b/>
          <w:szCs w:val="24"/>
        </w:rPr>
        <w:t>A</w:t>
      </w:r>
      <w:r w:rsidR="003C5A12" w:rsidRPr="007D524D">
        <w:rPr>
          <w:rFonts w:cs="Times New Roman"/>
          <w:b/>
          <w:szCs w:val="24"/>
        </w:rPr>
        <w:t>nalizi</w:t>
      </w:r>
    </w:p>
    <w:p w14:paraId="52050DCB" w14:textId="4E08F06D" w:rsidR="00C12221" w:rsidRPr="00723722" w:rsidRDefault="003C5A12" w:rsidP="00CF6370">
      <w:pPr>
        <w:rPr>
          <w:rFonts w:eastAsia="Times New Roman"/>
        </w:rPr>
      </w:pPr>
      <w:r w:rsidRPr="00723722">
        <w:rPr>
          <w:rFonts w:eastAsia="Times New Roman"/>
        </w:rPr>
        <w:t xml:space="preserve">Bu kısım da araştırmada kullanılan akademik başarı testinde yer alan maddelerin analizine yer verilmiştir. Analizin yorumlanmasında Hasançebi vd.  (2020) tarafından belirlenen düzeyler kullanılmış ve düzeylere ilişkin tablo </w:t>
      </w:r>
      <w:r w:rsidR="00944F5E">
        <w:rPr>
          <w:rFonts w:eastAsia="Times New Roman"/>
        </w:rPr>
        <w:t>2.8’</w:t>
      </w:r>
      <w:r w:rsidRPr="00723722">
        <w:rPr>
          <w:rFonts w:eastAsia="Times New Roman"/>
        </w:rPr>
        <w:t xml:space="preserve"> de verilmiştir.</w:t>
      </w:r>
    </w:p>
    <w:p w14:paraId="054D3D2B" w14:textId="77777777" w:rsidR="001C46FD" w:rsidRPr="00723722" w:rsidRDefault="001C46FD" w:rsidP="00486E43">
      <w:pPr>
        <w:ind w:firstLine="0"/>
        <w:rPr>
          <w:rFonts w:eastAsia="Times New Roman" w:cs="Times New Roman"/>
          <w:szCs w:val="24"/>
        </w:rPr>
      </w:pPr>
    </w:p>
    <w:p w14:paraId="1E5DF4A7" w14:textId="486F9903" w:rsidR="003C5A12" w:rsidRPr="00723722" w:rsidRDefault="00944F5E" w:rsidP="00486E43">
      <w:pPr>
        <w:ind w:firstLine="0"/>
        <w:rPr>
          <w:rFonts w:eastAsia="Times New Roman" w:cs="Times New Roman"/>
          <w:szCs w:val="24"/>
        </w:rPr>
      </w:pPr>
      <w:r w:rsidRPr="00944F5E">
        <w:rPr>
          <w:rFonts w:eastAsia="Times New Roman" w:cs="Times New Roman"/>
          <w:b/>
          <w:szCs w:val="24"/>
        </w:rPr>
        <w:t>Tablo 2.8.</w:t>
      </w:r>
      <w:r>
        <w:rPr>
          <w:rFonts w:eastAsia="Times New Roman" w:cs="Times New Roman"/>
          <w:szCs w:val="24"/>
        </w:rPr>
        <w:t xml:space="preserve"> </w:t>
      </w:r>
      <w:r w:rsidR="001C46FD" w:rsidRPr="00723722">
        <w:rPr>
          <w:rFonts w:eastAsia="Times New Roman" w:cs="Times New Roman"/>
          <w:szCs w:val="24"/>
        </w:rPr>
        <w:t xml:space="preserve"> Madde </w:t>
      </w:r>
      <w:r w:rsidR="00BD7AE0" w:rsidRPr="00723722">
        <w:rPr>
          <w:rFonts w:eastAsia="Times New Roman" w:cs="Times New Roman"/>
          <w:szCs w:val="24"/>
        </w:rPr>
        <w:t xml:space="preserve">güçlük ve madde ayırt edicilik düzeyleri </w:t>
      </w:r>
      <w:r w:rsidR="001C46FD" w:rsidRPr="00723722">
        <w:rPr>
          <w:rFonts w:eastAsia="Times New Roman" w:cs="Times New Roman"/>
          <w:szCs w:val="24"/>
        </w:rPr>
        <w:t xml:space="preserve">(Hasançebi </w:t>
      </w:r>
      <w:r w:rsidR="00BD7AE0">
        <w:rPr>
          <w:rFonts w:eastAsia="Times New Roman" w:cs="Times New Roman"/>
          <w:szCs w:val="24"/>
        </w:rPr>
        <w:t xml:space="preserve">ve ark., </w:t>
      </w:r>
      <w:r w:rsidR="001C46FD" w:rsidRPr="00723722">
        <w:rPr>
          <w:rFonts w:eastAsia="Times New Roman" w:cs="Times New Roman"/>
          <w:szCs w:val="24"/>
        </w:rPr>
        <w:t>2020)</w:t>
      </w:r>
    </w:p>
    <w:tbl>
      <w:tblPr>
        <w:tblStyle w:val="TabloKlavuzu"/>
        <w:tblW w:w="9674" w:type="dxa"/>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1792"/>
        <w:gridCol w:w="3170"/>
        <w:gridCol w:w="2586"/>
        <w:gridCol w:w="2126"/>
      </w:tblGrid>
      <w:tr w:rsidR="00BD7AE0" w:rsidRPr="00723722" w14:paraId="19C52EC2" w14:textId="77777777" w:rsidTr="00BD7AE0">
        <w:trPr>
          <w:jc w:val="center"/>
        </w:trPr>
        <w:tc>
          <w:tcPr>
            <w:tcW w:w="1792" w:type="dxa"/>
            <w:vAlign w:val="center"/>
          </w:tcPr>
          <w:p w14:paraId="4F543E69" w14:textId="1532CA8D" w:rsidR="00BD7AE0" w:rsidRPr="007D524D" w:rsidRDefault="00BD7AE0" w:rsidP="00486E43">
            <w:pPr>
              <w:spacing w:line="240" w:lineRule="auto"/>
              <w:ind w:firstLine="0"/>
              <w:rPr>
                <w:sz w:val="20"/>
                <w:szCs w:val="20"/>
              </w:rPr>
            </w:pPr>
            <w:r w:rsidRPr="007D524D">
              <w:rPr>
                <w:sz w:val="20"/>
                <w:szCs w:val="20"/>
              </w:rPr>
              <w:t>Madde ayırt edicilik indeksi</w:t>
            </w:r>
          </w:p>
        </w:tc>
        <w:tc>
          <w:tcPr>
            <w:tcW w:w="3170" w:type="dxa"/>
            <w:vAlign w:val="center"/>
          </w:tcPr>
          <w:p w14:paraId="6DEB1DB4" w14:textId="5A554101" w:rsidR="00BD7AE0" w:rsidRPr="007D524D" w:rsidRDefault="00BD7AE0" w:rsidP="00486E43">
            <w:pPr>
              <w:spacing w:line="240" w:lineRule="auto"/>
              <w:ind w:firstLine="0"/>
              <w:rPr>
                <w:sz w:val="20"/>
                <w:szCs w:val="20"/>
              </w:rPr>
            </w:pPr>
            <w:r w:rsidRPr="007D524D">
              <w:rPr>
                <w:sz w:val="20"/>
                <w:szCs w:val="20"/>
              </w:rPr>
              <w:t>Maddenin değerlendirilmesi</w:t>
            </w:r>
          </w:p>
        </w:tc>
        <w:tc>
          <w:tcPr>
            <w:tcW w:w="2586" w:type="dxa"/>
            <w:vAlign w:val="center"/>
          </w:tcPr>
          <w:p w14:paraId="6C6E154A" w14:textId="787F4019" w:rsidR="00BD7AE0" w:rsidRPr="007D524D" w:rsidRDefault="00BD7AE0" w:rsidP="00486E43">
            <w:pPr>
              <w:spacing w:line="240" w:lineRule="auto"/>
              <w:ind w:firstLine="0"/>
              <w:rPr>
                <w:sz w:val="20"/>
                <w:szCs w:val="20"/>
              </w:rPr>
            </w:pPr>
            <w:r w:rsidRPr="007D524D">
              <w:rPr>
                <w:sz w:val="20"/>
                <w:szCs w:val="20"/>
              </w:rPr>
              <w:t>Madde güçlük indeksi</w:t>
            </w:r>
          </w:p>
        </w:tc>
        <w:tc>
          <w:tcPr>
            <w:tcW w:w="2126" w:type="dxa"/>
            <w:vAlign w:val="center"/>
          </w:tcPr>
          <w:p w14:paraId="5633BC21" w14:textId="372994CE" w:rsidR="00BD7AE0" w:rsidRPr="007D524D" w:rsidRDefault="00BD7AE0" w:rsidP="00486E43">
            <w:pPr>
              <w:spacing w:line="240" w:lineRule="auto"/>
              <w:ind w:firstLine="0"/>
              <w:rPr>
                <w:sz w:val="20"/>
                <w:szCs w:val="20"/>
              </w:rPr>
            </w:pPr>
            <w:r w:rsidRPr="007D524D">
              <w:rPr>
                <w:sz w:val="20"/>
                <w:szCs w:val="20"/>
              </w:rPr>
              <w:t>Maddenin değerlendirilmesi</w:t>
            </w:r>
          </w:p>
        </w:tc>
      </w:tr>
      <w:tr w:rsidR="00BD7AE0" w:rsidRPr="00723722" w14:paraId="43604B36" w14:textId="77777777" w:rsidTr="00BD7AE0">
        <w:trPr>
          <w:jc w:val="center"/>
        </w:trPr>
        <w:tc>
          <w:tcPr>
            <w:tcW w:w="1792" w:type="dxa"/>
            <w:vAlign w:val="center"/>
          </w:tcPr>
          <w:p w14:paraId="3C9F8A1D" w14:textId="7F49B067" w:rsidR="00BD7AE0" w:rsidRPr="007D524D" w:rsidRDefault="00BD7AE0" w:rsidP="00486E43">
            <w:pPr>
              <w:spacing w:line="240" w:lineRule="auto"/>
              <w:ind w:firstLine="0"/>
              <w:rPr>
                <w:sz w:val="20"/>
                <w:szCs w:val="20"/>
              </w:rPr>
            </w:pPr>
            <w:r w:rsidRPr="007D524D">
              <w:rPr>
                <w:sz w:val="20"/>
                <w:szCs w:val="20"/>
              </w:rPr>
              <w:t>0,40 ve daha büyük</w:t>
            </w:r>
          </w:p>
        </w:tc>
        <w:tc>
          <w:tcPr>
            <w:tcW w:w="3170" w:type="dxa"/>
            <w:vAlign w:val="center"/>
          </w:tcPr>
          <w:p w14:paraId="4F8258DF" w14:textId="6210F440" w:rsidR="00BD7AE0" w:rsidRPr="007D524D" w:rsidRDefault="00BD7AE0" w:rsidP="00486E43">
            <w:pPr>
              <w:spacing w:line="240" w:lineRule="auto"/>
              <w:ind w:firstLine="0"/>
              <w:rPr>
                <w:sz w:val="20"/>
                <w:szCs w:val="20"/>
              </w:rPr>
            </w:pPr>
            <w:r w:rsidRPr="007D524D">
              <w:rPr>
                <w:sz w:val="20"/>
                <w:szCs w:val="20"/>
              </w:rPr>
              <w:t>Çok iyi madde</w:t>
            </w:r>
          </w:p>
        </w:tc>
        <w:tc>
          <w:tcPr>
            <w:tcW w:w="2586" w:type="dxa"/>
            <w:vAlign w:val="center"/>
          </w:tcPr>
          <w:p w14:paraId="27947DB1" w14:textId="11180409" w:rsidR="00BD7AE0" w:rsidRPr="007D524D" w:rsidRDefault="00BD7AE0" w:rsidP="00486E43">
            <w:pPr>
              <w:spacing w:line="240" w:lineRule="auto"/>
              <w:ind w:firstLine="0"/>
              <w:rPr>
                <w:sz w:val="20"/>
                <w:szCs w:val="20"/>
              </w:rPr>
            </w:pPr>
            <w:r w:rsidRPr="007D524D">
              <w:rPr>
                <w:sz w:val="20"/>
                <w:szCs w:val="20"/>
              </w:rPr>
              <w:t>0,29 ve altında</w:t>
            </w:r>
          </w:p>
        </w:tc>
        <w:tc>
          <w:tcPr>
            <w:tcW w:w="2126" w:type="dxa"/>
            <w:vAlign w:val="center"/>
          </w:tcPr>
          <w:p w14:paraId="06A6ADA5" w14:textId="322690E3" w:rsidR="00BD7AE0" w:rsidRPr="007D524D" w:rsidRDefault="00BD7AE0" w:rsidP="00486E43">
            <w:pPr>
              <w:spacing w:line="240" w:lineRule="auto"/>
              <w:ind w:firstLine="0"/>
              <w:rPr>
                <w:sz w:val="20"/>
                <w:szCs w:val="20"/>
              </w:rPr>
            </w:pPr>
            <w:r w:rsidRPr="007D524D">
              <w:rPr>
                <w:sz w:val="20"/>
                <w:szCs w:val="20"/>
              </w:rPr>
              <w:t>Zor</w:t>
            </w:r>
          </w:p>
        </w:tc>
      </w:tr>
      <w:tr w:rsidR="00BD7AE0" w:rsidRPr="00723722" w14:paraId="1BAA5AE1" w14:textId="77777777" w:rsidTr="00BD7AE0">
        <w:trPr>
          <w:jc w:val="center"/>
        </w:trPr>
        <w:tc>
          <w:tcPr>
            <w:tcW w:w="1792" w:type="dxa"/>
            <w:vAlign w:val="center"/>
          </w:tcPr>
          <w:p w14:paraId="60324044" w14:textId="703FED90" w:rsidR="00BD7AE0" w:rsidRPr="007D524D" w:rsidRDefault="00BD7AE0" w:rsidP="00486E43">
            <w:pPr>
              <w:spacing w:line="240" w:lineRule="auto"/>
              <w:ind w:firstLine="0"/>
              <w:rPr>
                <w:sz w:val="20"/>
                <w:szCs w:val="20"/>
              </w:rPr>
            </w:pPr>
            <w:r w:rsidRPr="007D524D">
              <w:rPr>
                <w:sz w:val="20"/>
                <w:szCs w:val="20"/>
              </w:rPr>
              <w:t>0,30-0,39</w:t>
            </w:r>
          </w:p>
        </w:tc>
        <w:tc>
          <w:tcPr>
            <w:tcW w:w="3170" w:type="dxa"/>
            <w:vAlign w:val="center"/>
          </w:tcPr>
          <w:p w14:paraId="02D84EE4" w14:textId="703A7B0E" w:rsidR="00BD7AE0" w:rsidRPr="007D524D" w:rsidRDefault="00BD7AE0" w:rsidP="00486E43">
            <w:pPr>
              <w:spacing w:line="240" w:lineRule="auto"/>
              <w:ind w:firstLine="0"/>
              <w:rPr>
                <w:sz w:val="20"/>
                <w:szCs w:val="20"/>
              </w:rPr>
            </w:pPr>
            <w:r w:rsidRPr="007D524D">
              <w:rPr>
                <w:sz w:val="20"/>
                <w:szCs w:val="20"/>
              </w:rPr>
              <w:t>Oldukça iyi madde ama yine de geliştirilebilir</w:t>
            </w:r>
          </w:p>
        </w:tc>
        <w:tc>
          <w:tcPr>
            <w:tcW w:w="2586" w:type="dxa"/>
            <w:vAlign w:val="center"/>
          </w:tcPr>
          <w:p w14:paraId="1158B0AD" w14:textId="0D7AA7C7" w:rsidR="00BD7AE0" w:rsidRPr="007D524D" w:rsidRDefault="00BD7AE0" w:rsidP="00486E43">
            <w:pPr>
              <w:spacing w:line="240" w:lineRule="auto"/>
              <w:ind w:firstLine="0"/>
              <w:rPr>
                <w:sz w:val="20"/>
                <w:szCs w:val="20"/>
              </w:rPr>
            </w:pPr>
            <w:r w:rsidRPr="007D524D">
              <w:rPr>
                <w:sz w:val="20"/>
                <w:szCs w:val="20"/>
              </w:rPr>
              <w:t>0,30-0,49</w:t>
            </w:r>
          </w:p>
        </w:tc>
        <w:tc>
          <w:tcPr>
            <w:tcW w:w="2126" w:type="dxa"/>
            <w:vAlign w:val="center"/>
          </w:tcPr>
          <w:p w14:paraId="127E8B15" w14:textId="36F49A3A" w:rsidR="00BD7AE0" w:rsidRPr="007D524D" w:rsidRDefault="00BD7AE0" w:rsidP="00486E43">
            <w:pPr>
              <w:spacing w:line="240" w:lineRule="auto"/>
              <w:ind w:firstLine="0"/>
              <w:rPr>
                <w:sz w:val="20"/>
                <w:szCs w:val="20"/>
              </w:rPr>
            </w:pPr>
            <w:r w:rsidRPr="007D524D">
              <w:rPr>
                <w:sz w:val="20"/>
                <w:szCs w:val="20"/>
              </w:rPr>
              <w:t>Orta güçlükte</w:t>
            </w:r>
          </w:p>
        </w:tc>
      </w:tr>
      <w:tr w:rsidR="00BD7AE0" w:rsidRPr="00723722" w14:paraId="61AAF900" w14:textId="77777777" w:rsidTr="00BD7AE0">
        <w:trPr>
          <w:jc w:val="center"/>
        </w:trPr>
        <w:tc>
          <w:tcPr>
            <w:tcW w:w="1792" w:type="dxa"/>
            <w:vAlign w:val="center"/>
          </w:tcPr>
          <w:p w14:paraId="716D30B1" w14:textId="03C04C6C" w:rsidR="00BD7AE0" w:rsidRPr="007D524D" w:rsidRDefault="00BD7AE0" w:rsidP="00486E43">
            <w:pPr>
              <w:spacing w:line="240" w:lineRule="auto"/>
              <w:ind w:firstLine="0"/>
              <w:rPr>
                <w:sz w:val="20"/>
                <w:szCs w:val="20"/>
              </w:rPr>
            </w:pPr>
            <w:r w:rsidRPr="007D524D">
              <w:rPr>
                <w:sz w:val="20"/>
                <w:szCs w:val="20"/>
              </w:rPr>
              <w:t>0,20-0,29</w:t>
            </w:r>
          </w:p>
        </w:tc>
        <w:tc>
          <w:tcPr>
            <w:tcW w:w="3170" w:type="dxa"/>
            <w:vAlign w:val="center"/>
          </w:tcPr>
          <w:p w14:paraId="04F1F708" w14:textId="2FA21037" w:rsidR="00BD7AE0" w:rsidRPr="007D524D" w:rsidRDefault="00BD7AE0" w:rsidP="00486E43">
            <w:pPr>
              <w:spacing w:line="240" w:lineRule="auto"/>
              <w:ind w:firstLine="0"/>
              <w:rPr>
                <w:sz w:val="20"/>
                <w:szCs w:val="20"/>
              </w:rPr>
            </w:pPr>
            <w:r w:rsidRPr="007D524D">
              <w:rPr>
                <w:sz w:val="20"/>
                <w:szCs w:val="20"/>
              </w:rPr>
              <w:t>Düzeltilmesi ve geliştirilmesi gerekir</w:t>
            </w:r>
          </w:p>
        </w:tc>
        <w:tc>
          <w:tcPr>
            <w:tcW w:w="2586" w:type="dxa"/>
            <w:vAlign w:val="center"/>
          </w:tcPr>
          <w:p w14:paraId="4DFDFA22" w14:textId="7950B978" w:rsidR="00BD7AE0" w:rsidRPr="007D524D" w:rsidRDefault="00BD7AE0" w:rsidP="00486E43">
            <w:pPr>
              <w:spacing w:line="240" w:lineRule="auto"/>
              <w:ind w:firstLine="0"/>
              <w:rPr>
                <w:sz w:val="20"/>
                <w:szCs w:val="20"/>
              </w:rPr>
            </w:pPr>
            <w:r w:rsidRPr="007D524D">
              <w:rPr>
                <w:sz w:val="20"/>
                <w:szCs w:val="20"/>
              </w:rPr>
              <w:t>0,50-0,69</w:t>
            </w:r>
          </w:p>
        </w:tc>
        <w:tc>
          <w:tcPr>
            <w:tcW w:w="2126" w:type="dxa"/>
            <w:vAlign w:val="center"/>
          </w:tcPr>
          <w:p w14:paraId="2371D953" w14:textId="1CE7F0FC" w:rsidR="00BD7AE0" w:rsidRPr="007D524D" w:rsidRDefault="00BD7AE0" w:rsidP="00486E43">
            <w:pPr>
              <w:spacing w:line="240" w:lineRule="auto"/>
              <w:ind w:firstLine="0"/>
              <w:rPr>
                <w:sz w:val="20"/>
                <w:szCs w:val="20"/>
              </w:rPr>
            </w:pPr>
            <w:r w:rsidRPr="007D524D">
              <w:rPr>
                <w:sz w:val="20"/>
                <w:szCs w:val="20"/>
              </w:rPr>
              <w:t>Kolay</w:t>
            </w:r>
          </w:p>
        </w:tc>
      </w:tr>
      <w:tr w:rsidR="00BD7AE0" w:rsidRPr="00723722" w14:paraId="052D8126" w14:textId="77777777" w:rsidTr="00BD7AE0">
        <w:trPr>
          <w:jc w:val="center"/>
        </w:trPr>
        <w:tc>
          <w:tcPr>
            <w:tcW w:w="1792" w:type="dxa"/>
            <w:vAlign w:val="center"/>
          </w:tcPr>
          <w:p w14:paraId="771F6983" w14:textId="11EF2E36" w:rsidR="00BD7AE0" w:rsidRPr="007D524D" w:rsidRDefault="00BD7AE0" w:rsidP="00486E43">
            <w:pPr>
              <w:spacing w:line="240" w:lineRule="auto"/>
              <w:ind w:firstLine="0"/>
              <w:rPr>
                <w:sz w:val="20"/>
                <w:szCs w:val="20"/>
              </w:rPr>
            </w:pPr>
            <w:r w:rsidRPr="007D524D">
              <w:rPr>
                <w:sz w:val="20"/>
                <w:szCs w:val="20"/>
              </w:rPr>
              <w:t>0,19 ve daha küçük</w:t>
            </w:r>
          </w:p>
        </w:tc>
        <w:tc>
          <w:tcPr>
            <w:tcW w:w="3170" w:type="dxa"/>
            <w:vAlign w:val="center"/>
          </w:tcPr>
          <w:p w14:paraId="0B1FB1BE" w14:textId="749A43FA" w:rsidR="00BD7AE0" w:rsidRPr="007D524D" w:rsidRDefault="00BD7AE0" w:rsidP="00486E43">
            <w:pPr>
              <w:spacing w:line="240" w:lineRule="auto"/>
              <w:ind w:firstLine="0"/>
              <w:rPr>
                <w:sz w:val="20"/>
                <w:szCs w:val="20"/>
              </w:rPr>
            </w:pPr>
            <w:r w:rsidRPr="007D524D">
              <w:rPr>
                <w:sz w:val="20"/>
                <w:szCs w:val="20"/>
              </w:rPr>
              <w:t>Çok zayıf mutlaka çıkarılmalı</w:t>
            </w:r>
          </w:p>
        </w:tc>
        <w:tc>
          <w:tcPr>
            <w:tcW w:w="2586" w:type="dxa"/>
            <w:vAlign w:val="center"/>
          </w:tcPr>
          <w:p w14:paraId="44BC05BA" w14:textId="46C80F7E" w:rsidR="00BD7AE0" w:rsidRPr="007D524D" w:rsidRDefault="00BD7AE0" w:rsidP="00486E43">
            <w:pPr>
              <w:spacing w:line="240" w:lineRule="auto"/>
              <w:ind w:firstLine="0"/>
              <w:rPr>
                <w:sz w:val="20"/>
                <w:szCs w:val="20"/>
              </w:rPr>
            </w:pPr>
            <w:r w:rsidRPr="007D524D">
              <w:rPr>
                <w:sz w:val="20"/>
                <w:szCs w:val="20"/>
              </w:rPr>
              <w:t>0,70-1,00</w:t>
            </w:r>
          </w:p>
        </w:tc>
        <w:tc>
          <w:tcPr>
            <w:tcW w:w="2126" w:type="dxa"/>
            <w:vAlign w:val="center"/>
          </w:tcPr>
          <w:p w14:paraId="7C34805E" w14:textId="3015A7B5" w:rsidR="00BD7AE0" w:rsidRPr="007D524D" w:rsidRDefault="00BD7AE0" w:rsidP="00486E43">
            <w:pPr>
              <w:spacing w:line="240" w:lineRule="auto"/>
              <w:ind w:firstLine="0"/>
              <w:rPr>
                <w:sz w:val="20"/>
                <w:szCs w:val="20"/>
              </w:rPr>
            </w:pPr>
            <w:r w:rsidRPr="007D524D">
              <w:rPr>
                <w:sz w:val="20"/>
                <w:szCs w:val="20"/>
              </w:rPr>
              <w:t>Çok kolay</w:t>
            </w:r>
          </w:p>
        </w:tc>
      </w:tr>
    </w:tbl>
    <w:p w14:paraId="153D7C55" w14:textId="77777777" w:rsidR="001C46FD" w:rsidRPr="00723722" w:rsidRDefault="001C46FD" w:rsidP="00486E43">
      <w:pPr>
        <w:ind w:firstLine="0"/>
        <w:rPr>
          <w:rFonts w:eastAsia="Times New Roman" w:cs="Times New Roman"/>
          <w:szCs w:val="24"/>
        </w:rPr>
      </w:pPr>
    </w:p>
    <w:p w14:paraId="457B6A9B" w14:textId="3B43D4D3" w:rsidR="001C46FD" w:rsidRPr="00723722" w:rsidRDefault="001C46FD" w:rsidP="00CF6370">
      <w:pPr>
        <w:rPr>
          <w:rFonts w:eastAsia="Times New Roman"/>
        </w:rPr>
      </w:pPr>
      <w:r w:rsidRPr="00723722">
        <w:rPr>
          <w:rFonts w:eastAsia="Times New Roman"/>
        </w:rPr>
        <w:t xml:space="preserve">Tablo </w:t>
      </w:r>
      <w:r w:rsidR="00944F5E">
        <w:rPr>
          <w:rFonts w:eastAsia="Times New Roman"/>
        </w:rPr>
        <w:t>2.8’</w:t>
      </w:r>
      <w:r w:rsidRPr="00723722">
        <w:rPr>
          <w:rFonts w:eastAsia="Times New Roman"/>
        </w:rPr>
        <w:t xml:space="preserve"> de görüldüğü üzere </w:t>
      </w:r>
      <w:r w:rsidR="00CC5858">
        <w:rPr>
          <w:rFonts w:eastAsia="Times New Roman"/>
        </w:rPr>
        <w:t>(</w:t>
      </w:r>
      <w:r w:rsidRPr="00723722">
        <w:rPr>
          <w:rFonts w:eastAsia="Times New Roman"/>
        </w:rPr>
        <w:t xml:space="preserve">Hasançebi ve </w:t>
      </w:r>
      <w:r w:rsidR="00CC5858">
        <w:rPr>
          <w:rFonts w:eastAsia="Times New Roman"/>
        </w:rPr>
        <w:t xml:space="preserve">ark., </w:t>
      </w:r>
      <w:r w:rsidRPr="00723722">
        <w:rPr>
          <w:rFonts w:eastAsia="Times New Roman"/>
        </w:rPr>
        <w:t>2020)’ye göre madde ayırt edicilik düzeyi 0,40 ve daha büyük maddeler “çok iyi madde”, 0,19 ve daha küçük maddeler ise “çok zayıf madde” olarak nitelendirilmektedir. Madde güçlük indeksi ise 0,29 ve altındakiler zor, 0,70 ile 1,00 arasındaki maddeler “çok kolay” maddeler olarak nitelendirilmektedir.</w:t>
      </w:r>
    </w:p>
    <w:p w14:paraId="5E40E353" w14:textId="496C1CEE" w:rsidR="001C46FD" w:rsidRPr="00723722" w:rsidRDefault="001C46FD" w:rsidP="002E5D86">
      <w:pPr>
        <w:ind w:firstLine="0"/>
        <w:rPr>
          <w:rFonts w:eastAsia="Times New Roman" w:cs="Times New Roman"/>
          <w:szCs w:val="24"/>
        </w:rPr>
      </w:pPr>
    </w:p>
    <w:p w14:paraId="539EB70B" w14:textId="74A25352" w:rsidR="004A74D5" w:rsidRPr="00723722" w:rsidRDefault="004A74D5" w:rsidP="00486E43">
      <w:pPr>
        <w:ind w:firstLine="0"/>
        <w:rPr>
          <w:rFonts w:eastAsia="Times New Roman" w:cs="Times New Roman"/>
          <w:szCs w:val="24"/>
        </w:rPr>
      </w:pPr>
      <w:r w:rsidRPr="00723722">
        <w:rPr>
          <w:rFonts w:eastAsia="Times New Roman" w:cs="Times New Roman"/>
          <w:szCs w:val="24"/>
        </w:rPr>
        <w:t xml:space="preserve">Tablo </w:t>
      </w:r>
      <w:r w:rsidR="00944F5E">
        <w:rPr>
          <w:rFonts w:eastAsia="Times New Roman" w:cs="Times New Roman"/>
          <w:szCs w:val="24"/>
        </w:rPr>
        <w:t>2.9’da</w:t>
      </w:r>
      <w:r w:rsidRPr="00723722">
        <w:rPr>
          <w:rFonts w:eastAsia="Times New Roman" w:cs="Times New Roman"/>
          <w:szCs w:val="24"/>
        </w:rPr>
        <w:t xml:space="preserve"> akademik başarı testine ilişkin puanlarının madde güçlük düzeyleri ile madde ayırt edicilik düzeylerine ilişkin tablo verilmiştir.</w:t>
      </w:r>
    </w:p>
    <w:p w14:paraId="158CBE1B" w14:textId="0ACFCB9E" w:rsidR="00C12221" w:rsidRDefault="00C12221" w:rsidP="00486E43">
      <w:pPr>
        <w:ind w:firstLine="0"/>
        <w:rPr>
          <w:rFonts w:eastAsia="Times New Roman" w:cs="Times New Roman"/>
        </w:rPr>
      </w:pPr>
    </w:p>
    <w:p w14:paraId="1C5626E4" w14:textId="7DB1E9F4" w:rsidR="00BD7AE0" w:rsidRDefault="00BD7AE0" w:rsidP="00BD7AE0">
      <w:pPr>
        <w:ind w:firstLine="0"/>
        <w:jc w:val="center"/>
        <w:rPr>
          <w:rFonts w:eastAsia="Times New Roman" w:cs="Times New Roman"/>
        </w:rPr>
      </w:pPr>
      <w:r>
        <w:rPr>
          <w:rFonts w:eastAsia="Times New Roman" w:cs="Times New Roman"/>
        </w:rPr>
        <w:t>**0**</w:t>
      </w:r>
    </w:p>
    <w:p w14:paraId="3E9890CE" w14:textId="77777777" w:rsidR="00BD7AE0" w:rsidRDefault="00BD7AE0" w:rsidP="00BD7AE0">
      <w:pPr>
        <w:ind w:firstLine="0"/>
        <w:jc w:val="center"/>
        <w:rPr>
          <w:rFonts w:eastAsia="Times New Roman" w:cs="Times New Roman"/>
        </w:rPr>
      </w:pPr>
      <w:r>
        <w:rPr>
          <w:rFonts w:eastAsia="Times New Roman" w:cs="Times New Roman"/>
        </w:rPr>
        <w:t>**0**</w:t>
      </w:r>
    </w:p>
    <w:p w14:paraId="14E0EBBC" w14:textId="77777777" w:rsidR="00BD7AE0" w:rsidRDefault="00BD7AE0" w:rsidP="00BD7AE0">
      <w:pPr>
        <w:ind w:firstLine="0"/>
        <w:jc w:val="center"/>
        <w:rPr>
          <w:rFonts w:eastAsia="Times New Roman" w:cs="Times New Roman"/>
        </w:rPr>
      </w:pPr>
      <w:r>
        <w:rPr>
          <w:rFonts w:eastAsia="Times New Roman" w:cs="Times New Roman"/>
        </w:rPr>
        <w:t>**0**</w:t>
      </w:r>
    </w:p>
    <w:p w14:paraId="6ABC5719" w14:textId="77777777" w:rsidR="00BD7AE0" w:rsidRDefault="00BD7AE0" w:rsidP="00BD7AE0">
      <w:pPr>
        <w:ind w:firstLine="0"/>
        <w:jc w:val="center"/>
        <w:rPr>
          <w:rFonts w:eastAsia="Times New Roman" w:cs="Times New Roman"/>
        </w:rPr>
      </w:pPr>
      <w:r>
        <w:rPr>
          <w:rFonts w:eastAsia="Times New Roman" w:cs="Times New Roman"/>
        </w:rPr>
        <w:t>**0**</w:t>
      </w:r>
    </w:p>
    <w:p w14:paraId="3E2323C4" w14:textId="77777777" w:rsidR="00BD7AE0" w:rsidRDefault="00BD7AE0" w:rsidP="00BD7AE0">
      <w:pPr>
        <w:ind w:firstLine="0"/>
        <w:jc w:val="center"/>
        <w:rPr>
          <w:rFonts w:eastAsia="Times New Roman" w:cs="Times New Roman"/>
        </w:rPr>
      </w:pPr>
      <w:r>
        <w:rPr>
          <w:rFonts w:eastAsia="Times New Roman" w:cs="Times New Roman"/>
        </w:rPr>
        <w:t>**0**</w:t>
      </w:r>
    </w:p>
    <w:p w14:paraId="3B933ED9" w14:textId="77777777" w:rsidR="00BD7AE0" w:rsidRDefault="00BD7AE0" w:rsidP="00BD7AE0">
      <w:pPr>
        <w:ind w:firstLine="0"/>
        <w:jc w:val="center"/>
        <w:rPr>
          <w:rFonts w:eastAsia="Times New Roman" w:cs="Times New Roman"/>
        </w:rPr>
      </w:pPr>
      <w:r>
        <w:rPr>
          <w:rFonts w:eastAsia="Times New Roman" w:cs="Times New Roman"/>
        </w:rPr>
        <w:t>**0**</w:t>
      </w:r>
    </w:p>
    <w:p w14:paraId="7AFDB04E" w14:textId="71477482" w:rsidR="00732D04" w:rsidRDefault="00732D04" w:rsidP="00486E43">
      <w:pPr>
        <w:spacing w:after="240"/>
        <w:ind w:firstLine="0"/>
        <w:rPr>
          <w:color w:val="FF0000"/>
          <w:szCs w:val="24"/>
        </w:rPr>
      </w:pPr>
    </w:p>
    <w:p w14:paraId="5D4DA559" w14:textId="2BFA0879" w:rsidR="00BD7AE0" w:rsidRDefault="00BD7AE0" w:rsidP="00486E43">
      <w:pPr>
        <w:spacing w:after="240"/>
        <w:ind w:firstLine="0"/>
        <w:rPr>
          <w:color w:val="FF0000"/>
          <w:szCs w:val="24"/>
        </w:rPr>
      </w:pPr>
    </w:p>
    <w:p w14:paraId="3223CCDF" w14:textId="40953817" w:rsidR="00BD7AE0" w:rsidRDefault="00BD7AE0" w:rsidP="00486E43">
      <w:pPr>
        <w:spacing w:after="240"/>
        <w:ind w:firstLine="0"/>
        <w:rPr>
          <w:color w:val="FF0000"/>
          <w:szCs w:val="24"/>
        </w:rPr>
      </w:pPr>
    </w:p>
    <w:p w14:paraId="3795A1F3" w14:textId="6E1D082D" w:rsidR="00BD7AE0" w:rsidRDefault="00BD7AE0" w:rsidP="00486E43">
      <w:pPr>
        <w:spacing w:after="240"/>
        <w:ind w:firstLine="0"/>
        <w:rPr>
          <w:color w:val="FF0000"/>
          <w:szCs w:val="24"/>
        </w:rPr>
      </w:pPr>
    </w:p>
    <w:p w14:paraId="6ACFA8DF" w14:textId="19C34341" w:rsidR="002E5D86" w:rsidRDefault="002E5D86" w:rsidP="00486E43">
      <w:pPr>
        <w:spacing w:after="240"/>
        <w:ind w:firstLine="0"/>
        <w:rPr>
          <w:color w:val="FF0000"/>
          <w:szCs w:val="24"/>
        </w:rPr>
      </w:pPr>
    </w:p>
    <w:p w14:paraId="72F7D4E6" w14:textId="0CEBE9FE" w:rsidR="002E5D86" w:rsidRDefault="002E5D86" w:rsidP="00486E43">
      <w:pPr>
        <w:spacing w:after="240"/>
        <w:ind w:firstLine="0"/>
        <w:rPr>
          <w:color w:val="FF0000"/>
          <w:szCs w:val="24"/>
        </w:rPr>
      </w:pPr>
    </w:p>
    <w:p w14:paraId="517C7975" w14:textId="22495E9E" w:rsidR="002E5D86" w:rsidRDefault="002E5D86" w:rsidP="00486E43">
      <w:pPr>
        <w:spacing w:after="240"/>
        <w:ind w:firstLine="0"/>
        <w:rPr>
          <w:color w:val="FF0000"/>
          <w:szCs w:val="24"/>
        </w:rPr>
      </w:pPr>
    </w:p>
    <w:p w14:paraId="73BF981B" w14:textId="07B31888" w:rsidR="002E5D86" w:rsidRDefault="002E5D86" w:rsidP="00486E43">
      <w:pPr>
        <w:spacing w:after="240"/>
        <w:ind w:firstLine="0"/>
        <w:rPr>
          <w:color w:val="FF0000"/>
          <w:szCs w:val="24"/>
        </w:rPr>
      </w:pPr>
    </w:p>
    <w:p w14:paraId="7CC0D6B2" w14:textId="115455B3" w:rsidR="002E5D86" w:rsidRDefault="002E5D86" w:rsidP="00486E43">
      <w:pPr>
        <w:spacing w:after="240"/>
        <w:ind w:firstLine="0"/>
        <w:rPr>
          <w:color w:val="FF0000"/>
          <w:szCs w:val="24"/>
        </w:rPr>
      </w:pPr>
    </w:p>
    <w:p w14:paraId="6B687B22" w14:textId="6B328684" w:rsidR="002E5D86" w:rsidRDefault="002E5D86" w:rsidP="00486E43">
      <w:pPr>
        <w:spacing w:after="240"/>
        <w:ind w:firstLine="0"/>
        <w:rPr>
          <w:color w:val="FF0000"/>
          <w:szCs w:val="24"/>
        </w:rPr>
      </w:pPr>
    </w:p>
    <w:p w14:paraId="0C5F76CC" w14:textId="226E3C58" w:rsidR="002E5D86" w:rsidRDefault="002E5D86" w:rsidP="00486E43">
      <w:pPr>
        <w:spacing w:after="240"/>
        <w:ind w:firstLine="0"/>
        <w:rPr>
          <w:color w:val="FF0000"/>
          <w:szCs w:val="24"/>
        </w:rPr>
      </w:pPr>
    </w:p>
    <w:p w14:paraId="7A0DD368" w14:textId="1A311BE0" w:rsidR="002E5D86" w:rsidRDefault="002E5D86" w:rsidP="00486E43">
      <w:pPr>
        <w:spacing w:after="240"/>
        <w:ind w:firstLine="0"/>
        <w:rPr>
          <w:color w:val="FF0000"/>
          <w:szCs w:val="24"/>
        </w:rPr>
      </w:pPr>
    </w:p>
    <w:p w14:paraId="690723F5" w14:textId="12808AEA" w:rsidR="002E5D86" w:rsidRDefault="002E5D86" w:rsidP="00486E43">
      <w:pPr>
        <w:spacing w:after="240"/>
        <w:ind w:firstLine="0"/>
        <w:rPr>
          <w:color w:val="FF0000"/>
          <w:szCs w:val="24"/>
        </w:rPr>
      </w:pPr>
    </w:p>
    <w:p w14:paraId="685DEAE7" w14:textId="7F3B0B68" w:rsidR="002E5D86" w:rsidRDefault="002E5D86" w:rsidP="00486E43">
      <w:pPr>
        <w:spacing w:after="240"/>
        <w:ind w:firstLine="0"/>
        <w:rPr>
          <w:color w:val="FF0000"/>
          <w:szCs w:val="24"/>
        </w:rPr>
      </w:pPr>
    </w:p>
    <w:p w14:paraId="17318A6C" w14:textId="189D520B" w:rsidR="002E5D86" w:rsidRDefault="002E5D86" w:rsidP="00486E43">
      <w:pPr>
        <w:spacing w:after="240"/>
        <w:ind w:firstLine="0"/>
        <w:rPr>
          <w:color w:val="FF0000"/>
          <w:szCs w:val="24"/>
        </w:rPr>
      </w:pPr>
    </w:p>
    <w:p w14:paraId="66612B30" w14:textId="02BC2B75" w:rsidR="002E5D86" w:rsidRDefault="002E5D86" w:rsidP="00486E43">
      <w:pPr>
        <w:spacing w:after="240"/>
        <w:ind w:firstLine="0"/>
        <w:rPr>
          <w:color w:val="FF0000"/>
          <w:szCs w:val="24"/>
        </w:rPr>
      </w:pPr>
    </w:p>
    <w:p w14:paraId="07DBE613" w14:textId="423105EA" w:rsidR="002E5D86" w:rsidRDefault="002E5D86" w:rsidP="00486E43">
      <w:pPr>
        <w:spacing w:after="240"/>
        <w:ind w:firstLine="0"/>
        <w:rPr>
          <w:color w:val="FF0000"/>
          <w:szCs w:val="24"/>
        </w:rPr>
      </w:pPr>
    </w:p>
    <w:p w14:paraId="6DBCB5C6" w14:textId="047C558F" w:rsidR="002E5D86" w:rsidRDefault="002E5D86" w:rsidP="00486E43">
      <w:pPr>
        <w:spacing w:after="240"/>
        <w:ind w:firstLine="0"/>
        <w:rPr>
          <w:color w:val="FF0000"/>
          <w:szCs w:val="24"/>
        </w:rPr>
      </w:pPr>
    </w:p>
    <w:p w14:paraId="30EAEEB8" w14:textId="1EA40616" w:rsidR="002E5D86" w:rsidRDefault="002E5D86" w:rsidP="00486E43">
      <w:pPr>
        <w:spacing w:after="240"/>
        <w:ind w:firstLine="0"/>
        <w:rPr>
          <w:color w:val="FF0000"/>
          <w:szCs w:val="24"/>
        </w:rPr>
      </w:pPr>
    </w:p>
    <w:p w14:paraId="158A4812" w14:textId="50BE8CA7" w:rsidR="002E5D86" w:rsidRDefault="002E5D86" w:rsidP="00486E43">
      <w:pPr>
        <w:spacing w:after="240"/>
        <w:ind w:firstLine="0"/>
        <w:rPr>
          <w:color w:val="FF0000"/>
          <w:szCs w:val="24"/>
        </w:rPr>
      </w:pPr>
    </w:p>
    <w:p w14:paraId="3926BF35" w14:textId="20C7F483" w:rsidR="002E5D86" w:rsidRDefault="002E5D86" w:rsidP="00486E43">
      <w:pPr>
        <w:spacing w:after="240"/>
        <w:ind w:firstLine="0"/>
        <w:rPr>
          <w:color w:val="FF0000"/>
          <w:szCs w:val="24"/>
        </w:rPr>
      </w:pPr>
    </w:p>
    <w:p w14:paraId="31FC07E7" w14:textId="3465F833" w:rsidR="002E5D86" w:rsidRDefault="002E5D86" w:rsidP="00486E43">
      <w:pPr>
        <w:spacing w:after="240"/>
        <w:ind w:firstLine="0"/>
        <w:rPr>
          <w:color w:val="FF0000"/>
          <w:szCs w:val="24"/>
        </w:rPr>
      </w:pPr>
    </w:p>
    <w:p w14:paraId="46EF8342" w14:textId="7904934D" w:rsidR="002E5D86" w:rsidRDefault="002E5D86" w:rsidP="00486E43">
      <w:pPr>
        <w:spacing w:after="240"/>
        <w:ind w:firstLine="0"/>
        <w:rPr>
          <w:color w:val="FF0000"/>
          <w:szCs w:val="24"/>
        </w:rPr>
      </w:pPr>
    </w:p>
    <w:p w14:paraId="3F93EB2E" w14:textId="59DAE239" w:rsidR="002E5D86" w:rsidRDefault="002E5D86" w:rsidP="00486E43">
      <w:pPr>
        <w:spacing w:after="240"/>
        <w:ind w:firstLine="0"/>
        <w:rPr>
          <w:color w:val="FF0000"/>
          <w:szCs w:val="24"/>
        </w:rPr>
      </w:pPr>
    </w:p>
    <w:p w14:paraId="3D2597E0" w14:textId="1082B2D5" w:rsidR="002E5D86" w:rsidRDefault="002E5D86" w:rsidP="00486E43">
      <w:pPr>
        <w:spacing w:after="240"/>
        <w:ind w:firstLine="0"/>
        <w:rPr>
          <w:color w:val="FF0000"/>
          <w:szCs w:val="24"/>
        </w:rPr>
      </w:pPr>
    </w:p>
    <w:p w14:paraId="01133CB8" w14:textId="77777777" w:rsidR="002E5D86" w:rsidRDefault="002E5D86" w:rsidP="00486E43">
      <w:pPr>
        <w:spacing w:after="240"/>
        <w:ind w:firstLine="0"/>
        <w:rPr>
          <w:color w:val="FF0000"/>
          <w:szCs w:val="24"/>
        </w:rPr>
      </w:pPr>
    </w:p>
    <w:p w14:paraId="2A3EE2C4" w14:textId="77777777" w:rsidR="00BD7AE0" w:rsidRPr="0087401B" w:rsidRDefault="00BD7AE0" w:rsidP="00486E43">
      <w:pPr>
        <w:spacing w:after="240"/>
        <w:ind w:firstLine="0"/>
        <w:rPr>
          <w:color w:val="FF0000"/>
          <w:szCs w:val="24"/>
        </w:rPr>
      </w:pPr>
    </w:p>
    <w:p w14:paraId="446B9B5D" w14:textId="25C17E4A" w:rsidR="0089794B" w:rsidRPr="00885377" w:rsidRDefault="0089794B" w:rsidP="002E5D86">
      <w:pPr>
        <w:pStyle w:val="Balk1"/>
        <w:numPr>
          <w:ilvl w:val="0"/>
          <w:numId w:val="21"/>
        </w:numPr>
        <w:tabs>
          <w:tab w:val="left" w:pos="426"/>
        </w:tabs>
        <w:spacing w:before="0" w:after="0"/>
        <w:ind w:left="0" w:firstLine="0"/>
      </w:pPr>
      <w:bookmarkStart w:id="62" w:name="_Toc104820669"/>
      <w:bookmarkStart w:id="63" w:name="_Toc104820934"/>
      <w:bookmarkStart w:id="64" w:name="_Toc104821465"/>
      <w:r w:rsidRPr="00885377">
        <w:lastRenderedPageBreak/>
        <w:t>BULGULAR</w:t>
      </w:r>
      <w:bookmarkEnd w:id="62"/>
      <w:bookmarkEnd w:id="63"/>
      <w:bookmarkEnd w:id="64"/>
      <w:r w:rsidR="00732D04" w:rsidRPr="00885377">
        <w:t xml:space="preserve"> VE TARTIŞMA</w:t>
      </w:r>
    </w:p>
    <w:p w14:paraId="6F342030" w14:textId="6790E599" w:rsidR="0089794B" w:rsidRDefault="0089794B" w:rsidP="002E5D86">
      <w:pPr>
        <w:rPr>
          <w:rFonts w:eastAsia="Times New Roman"/>
        </w:rPr>
      </w:pPr>
      <w:r w:rsidRPr="0087401B">
        <w:rPr>
          <w:rFonts w:eastAsia="Times New Roman"/>
        </w:rPr>
        <w:t>Bu kısımda sırasıyla nicel ve nitel verilerden elde edilen bulgular tablo haline getirilerek yorumlanmıştır.</w:t>
      </w:r>
    </w:p>
    <w:p w14:paraId="3CC51139" w14:textId="77777777" w:rsidR="002E5D86" w:rsidRPr="0087401B" w:rsidRDefault="002E5D86" w:rsidP="002E5D86">
      <w:pPr>
        <w:rPr>
          <w:rFonts w:eastAsia="Times New Roman"/>
        </w:rPr>
      </w:pPr>
    </w:p>
    <w:p w14:paraId="1D11C988" w14:textId="31428D5B" w:rsidR="0089794B" w:rsidRPr="0087401B" w:rsidRDefault="0089794B" w:rsidP="002E5D86">
      <w:pPr>
        <w:pStyle w:val="Balk2"/>
        <w:spacing w:before="0" w:after="0"/>
        <w:ind w:firstLine="284"/>
      </w:pPr>
      <w:bookmarkStart w:id="65" w:name="_Toc104821466"/>
      <w:r>
        <w:t>3</w:t>
      </w:r>
      <w:r w:rsidRPr="0087401B">
        <w:t>.1. Nicel Verilere İlişkin Bulgular</w:t>
      </w:r>
      <w:bookmarkEnd w:id="65"/>
    </w:p>
    <w:p w14:paraId="4F802B7B" w14:textId="77777777" w:rsidR="0089794B" w:rsidRPr="0087401B" w:rsidRDefault="0089794B" w:rsidP="002E5D86">
      <w:pPr>
        <w:ind w:firstLine="0"/>
        <w:rPr>
          <w:rFonts w:eastAsia="Times New Roman"/>
          <w:b/>
          <w:bCs/>
          <w:color w:val="222222"/>
          <w:szCs w:val="24"/>
        </w:rPr>
      </w:pPr>
      <w:r w:rsidRPr="0087401B">
        <w:rPr>
          <w:rFonts w:eastAsia="Times New Roman"/>
          <w:b/>
          <w:bCs/>
          <w:color w:val="222222"/>
          <w:szCs w:val="24"/>
        </w:rPr>
        <w:t xml:space="preserve">Test Hipotezleri </w:t>
      </w:r>
    </w:p>
    <w:p w14:paraId="01D54D31" w14:textId="77777777" w:rsidR="00BD7AE0" w:rsidRDefault="0089794B" w:rsidP="002E5D86">
      <w:pPr>
        <w:ind w:firstLine="0"/>
        <w:rPr>
          <w:rFonts w:eastAsia="Times New Roman"/>
          <w:color w:val="222222"/>
          <w:szCs w:val="24"/>
        </w:rPr>
      </w:pPr>
      <w:r w:rsidRPr="0087401B">
        <w:rPr>
          <w:rFonts w:eastAsia="Times New Roman"/>
          <w:color w:val="222222"/>
          <w:szCs w:val="24"/>
        </w:rPr>
        <w:t>H0: %95 güvenle veriler normal dağılımlıdır.</w:t>
      </w:r>
      <w:r w:rsidR="00BD7AE0">
        <w:rPr>
          <w:rFonts w:eastAsia="Times New Roman"/>
          <w:color w:val="222222"/>
          <w:szCs w:val="24"/>
        </w:rPr>
        <w:t xml:space="preserve">   </w:t>
      </w:r>
    </w:p>
    <w:p w14:paraId="3CDC16D7" w14:textId="75B3F5FD" w:rsidR="0089794B" w:rsidRPr="0087401B" w:rsidRDefault="0089794B" w:rsidP="002E5D86">
      <w:pPr>
        <w:ind w:firstLine="0"/>
        <w:rPr>
          <w:rFonts w:eastAsia="Times New Roman"/>
          <w:color w:val="222222"/>
          <w:szCs w:val="24"/>
        </w:rPr>
      </w:pPr>
      <w:r w:rsidRPr="0087401B">
        <w:rPr>
          <w:rFonts w:eastAsia="Times New Roman"/>
          <w:color w:val="222222"/>
          <w:szCs w:val="24"/>
        </w:rPr>
        <w:t>H1: %95 güvenle ver</w:t>
      </w:r>
      <w:r w:rsidR="002E5D86">
        <w:rPr>
          <w:rFonts w:eastAsia="Times New Roman"/>
          <w:color w:val="222222"/>
          <w:szCs w:val="24"/>
        </w:rPr>
        <w:t>iler normal dağılımlı değildir.</w:t>
      </w:r>
    </w:p>
    <w:p w14:paraId="62650EAC" w14:textId="26F3EEE2" w:rsidR="0089794B" w:rsidRDefault="0089794B" w:rsidP="002E5D86">
      <w:r w:rsidRPr="0087401B">
        <w:t xml:space="preserve">Öğrencilerin AG teknolojisine ilişkin görüşleri Kolmogorov-Smirnov ile analiz edilip, analiz sonuçları Tablo </w:t>
      </w:r>
      <w:r>
        <w:t>3.</w:t>
      </w:r>
      <w:r w:rsidRPr="0087401B">
        <w:t>1’de verilmiştir.</w:t>
      </w:r>
    </w:p>
    <w:p w14:paraId="772026E5" w14:textId="77777777" w:rsidR="002E5D86" w:rsidRPr="0087401B" w:rsidRDefault="002E5D86" w:rsidP="002E5D86"/>
    <w:p w14:paraId="59F0C1C9" w14:textId="398C3C65" w:rsidR="0089794B" w:rsidRPr="0087401B" w:rsidRDefault="0089794B" w:rsidP="002E5D86">
      <w:pPr>
        <w:autoSpaceDE w:val="0"/>
        <w:autoSpaceDN w:val="0"/>
        <w:adjustRightInd w:val="0"/>
        <w:spacing w:line="240" w:lineRule="auto"/>
        <w:ind w:firstLine="0"/>
        <w:rPr>
          <w:szCs w:val="24"/>
        </w:rPr>
      </w:pPr>
      <w:r w:rsidRPr="0087401B">
        <w:rPr>
          <w:b/>
          <w:bCs/>
          <w:szCs w:val="24"/>
        </w:rPr>
        <w:t xml:space="preserve">Tablo </w:t>
      </w:r>
      <w:r>
        <w:rPr>
          <w:b/>
          <w:bCs/>
          <w:szCs w:val="24"/>
        </w:rPr>
        <w:t>3.</w:t>
      </w:r>
      <w:r w:rsidRPr="0087401B">
        <w:rPr>
          <w:b/>
          <w:bCs/>
          <w:szCs w:val="24"/>
        </w:rPr>
        <w:t>1.</w:t>
      </w:r>
      <w:r w:rsidRPr="0087401B">
        <w:rPr>
          <w:szCs w:val="24"/>
        </w:rPr>
        <w:t xml:space="preserve"> Normallik Testi</w:t>
      </w:r>
    </w:p>
    <w:tbl>
      <w:tblPr>
        <w:tblW w:w="9869" w:type="dxa"/>
        <w:tblBorders>
          <w:top w:val="single" w:sz="2" w:space="0" w:color="auto"/>
          <w:bottom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1541"/>
        <w:gridCol w:w="1042"/>
        <w:gridCol w:w="1043"/>
        <w:gridCol w:w="1045"/>
        <w:gridCol w:w="1043"/>
        <w:gridCol w:w="1043"/>
        <w:gridCol w:w="1045"/>
        <w:gridCol w:w="1063"/>
        <w:gridCol w:w="1004"/>
      </w:tblGrid>
      <w:tr w:rsidR="0089794B" w:rsidRPr="00BD7AE0" w14:paraId="74FE1DFB" w14:textId="77777777" w:rsidTr="00414CC9">
        <w:trPr>
          <w:cantSplit/>
          <w:trHeight w:val="419"/>
        </w:trPr>
        <w:tc>
          <w:tcPr>
            <w:tcW w:w="1541" w:type="dxa"/>
            <w:vMerge w:val="restart"/>
            <w:shd w:val="clear" w:color="auto" w:fill="auto"/>
            <w:vAlign w:val="bottom"/>
          </w:tcPr>
          <w:p w14:paraId="04472C0B" w14:textId="77777777" w:rsidR="0089794B" w:rsidRPr="00BD7AE0" w:rsidRDefault="0089794B" w:rsidP="002E5D86">
            <w:pPr>
              <w:autoSpaceDE w:val="0"/>
              <w:autoSpaceDN w:val="0"/>
              <w:adjustRightInd w:val="0"/>
              <w:spacing w:line="240" w:lineRule="auto"/>
              <w:ind w:firstLine="0"/>
              <w:jc w:val="center"/>
              <w:rPr>
                <w:b/>
                <w:bCs/>
                <w:sz w:val="20"/>
                <w:szCs w:val="20"/>
              </w:rPr>
            </w:pPr>
            <w:r w:rsidRPr="00BD7AE0">
              <w:rPr>
                <w:b/>
                <w:bCs/>
                <w:sz w:val="20"/>
                <w:szCs w:val="20"/>
              </w:rPr>
              <w:t>Değişken</w:t>
            </w:r>
          </w:p>
        </w:tc>
        <w:tc>
          <w:tcPr>
            <w:tcW w:w="3130" w:type="dxa"/>
            <w:gridSpan w:val="3"/>
            <w:shd w:val="clear" w:color="auto" w:fill="auto"/>
            <w:vAlign w:val="bottom"/>
          </w:tcPr>
          <w:p w14:paraId="39714450" w14:textId="77777777" w:rsidR="0089794B" w:rsidRPr="00BD7AE0" w:rsidRDefault="0089794B" w:rsidP="002E5D86">
            <w:pPr>
              <w:autoSpaceDE w:val="0"/>
              <w:autoSpaceDN w:val="0"/>
              <w:adjustRightInd w:val="0"/>
              <w:spacing w:line="240" w:lineRule="auto"/>
              <w:ind w:firstLine="0"/>
              <w:jc w:val="center"/>
              <w:rPr>
                <w:b/>
                <w:bCs/>
                <w:sz w:val="20"/>
                <w:szCs w:val="20"/>
              </w:rPr>
            </w:pPr>
            <w:r w:rsidRPr="00BD7AE0">
              <w:rPr>
                <w:b/>
                <w:bCs/>
                <w:sz w:val="20"/>
                <w:szCs w:val="20"/>
              </w:rPr>
              <w:t>Kolmogorov-Smirnov</w:t>
            </w:r>
            <w:r w:rsidRPr="00BD7AE0">
              <w:rPr>
                <w:b/>
                <w:bCs/>
                <w:sz w:val="20"/>
                <w:szCs w:val="20"/>
                <w:vertAlign w:val="superscript"/>
              </w:rPr>
              <w:t xml:space="preserve">a </w:t>
            </w:r>
            <w:r w:rsidRPr="00BD7AE0">
              <w:rPr>
                <w:b/>
                <w:bCs/>
                <w:sz w:val="20"/>
                <w:szCs w:val="20"/>
              </w:rPr>
              <w:t>(n&gt;50)</w:t>
            </w:r>
          </w:p>
        </w:tc>
        <w:tc>
          <w:tcPr>
            <w:tcW w:w="3131" w:type="dxa"/>
            <w:gridSpan w:val="3"/>
            <w:shd w:val="clear" w:color="auto" w:fill="auto"/>
            <w:vAlign w:val="bottom"/>
          </w:tcPr>
          <w:p w14:paraId="4956923F" w14:textId="77777777" w:rsidR="0089794B" w:rsidRPr="00BD7AE0" w:rsidRDefault="0089794B" w:rsidP="002E5D86">
            <w:pPr>
              <w:autoSpaceDE w:val="0"/>
              <w:autoSpaceDN w:val="0"/>
              <w:adjustRightInd w:val="0"/>
              <w:spacing w:line="240" w:lineRule="auto"/>
              <w:ind w:firstLine="0"/>
              <w:jc w:val="center"/>
              <w:rPr>
                <w:b/>
                <w:bCs/>
                <w:sz w:val="20"/>
                <w:szCs w:val="20"/>
              </w:rPr>
            </w:pPr>
            <w:r w:rsidRPr="00BD7AE0">
              <w:rPr>
                <w:b/>
                <w:bCs/>
                <w:sz w:val="20"/>
                <w:szCs w:val="20"/>
              </w:rPr>
              <w:t>Shapiro-Wilk (n&lt;50)</w:t>
            </w:r>
          </w:p>
        </w:tc>
        <w:tc>
          <w:tcPr>
            <w:tcW w:w="1063" w:type="dxa"/>
            <w:shd w:val="clear" w:color="auto" w:fill="auto"/>
          </w:tcPr>
          <w:p w14:paraId="193544EB" w14:textId="77777777" w:rsidR="0089794B" w:rsidRPr="00BD7AE0" w:rsidRDefault="0089794B" w:rsidP="002E5D86">
            <w:pPr>
              <w:autoSpaceDE w:val="0"/>
              <w:autoSpaceDN w:val="0"/>
              <w:adjustRightInd w:val="0"/>
              <w:spacing w:line="240" w:lineRule="auto"/>
              <w:ind w:firstLine="0"/>
              <w:jc w:val="center"/>
              <w:rPr>
                <w:b/>
                <w:bCs/>
                <w:sz w:val="20"/>
                <w:szCs w:val="20"/>
              </w:rPr>
            </w:pPr>
          </w:p>
        </w:tc>
        <w:tc>
          <w:tcPr>
            <w:tcW w:w="1004" w:type="dxa"/>
            <w:shd w:val="clear" w:color="auto" w:fill="auto"/>
          </w:tcPr>
          <w:p w14:paraId="2BA1B088" w14:textId="77777777" w:rsidR="0089794B" w:rsidRPr="00BD7AE0" w:rsidRDefault="0089794B" w:rsidP="002E5D86">
            <w:pPr>
              <w:autoSpaceDE w:val="0"/>
              <w:autoSpaceDN w:val="0"/>
              <w:adjustRightInd w:val="0"/>
              <w:spacing w:line="240" w:lineRule="auto"/>
              <w:ind w:firstLine="0"/>
              <w:jc w:val="center"/>
              <w:rPr>
                <w:b/>
                <w:bCs/>
                <w:sz w:val="20"/>
                <w:szCs w:val="20"/>
              </w:rPr>
            </w:pPr>
          </w:p>
        </w:tc>
      </w:tr>
      <w:tr w:rsidR="0089794B" w:rsidRPr="00BD7AE0" w14:paraId="431C3669" w14:textId="77777777" w:rsidTr="00414CC9">
        <w:trPr>
          <w:cantSplit/>
          <w:trHeight w:val="419"/>
        </w:trPr>
        <w:tc>
          <w:tcPr>
            <w:tcW w:w="1541" w:type="dxa"/>
            <w:vMerge/>
            <w:shd w:val="clear" w:color="auto" w:fill="auto"/>
            <w:vAlign w:val="bottom"/>
          </w:tcPr>
          <w:p w14:paraId="53D11873" w14:textId="77777777" w:rsidR="0089794B" w:rsidRPr="00BD7AE0" w:rsidRDefault="0089794B" w:rsidP="002E5D86">
            <w:pPr>
              <w:autoSpaceDE w:val="0"/>
              <w:autoSpaceDN w:val="0"/>
              <w:adjustRightInd w:val="0"/>
              <w:spacing w:line="240" w:lineRule="auto"/>
              <w:ind w:firstLine="0"/>
              <w:rPr>
                <w:b/>
                <w:bCs/>
                <w:sz w:val="20"/>
                <w:szCs w:val="20"/>
              </w:rPr>
            </w:pPr>
          </w:p>
        </w:tc>
        <w:tc>
          <w:tcPr>
            <w:tcW w:w="1042" w:type="dxa"/>
            <w:shd w:val="clear" w:color="auto" w:fill="auto"/>
            <w:vAlign w:val="bottom"/>
          </w:tcPr>
          <w:p w14:paraId="17A3CDC5" w14:textId="77777777" w:rsidR="0089794B" w:rsidRPr="00BD7AE0" w:rsidRDefault="0089794B" w:rsidP="002E5D86">
            <w:pPr>
              <w:autoSpaceDE w:val="0"/>
              <w:autoSpaceDN w:val="0"/>
              <w:adjustRightInd w:val="0"/>
              <w:spacing w:line="240" w:lineRule="auto"/>
              <w:ind w:firstLine="0"/>
              <w:jc w:val="center"/>
              <w:rPr>
                <w:b/>
                <w:bCs/>
                <w:sz w:val="20"/>
                <w:szCs w:val="20"/>
              </w:rPr>
            </w:pPr>
            <w:r w:rsidRPr="00BD7AE0">
              <w:rPr>
                <w:b/>
                <w:bCs/>
                <w:sz w:val="20"/>
                <w:szCs w:val="20"/>
              </w:rPr>
              <w:t>K-S</w:t>
            </w:r>
          </w:p>
        </w:tc>
        <w:tc>
          <w:tcPr>
            <w:tcW w:w="1043" w:type="dxa"/>
            <w:shd w:val="clear" w:color="auto" w:fill="auto"/>
            <w:vAlign w:val="bottom"/>
          </w:tcPr>
          <w:p w14:paraId="0219B7D1" w14:textId="77777777" w:rsidR="0089794B" w:rsidRPr="00BD7AE0" w:rsidRDefault="0089794B" w:rsidP="002E5D86">
            <w:pPr>
              <w:autoSpaceDE w:val="0"/>
              <w:autoSpaceDN w:val="0"/>
              <w:adjustRightInd w:val="0"/>
              <w:spacing w:line="240" w:lineRule="auto"/>
              <w:ind w:firstLine="0"/>
              <w:jc w:val="center"/>
              <w:rPr>
                <w:b/>
                <w:bCs/>
                <w:sz w:val="20"/>
                <w:szCs w:val="20"/>
              </w:rPr>
            </w:pPr>
            <w:r w:rsidRPr="00BD7AE0">
              <w:rPr>
                <w:b/>
                <w:bCs/>
                <w:sz w:val="20"/>
                <w:szCs w:val="20"/>
              </w:rPr>
              <w:t>Sd</w:t>
            </w:r>
          </w:p>
        </w:tc>
        <w:tc>
          <w:tcPr>
            <w:tcW w:w="1045" w:type="dxa"/>
            <w:shd w:val="clear" w:color="auto" w:fill="auto"/>
            <w:vAlign w:val="bottom"/>
          </w:tcPr>
          <w:p w14:paraId="2FAD77B6" w14:textId="77777777" w:rsidR="0089794B" w:rsidRPr="00BD7AE0" w:rsidRDefault="0089794B" w:rsidP="002E5D86">
            <w:pPr>
              <w:autoSpaceDE w:val="0"/>
              <w:autoSpaceDN w:val="0"/>
              <w:adjustRightInd w:val="0"/>
              <w:spacing w:line="240" w:lineRule="auto"/>
              <w:ind w:firstLine="0"/>
              <w:jc w:val="center"/>
              <w:rPr>
                <w:b/>
                <w:bCs/>
                <w:sz w:val="20"/>
                <w:szCs w:val="20"/>
              </w:rPr>
            </w:pPr>
            <w:r w:rsidRPr="00BD7AE0">
              <w:rPr>
                <w:b/>
                <w:bCs/>
                <w:sz w:val="20"/>
                <w:szCs w:val="20"/>
              </w:rPr>
              <w:t>p</w:t>
            </w:r>
          </w:p>
        </w:tc>
        <w:tc>
          <w:tcPr>
            <w:tcW w:w="1043" w:type="dxa"/>
            <w:shd w:val="clear" w:color="auto" w:fill="auto"/>
            <w:vAlign w:val="bottom"/>
          </w:tcPr>
          <w:p w14:paraId="2CD65018" w14:textId="77777777" w:rsidR="0089794B" w:rsidRPr="00BD7AE0" w:rsidRDefault="0089794B" w:rsidP="002E5D86">
            <w:pPr>
              <w:autoSpaceDE w:val="0"/>
              <w:autoSpaceDN w:val="0"/>
              <w:adjustRightInd w:val="0"/>
              <w:spacing w:line="240" w:lineRule="auto"/>
              <w:ind w:firstLine="0"/>
              <w:jc w:val="center"/>
              <w:rPr>
                <w:b/>
                <w:bCs/>
                <w:sz w:val="20"/>
                <w:szCs w:val="20"/>
              </w:rPr>
            </w:pPr>
            <w:r w:rsidRPr="00BD7AE0">
              <w:rPr>
                <w:b/>
                <w:bCs/>
                <w:sz w:val="20"/>
                <w:szCs w:val="20"/>
              </w:rPr>
              <w:t>S-W</w:t>
            </w:r>
          </w:p>
        </w:tc>
        <w:tc>
          <w:tcPr>
            <w:tcW w:w="1043" w:type="dxa"/>
            <w:shd w:val="clear" w:color="auto" w:fill="auto"/>
            <w:vAlign w:val="bottom"/>
          </w:tcPr>
          <w:p w14:paraId="34CB846F" w14:textId="77777777" w:rsidR="0089794B" w:rsidRPr="00BD7AE0" w:rsidRDefault="0089794B" w:rsidP="002E5D86">
            <w:pPr>
              <w:autoSpaceDE w:val="0"/>
              <w:autoSpaceDN w:val="0"/>
              <w:adjustRightInd w:val="0"/>
              <w:spacing w:line="240" w:lineRule="auto"/>
              <w:ind w:firstLine="0"/>
              <w:jc w:val="center"/>
              <w:rPr>
                <w:b/>
                <w:bCs/>
                <w:sz w:val="20"/>
                <w:szCs w:val="20"/>
              </w:rPr>
            </w:pPr>
            <w:r w:rsidRPr="00BD7AE0">
              <w:rPr>
                <w:b/>
                <w:bCs/>
                <w:sz w:val="20"/>
                <w:szCs w:val="20"/>
              </w:rPr>
              <w:t>df</w:t>
            </w:r>
          </w:p>
        </w:tc>
        <w:tc>
          <w:tcPr>
            <w:tcW w:w="1045" w:type="dxa"/>
            <w:shd w:val="clear" w:color="auto" w:fill="auto"/>
            <w:vAlign w:val="bottom"/>
          </w:tcPr>
          <w:p w14:paraId="7EA45662" w14:textId="77777777" w:rsidR="0089794B" w:rsidRPr="00BD7AE0" w:rsidRDefault="0089794B" w:rsidP="002E5D86">
            <w:pPr>
              <w:autoSpaceDE w:val="0"/>
              <w:autoSpaceDN w:val="0"/>
              <w:adjustRightInd w:val="0"/>
              <w:spacing w:line="240" w:lineRule="auto"/>
              <w:ind w:firstLine="0"/>
              <w:jc w:val="center"/>
              <w:rPr>
                <w:b/>
                <w:bCs/>
                <w:sz w:val="20"/>
                <w:szCs w:val="20"/>
              </w:rPr>
            </w:pPr>
            <w:r w:rsidRPr="00BD7AE0">
              <w:rPr>
                <w:b/>
                <w:bCs/>
                <w:sz w:val="20"/>
                <w:szCs w:val="20"/>
              </w:rPr>
              <w:t>Sig.</w:t>
            </w:r>
          </w:p>
        </w:tc>
        <w:tc>
          <w:tcPr>
            <w:tcW w:w="1063" w:type="dxa"/>
            <w:shd w:val="clear" w:color="auto" w:fill="auto"/>
          </w:tcPr>
          <w:p w14:paraId="0192F96C" w14:textId="77777777" w:rsidR="0089794B" w:rsidRPr="00BD7AE0" w:rsidRDefault="0089794B" w:rsidP="002E5D86">
            <w:pPr>
              <w:autoSpaceDE w:val="0"/>
              <w:autoSpaceDN w:val="0"/>
              <w:adjustRightInd w:val="0"/>
              <w:spacing w:line="240" w:lineRule="auto"/>
              <w:ind w:firstLine="0"/>
              <w:jc w:val="center"/>
              <w:rPr>
                <w:b/>
                <w:bCs/>
                <w:sz w:val="20"/>
                <w:szCs w:val="20"/>
              </w:rPr>
            </w:pPr>
            <w:r w:rsidRPr="00BD7AE0">
              <w:rPr>
                <w:b/>
                <w:bCs/>
                <w:sz w:val="20"/>
                <w:szCs w:val="20"/>
              </w:rPr>
              <w:t>Çarpıklık</w:t>
            </w:r>
          </w:p>
        </w:tc>
        <w:tc>
          <w:tcPr>
            <w:tcW w:w="1004" w:type="dxa"/>
            <w:shd w:val="clear" w:color="auto" w:fill="auto"/>
          </w:tcPr>
          <w:p w14:paraId="7E77559C" w14:textId="77777777" w:rsidR="0089794B" w:rsidRPr="00BD7AE0" w:rsidRDefault="0089794B" w:rsidP="002E5D86">
            <w:pPr>
              <w:autoSpaceDE w:val="0"/>
              <w:autoSpaceDN w:val="0"/>
              <w:adjustRightInd w:val="0"/>
              <w:spacing w:line="240" w:lineRule="auto"/>
              <w:ind w:firstLine="0"/>
              <w:jc w:val="center"/>
              <w:rPr>
                <w:b/>
                <w:bCs/>
                <w:sz w:val="20"/>
                <w:szCs w:val="20"/>
              </w:rPr>
            </w:pPr>
            <w:r w:rsidRPr="00BD7AE0">
              <w:rPr>
                <w:b/>
                <w:bCs/>
                <w:sz w:val="20"/>
                <w:szCs w:val="20"/>
              </w:rPr>
              <w:t>Basıklık</w:t>
            </w:r>
          </w:p>
        </w:tc>
      </w:tr>
      <w:tr w:rsidR="0089794B" w:rsidRPr="00BD7AE0" w14:paraId="1DEB965B" w14:textId="77777777" w:rsidTr="00414CC9">
        <w:trPr>
          <w:cantSplit/>
          <w:trHeight w:val="828"/>
        </w:trPr>
        <w:tc>
          <w:tcPr>
            <w:tcW w:w="1541" w:type="dxa"/>
            <w:shd w:val="clear" w:color="auto" w:fill="auto"/>
          </w:tcPr>
          <w:p w14:paraId="2C603F60" w14:textId="77777777" w:rsidR="0089794B" w:rsidRPr="00BD7AE0" w:rsidRDefault="0089794B" w:rsidP="002E5D86">
            <w:pPr>
              <w:autoSpaceDE w:val="0"/>
              <w:autoSpaceDN w:val="0"/>
              <w:adjustRightInd w:val="0"/>
              <w:spacing w:line="240" w:lineRule="auto"/>
              <w:ind w:firstLine="0"/>
              <w:jc w:val="center"/>
              <w:rPr>
                <w:sz w:val="20"/>
                <w:szCs w:val="20"/>
              </w:rPr>
            </w:pPr>
            <w:r w:rsidRPr="00BD7AE0">
              <w:rPr>
                <w:sz w:val="20"/>
                <w:szCs w:val="20"/>
              </w:rPr>
              <w:t>Artırılmış Gerçeklik Teknolojisi</w:t>
            </w:r>
          </w:p>
        </w:tc>
        <w:tc>
          <w:tcPr>
            <w:tcW w:w="1042" w:type="dxa"/>
            <w:shd w:val="clear" w:color="auto" w:fill="auto"/>
          </w:tcPr>
          <w:p w14:paraId="036C0891" w14:textId="77777777" w:rsidR="0089794B" w:rsidRPr="00BD7AE0" w:rsidRDefault="0089794B" w:rsidP="002E5D86">
            <w:pPr>
              <w:autoSpaceDE w:val="0"/>
              <w:autoSpaceDN w:val="0"/>
              <w:adjustRightInd w:val="0"/>
              <w:spacing w:line="240" w:lineRule="auto"/>
              <w:ind w:firstLine="0"/>
              <w:jc w:val="center"/>
              <w:rPr>
                <w:sz w:val="20"/>
                <w:szCs w:val="20"/>
              </w:rPr>
            </w:pPr>
            <w:r w:rsidRPr="00BD7AE0">
              <w:rPr>
                <w:color w:val="010205"/>
                <w:sz w:val="20"/>
                <w:szCs w:val="20"/>
              </w:rPr>
              <w:t>,142</w:t>
            </w:r>
          </w:p>
        </w:tc>
        <w:tc>
          <w:tcPr>
            <w:tcW w:w="1043" w:type="dxa"/>
            <w:shd w:val="clear" w:color="auto" w:fill="auto"/>
          </w:tcPr>
          <w:p w14:paraId="6291491D" w14:textId="77777777" w:rsidR="0089794B" w:rsidRPr="00BD7AE0" w:rsidRDefault="0089794B" w:rsidP="002E5D86">
            <w:pPr>
              <w:autoSpaceDE w:val="0"/>
              <w:autoSpaceDN w:val="0"/>
              <w:adjustRightInd w:val="0"/>
              <w:spacing w:line="240" w:lineRule="auto"/>
              <w:ind w:firstLine="0"/>
              <w:jc w:val="center"/>
              <w:rPr>
                <w:sz w:val="20"/>
                <w:szCs w:val="20"/>
              </w:rPr>
            </w:pPr>
            <w:r w:rsidRPr="00BD7AE0">
              <w:rPr>
                <w:color w:val="010205"/>
                <w:sz w:val="20"/>
                <w:szCs w:val="20"/>
              </w:rPr>
              <w:t>150</w:t>
            </w:r>
          </w:p>
        </w:tc>
        <w:tc>
          <w:tcPr>
            <w:tcW w:w="1045" w:type="dxa"/>
            <w:shd w:val="clear" w:color="auto" w:fill="auto"/>
          </w:tcPr>
          <w:p w14:paraId="7AAEBE57" w14:textId="77777777" w:rsidR="0089794B" w:rsidRPr="00BD7AE0" w:rsidRDefault="0089794B" w:rsidP="002E5D86">
            <w:pPr>
              <w:autoSpaceDE w:val="0"/>
              <w:autoSpaceDN w:val="0"/>
              <w:adjustRightInd w:val="0"/>
              <w:spacing w:line="240" w:lineRule="auto"/>
              <w:ind w:firstLine="0"/>
              <w:jc w:val="center"/>
              <w:rPr>
                <w:sz w:val="20"/>
                <w:szCs w:val="20"/>
              </w:rPr>
            </w:pPr>
            <w:r w:rsidRPr="00BD7AE0">
              <w:rPr>
                <w:color w:val="010205"/>
                <w:sz w:val="20"/>
                <w:szCs w:val="20"/>
              </w:rPr>
              <w:t>,000*</w:t>
            </w:r>
          </w:p>
        </w:tc>
        <w:tc>
          <w:tcPr>
            <w:tcW w:w="1043" w:type="dxa"/>
            <w:shd w:val="clear" w:color="auto" w:fill="auto"/>
          </w:tcPr>
          <w:p w14:paraId="1CC90386" w14:textId="77777777" w:rsidR="0089794B" w:rsidRPr="00BD7AE0" w:rsidRDefault="0089794B" w:rsidP="002E5D86">
            <w:pPr>
              <w:autoSpaceDE w:val="0"/>
              <w:autoSpaceDN w:val="0"/>
              <w:adjustRightInd w:val="0"/>
              <w:spacing w:line="240" w:lineRule="auto"/>
              <w:ind w:firstLine="0"/>
              <w:jc w:val="center"/>
              <w:rPr>
                <w:sz w:val="20"/>
                <w:szCs w:val="20"/>
              </w:rPr>
            </w:pPr>
            <w:r w:rsidRPr="00BD7AE0">
              <w:rPr>
                <w:color w:val="010205"/>
                <w:sz w:val="20"/>
                <w:szCs w:val="20"/>
              </w:rPr>
              <w:t>,881</w:t>
            </w:r>
          </w:p>
        </w:tc>
        <w:tc>
          <w:tcPr>
            <w:tcW w:w="1043" w:type="dxa"/>
            <w:shd w:val="clear" w:color="auto" w:fill="auto"/>
          </w:tcPr>
          <w:p w14:paraId="6698DF27" w14:textId="77777777" w:rsidR="0089794B" w:rsidRPr="00BD7AE0" w:rsidRDefault="0089794B" w:rsidP="002E5D86">
            <w:pPr>
              <w:autoSpaceDE w:val="0"/>
              <w:autoSpaceDN w:val="0"/>
              <w:adjustRightInd w:val="0"/>
              <w:spacing w:line="240" w:lineRule="auto"/>
              <w:ind w:firstLine="0"/>
              <w:jc w:val="center"/>
              <w:rPr>
                <w:sz w:val="20"/>
                <w:szCs w:val="20"/>
              </w:rPr>
            </w:pPr>
            <w:r w:rsidRPr="00BD7AE0">
              <w:rPr>
                <w:color w:val="010205"/>
                <w:sz w:val="20"/>
                <w:szCs w:val="20"/>
              </w:rPr>
              <w:t>150</w:t>
            </w:r>
          </w:p>
        </w:tc>
        <w:tc>
          <w:tcPr>
            <w:tcW w:w="1045" w:type="dxa"/>
            <w:shd w:val="clear" w:color="auto" w:fill="auto"/>
          </w:tcPr>
          <w:p w14:paraId="11B5D335" w14:textId="77777777" w:rsidR="0089794B" w:rsidRPr="00BD7AE0" w:rsidRDefault="0089794B" w:rsidP="002E5D86">
            <w:pPr>
              <w:autoSpaceDE w:val="0"/>
              <w:autoSpaceDN w:val="0"/>
              <w:adjustRightInd w:val="0"/>
              <w:spacing w:line="240" w:lineRule="auto"/>
              <w:ind w:firstLine="0"/>
              <w:jc w:val="center"/>
              <w:rPr>
                <w:sz w:val="20"/>
                <w:szCs w:val="20"/>
              </w:rPr>
            </w:pPr>
            <w:r w:rsidRPr="00BD7AE0">
              <w:rPr>
                <w:color w:val="010205"/>
                <w:sz w:val="20"/>
                <w:szCs w:val="20"/>
              </w:rPr>
              <w:t>,000*</w:t>
            </w:r>
          </w:p>
        </w:tc>
        <w:tc>
          <w:tcPr>
            <w:tcW w:w="1063" w:type="dxa"/>
            <w:shd w:val="clear" w:color="auto" w:fill="auto"/>
          </w:tcPr>
          <w:p w14:paraId="07744B49" w14:textId="77777777" w:rsidR="0089794B" w:rsidRPr="00BD7AE0" w:rsidRDefault="0089794B" w:rsidP="002E5D86">
            <w:pPr>
              <w:autoSpaceDE w:val="0"/>
              <w:autoSpaceDN w:val="0"/>
              <w:adjustRightInd w:val="0"/>
              <w:spacing w:line="240" w:lineRule="auto"/>
              <w:ind w:firstLine="0"/>
              <w:jc w:val="center"/>
              <w:rPr>
                <w:sz w:val="20"/>
                <w:szCs w:val="20"/>
              </w:rPr>
            </w:pPr>
            <w:r w:rsidRPr="00BD7AE0">
              <w:rPr>
                <w:color w:val="010205"/>
                <w:sz w:val="20"/>
                <w:szCs w:val="20"/>
              </w:rPr>
              <w:t>-1,087</w:t>
            </w:r>
          </w:p>
        </w:tc>
        <w:tc>
          <w:tcPr>
            <w:tcW w:w="1004" w:type="dxa"/>
            <w:shd w:val="clear" w:color="auto" w:fill="auto"/>
          </w:tcPr>
          <w:p w14:paraId="1378D762" w14:textId="77777777" w:rsidR="0089794B" w:rsidRPr="00BD7AE0" w:rsidRDefault="0089794B" w:rsidP="002E5D86">
            <w:pPr>
              <w:autoSpaceDE w:val="0"/>
              <w:autoSpaceDN w:val="0"/>
              <w:adjustRightInd w:val="0"/>
              <w:spacing w:line="240" w:lineRule="auto"/>
              <w:ind w:firstLine="0"/>
              <w:jc w:val="center"/>
              <w:rPr>
                <w:sz w:val="20"/>
                <w:szCs w:val="20"/>
              </w:rPr>
            </w:pPr>
            <w:r w:rsidRPr="00BD7AE0">
              <w:rPr>
                <w:color w:val="010205"/>
                <w:sz w:val="20"/>
                <w:szCs w:val="20"/>
              </w:rPr>
              <w:t>4,504</w:t>
            </w:r>
          </w:p>
        </w:tc>
      </w:tr>
    </w:tbl>
    <w:p w14:paraId="71F3ED08" w14:textId="7C8B2521" w:rsidR="0089794B" w:rsidRDefault="0089794B" w:rsidP="00486E43">
      <w:pPr>
        <w:ind w:firstLine="0"/>
        <w:rPr>
          <w:szCs w:val="24"/>
        </w:rPr>
      </w:pPr>
      <w:r w:rsidRPr="0087401B">
        <w:rPr>
          <w:szCs w:val="24"/>
        </w:rPr>
        <w:t>*p&lt;,05</w:t>
      </w:r>
    </w:p>
    <w:p w14:paraId="011C6DFC" w14:textId="78219D7D" w:rsidR="00BD7AE0" w:rsidRDefault="00BD7AE0" w:rsidP="00486E43">
      <w:pPr>
        <w:ind w:firstLine="0"/>
        <w:rPr>
          <w:szCs w:val="24"/>
        </w:rPr>
      </w:pPr>
    </w:p>
    <w:p w14:paraId="3CA3B388" w14:textId="7B4F3C47" w:rsidR="00BD7AE0" w:rsidRDefault="00BD7AE0" w:rsidP="00BD7AE0">
      <w:pPr>
        <w:ind w:firstLine="0"/>
        <w:jc w:val="center"/>
        <w:rPr>
          <w:szCs w:val="24"/>
        </w:rPr>
      </w:pPr>
      <w:r>
        <w:rPr>
          <w:szCs w:val="24"/>
        </w:rPr>
        <w:t>**0**</w:t>
      </w:r>
    </w:p>
    <w:p w14:paraId="29C87458" w14:textId="118241EA" w:rsidR="00BD7AE0" w:rsidRDefault="00BD7AE0" w:rsidP="00BD7AE0">
      <w:pPr>
        <w:ind w:firstLine="0"/>
        <w:jc w:val="center"/>
        <w:rPr>
          <w:szCs w:val="24"/>
        </w:rPr>
      </w:pPr>
      <w:r>
        <w:rPr>
          <w:szCs w:val="24"/>
        </w:rPr>
        <w:t>**0**</w:t>
      </w:r>
    </w:p>
    <w:p w14:paraId="77ED96E4" w14:textId="03AE0E6B" w:rsidR="00BD7AE0" w:rsidRDefault="00BD7AE0" w:rsidP="00486E43">
      <w:pPr>
        <w:ind w:firstLine="0"/>
        <w:rPr>
          <w:szCs w:val="24"/>
        </w:rPr>
      </w:pPr>
    </w:p>
    <w:p w14:paraId="476BD412" w14:textId="1A54EB69" w:rsidR="00BD7AE0" w:rsidRDefault="00BD7AE0" w:rsidP="00486E43">
      <w:pPr>
        <w:ind w:firstLine="0"/>
        <w:rPr>
          <w:szCs w:val="24"/>
        </w:rPr>
      </w:pPr>
      <w:r>
        <w:rPr>
          <w:szCs w:val="24"/>
        </w:rPr>
        <w:t xml:space="preserve">Aşğıdaki Şekil 3.1’de katılımcıların cinsiyet değişkenine göre dağılımını gösteren grafik sunulmuştur. </w:t>
      </w:r>
    </w:p>
    <w:p w14:paraId="46D7CA6D" w14:textId="77777777" w:rsidR="002E5D86" w:rsidRPr="0087401B" w:rsidRDefault="002E5D86" w:rsidP="00486E43">
      <w:pPr>
        <w:ind w:firstLine="0"/>
        <w:rPr>
          <w:szCs w:val="24"/>
        </w:rPr>
      </w:pPr>
    </w:p>
    <w:p w14:paraId="563BCDA8" w14:textId="77777777" w:rsidR="0089794B" w:rsidRDefault="0089794B" w:rsidP="00486E43">
      <w:pPr>
        <w:ind w:firstLine="0"/>
        <w:jc w:val="center"/>
        <w:rPr>
          <w:szCs w:val="24"/>
        </w:rPr>
      </w:pPr>
      <w:r>
        <w:rPr>
          <w:noProof/>
          <w:szCs w:val="24"/>
        </w:rPr>
        <w:drawing>
          <wp:inline distT="0" distB="0" distL="0" distR="0" wp14:anchorId="4DA6F438" wp14:editId="18F3F1FF">
            <wp:extent cx="3810635" cy="195072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635" cy="1950720"/>
                    </a:xfrm>
                    <a:prstGeom prst="rect">
                      <a:avLst/>
                    </a:prstGeom>
                    <a:noFill/>
                  </pic:spPr>
                </pic:pic>
              </a:graphicData>
            </a:graphic>
          </wp:inline>
        </w:drawing>
      </w:r>
    </w:p>
    <w:p w14:paraId="4F4D8D48" w14:textId="3C558D40" w:rsidR="0089794B" w:rsidRDefault="0089794B" w:rsidP="002E5D86">
      <w:pPr>
        <w:ind w:left="1416" w:firstLine="0"/>
        <w:rPr>
          <w:b/>
          <w:szCs w:val="24"/>
        </w:rPr>
      </w:pPr>
      <w:r>
        <w:rPr>
          <w:b/>
          <w:szCs w:val="24"/>
        </w:rPr>
        <w:t xml:space="preserve">Şekil 3.1. </w:t>
      </w:r>
      <w:r w:rsidRPr="0089794B">
        <w:rPr>
          <w:szCs w:val="24"/>
        </w:rPr>
        <w:t xml:space="preserve">Katılımcıların </w:t>
      </w:r>
      <w:r w:rsidR="00CC5858">
        <w:rPr>
          <w:szCs w:val="24"/>
        </w:rPr>
        <w:t>c</w:t>
      </w:r>
      <w:r w:rsidR="00CC5858" w:rsidRPr="0089794B">
        <w:rPr>
          <w:szCs w:val="24"/>
        </w:rPr>
        <w:t>insiyet dağılımı</w:t>
      </w:r>
    </w:p>
    <w:p w14:paraId="6D31E888" w14:textId="77777777" w:rsidR="0089794B" w:rsidRDefault="0089794B" w:rsidP="00486E43">
      <w:pPr>
        <w:ind w:firstLine="0"/>
        <w:rPr>
          <w:b/>
          <w:szCs w:val="24"/>
        </w:rPr>
      </w:pPr>
    </w:p>
    <w:p w14:paraId="2EB2A065" w14:textId="77777777" w:rsidR="0089794B" w:rsidRDefault="0089794B" w:rsidP="00486E43">
      <w:pPr>
        <w:ind w:firstLine="0"/>
        <w:jc w:val="center"/>
        <w:rPr>
          <w:b/>
          <w:szCs w:val="24"/>
        </w:rPr>
      </w:pPr>
      <w:r>
        <w:rPr>
          <w:noProof/>
        </w:rPr>
        <w:lastRenderedPageBreak/>
        <w:drawing>
          <wp:inline distT="0" distB="0" distL="0" distR="0" wp14:anchorId="61977B75" wp14:editId="0B681DB6">
            <wp:extent cx="4305734" cy="2037617"/>
            <wp:effectExtent l="0" t="0" r="0" b="1270"/>
            <wp:docPr id="28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5734" cy="203761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15C00741" w14:textId="668959EE" w:rsidR="0089794B" w:rsidRPr="00004FA7" w:rsidRDefault="0089794B" w:rsidP="00486E43">
      <w:pPr>
        <w:ind w:firstLine="0"/>
        <w:jc w:val="center"/>
        <w:rPr>
          <w:b/>
          <w:szCs w:val="24"/>
        </w:rPr>
      </w:pPr>
      <w:r>
        <w:rPr>
          <w:b/>
          <w:szCs w:val="24"/>
        </w:rPr>
        <w:t xml:space="preserve">Şekil 3.2. </w:t>
      </w:r>
      <w:r w:rsidRPr="007B1442">
        <w:rPr>
          <w:szCs w:val="24"/>
        </w:rPr>
        <w:t>Katılımcıların teknoloji kullanma durumları</w:t>
      </w:r>
    </w:p>
    <w:p w14:paraId="02E303D0" w14:textId="77777777" w:rsidR="0089794B" w:rsidRDefault="0089794B" w:rsidP="00486E43">
      <w:pPr>
        <w:ind w:firstLine="0"/>
        <w:rPr>
          <w:szCs w:val="24"/>
        </w:rPr>
      </w:pPr>
    </w:p>
    <w:p w14:paraId="48D82218" w14:textId="41945F81" w:rsidR="0089794B" w:rsidRDefault="007A2D3F" w:rsidP="00693223">
      <w:r>
        <w:t xml:space="preserve">Tablo 3.2, Şekil 3.1, ve Şekil 3.2 </w:t>
      </w:r>
      <w:r w:rsidR="0089794B">
        <w:t>incelendiğinde görüleceği gibi;</w:t>
      </w:r>
      <w:r w:rsidR="004A75A3">
        <w:t xml:space="preserve"> </w:t>
      </w:r>
      <w:r w:rsidR="0089794B">
        <w:t>Katılımcıların 90 (60%) kız öğrenciler, 60 (40%) erkek öğrenciler oluşturmaktadır.</w:t>
      </w:r>
      <w:r w:rsidR="004A75A3">
        <w:t xml:space="preserve"> </w:t>
      </w:r>
      <w:r w:rsidR="0089794B">
        <w:t>Fen bilimleri dersine ilgisi olan öğrenciler 77 (51,3%) iken derse ilgisi olmayan öğrenciler 7 (4,7%) kişidir.</w:t>
      </w:r>
      <w:r w:rsidR="004A75A3">
        <w:t xml:space="preserve"> </w:t>
      </w:r>
      <w:r w:rsidR="0089794B">
        <w:t>Fen bilimleri dersinden özel ders alma gereksinimi duyan öğrenciler 10 (6,7%) iken özel derse ihtiyacı olmadığını söyleyen öğrenciler 126 (84,0%) kişidir.</w:t>
      </w:r>
      <w:r w:rsidR="004A75A3">
        <w:t xml:space="preserve"> </w:t>
      </w:r>
      <w:r w:rsidR="0089794B">
        <w:t>Öğrencilerden 39 (26,0%)’sı ödev yaparken büyüklerinden destek almadığını belirtirken, 28 (18,7%)’si bazen destek aldığını belirtmiştir.</w:t>
      </w:r>
    </w:p>
    <w:p w14:paraId="692FC84B" w14:textId="5BF85A2D" w:rsidR="0089794B" w:rsidRPr="0087401B" w:rsidRDefault="0089794B" w:rsidP="00E304D7">
      <w:r>
        <w:t>Öğrencilerin 78 (52,0%)’si teknoloji kullanımı konusunda kendisini yeterli bulurken, 68 (45,3%)’ü orta düzeyde, 4 (2,7%)’si ise kendisini yetersiz bulduğunu ifade etmiştir.</w:t>
      </w:r>
      <w:r w:rsidR="004A75A3">
        <w:t xml:space="preserve"> </w:t>
      </w:r>
      <w:r>
        <w:t>Bilgisayar oyunu oynadığını ifade eden 70 (46,7%) öğrenci, oynamadığını ifade eden 31(20,7%) öğrenci, bazen oynadığını ifade eden ise 49 (32,7%) öğrenci vardır.AG teknolojisini kullanımı konusunda bilgi sahibini olduğunu belirten 14 (9,3%) katılımcı var iken, AG teknolojisi kullanımı konusunda hiçbir fikri olmadığını belirten 100 (66,7%) katılımcı vardır.140 (93,3%) katılımcı verilen görseldeki ortamda ders işlemeyi isterken, katılımcıların 3</w:t>
      </w:r>
      <w:r w:rsidR="00885377">
        <w:t xml:space="preserve"> </w:t>
      </w:r>
      <w:r>
        <w:t>(2,0%)’si istemediklerini ifade etmişlerdir.</w:t>
      </w:r>
    </w:p>
    <w:p w14:paraId="6923CB4C" w14:textId="01C1FF65" w:rsidR="0089794B" w:rsidRDefault="007B1442" w:rsidP="00486E43">
      <w:pPr>
        <w:ind w:firstLine="0"/>
        <w:jc w:val="center"/>
        <w:rPr>
          <w:szCs w:val="24"/>
        </w:rPr>
      </w:pPr>
      <w:r>
        <w:rPr>
          <w:szCs w:val="24"/>
        </w:rPr>
        <w:t>**0*0*</w:t>
      </w:r>
    </w:p>
    <w:p w14:paraId="0A6F6637" w14:textId="2DA3DA98" w:rsidR="007B1442" w:rsidRDefault="007B1442" w:rsidP="00486E43">
      <w:pPr>
        <w:ind w:firstLine="0"/>
        <w:jc w:val="center"/>
        <w:rPr>
          <w:szCs w:val="24"/>
        </w:rPr>
      </w:pPr>
      <w:r>
        <w:rPr>
          <w:szCs w:val="24"/>
        </w:rPr>
        <w:t>**00*00</w:t>
      </w:r>
    </w:p>
    <w:p w14:paraId="0205D16A" w14:textId="3B56F189" w:rsidR="007B1442" w:rsidRDefault="007B1442" w:rsidP="00486E43">
      <w:pPr>
        <w:ind w:firstLine="0"/>
        <w:jc w:val="center"/>
        <w:rPr>
          <w:szCs w:val="24"/>
        </w:rPr>
      </w:pPr>
      <w:r>
        <w:rPr>
          <w:szCs w:val="24"/>
        </w:rPr>
        <w:t>**0*0</w:t>
      </w:r>
    </w:p>
    <w:p w14:paraId="117CD68F" w14:textId="6BF63A63" w:rsidR="007B1442" w:rsidRDefault="007B1442" w:rsidP="00486E43">
      <w:pPr>
        <w:ind w:firstLine="0"/>
        <w:jc w:val="center"/>
        <w:rPr>
          <w:szCs w:val="24"/>
        </w:rPr>
      </w:pPr>
      <w:r>
        <w:rPr>
          <w:szCs w:val="24"/>
        </w:rPr>
        <w:t>*00*0*</w:t>
      </w:r>
    </w:p>
    <w:p w14:paraId="7C59831C" w14:textId="188F22E2" w:rsidR="007B1442" w:rsidRDefault="007B1442" w:rsidP="00486E43">
      <w:pPr>
        <w:ind w:firstLine="0"/>
        <w:rPr>
          <w:szCs w:val="24"/>
        </w:rPr>
      </w:pPr>
    </w:p>
    <w:p w14:paraId="4639E941" w14:textId="428B369C" w:rsidR="00885377" w:rsidRDefault="00885377" w:rsidP="00486E43">
      <w:pPr>
        <w:ind w:firstLine="0"/>
        <w:rPr>
          <w:szCs w:val="24"/>
        </w:rPr>
      </w:pPr>
    </w:p>
    <w:p w14:paraId="71BAE698" w14:textId="21E45727" w:rsidR="00885377" w:rsidRDefault="00885377" w:rsidP="00486E43">
      <w:pPr>
        <w:ind w:firstLine="0"/>
        <w:rPr>
          <w:szCs w:val="24"/>
        </w:rPr>
      </w:pPr>
    </w:p>
    <w:p w14:paraId="4FF03913" w14:textId="20F67838" w:rsidR="00885377" w:rsidRDefault="00885377" w:rsidP="00486E43">
      <w:pPr>
        <w:ind w:firstLine="0"/>
        <w:rPr>
          <w:szCs w:val="24"/>
        </w:rPr>
      </w:pPr>
    </w:p>
    <w:p w14:paraId="040E5A8B" w14:textId="56E42D30" w:rsidR="0089794B" w:rsidRPr="00503A6A" w:rsidRDefault="0089794B" w:rsidP="00486E43">
      <w:pPr>
        <w:spacing w:line="240" w:lineRule="auto"/>
        <w:ind w:firstLine="0"/>
        <w:rPr>
          <w:bCs/>
          <w:szCs w:val="24"/>
        </w:rPr>
      </w:pPr>
      <w:r w:rsidRPr="005B2F85">
        <w:rPr>
          <w:b/>
          <w:bCs/>
          <w:szCs w:val="24"/>
        </w:rPr>
        <w:lastRenderedPageBreak/>
        <w:t xml:space="preserve">Tablo </w:t>
      </w:r>
      <w:r w:rsidR="00BD7AE0">
        <w:rPr>
          <w:b/>
          <w:bCs/>
          <w:szCs w:val="24"/>
        </w:rPr>
        <w:t>4.</w:t>
      </w:r>
      <w:r w:rsidRPr="005B2F85">
        <w:rPr>
          <w:b/>
          <w:bCs/>
          <w:szCs w:val="24"/>
        </w:rPr>
        <w:t>7.</w:t>
      </w:r>
      <w:r w:rsidRPr="005B2F85">
        <w:rPr>
          <w:szCs w:val="24"/>
        </w:rPr>
        <w:t xml:space="preserve"> </w:t>
      </w:r>
      <w:r w:rsidRPr="0087401B">
        <w:rPr>
          <w:szCs w:val="24"/>
        </w:rPr>
        <w:t>Öğ</w:t>
      </w:r>
      <w:r>
        <w:rPr>
          <w:szCs w:val="24"/>
        </w:rPr>
        <w:t>renci</w:t>
      </w:r>
      <w:r w:rsidRPr="0087401B">
        <w:rPr>
          <w:szCs w:val="24"/>
        </w:rPr>
        <w:t xml:space="preserve">lerin AG </w:t>
      </w:r>
      <w:r w:rsidR="00CC5858" w:rsidRPr="0087401B">
        <w:rPr>
          <w:szCs w:val="24"/>
        </w:rPr>
        <w:t>teknolojisine ilişkin görüşlerinin nitel analiz sonuçları</w:t>
      </w:r>
    </w:p>
    <w:tbl>
      <w:tblPr>
        <w:tblStyle w:val="TabloKlavuzu1"/>
        <w:tblW w:w="9605"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1668"/>
        <w:gridCol w:w="1701"/>
        <w:gridCol w:w="2551"/>
        <w:gridCol w:w="3685"/>
      </w:tblGrid>
      <w:tr w:rsidR="0089794B" w:rsidRPr="00885377" w14:paraId="5E13539B" w14:textId="77777777" w:rsidTr="0089794B">
        <w:trPr>
          <w:trHeight w:val="331"/>
        </w:trPr>
        <w:tc>
          <w:tcPr>
            <w:tcW w:w="1668" w:type="dxa"/>
          </w:tcPr>
          <w:p w14:paraId="35B4322E" w14:textId="77777777" w:rsidR="0089794B" w:rsidRPr="00885377" w:rsidRDefault="0089794B" w:rsidP="00486E43">
            <w:pPr>
              <w:spacing w:line="240" w:lineRule="auto"/>
              <w:ind w:firstLine="0"/>
              <w:rPr>
                <w:b/>
                <w:sz w:val="20"/>
              </w:rPr>
            </w:pPr>
            <w:r w:rsidRPr="00885377">
              <w:rPr>
                <w:b/>
                <w:sz w:val="20"/>
              </w:rPr>
              <w:t>Tema</w:t>
            </w:r>
          </w:p>
        </w:tc>
        <w:tc>
          <w:tcPr>
            <w:tcW w:w="1701" w:type="dxa"/>
          </w:tcPr>
          <w:p w14:paraId="5CF5E494" w14:textId="77777777" w:rsidR="0089794B" w:rsidRPr="00885377" w:rsidRDefault="0089794B" w:rsidP="00486E43">
            <w:pPr>
              <w:spacing w:line="240" w:lineRule="auto"/>
              <w:ind w:firstLine="0"/>
              <w:rPr>
                <w:b/>
                <w:sz w:val="20"/>
              </w:rPr>
            </w:pPr>
            <w:r w:rsidRPr="00885377">
              <w:rPr>
                <w:b/>
                <w:sz w:val="20"/>
              </w:rPr>
              <w:t>Kategori</w:t>
            </w:r>
          </w:p>
        </w:tc>
        <w:tc>
          <w:tcPr>
            <w:tcW w:w="2551" w:type="dxa"/>
          </w:tcPr>
          <w:p w14:paraId="604EE1BF" w14:textId="77777777" w:rsidR="0089794B" w:rsidRPr="00885377" w:rsidRDefault="0089794B" w:rsidP="00486E43">
            <w:pPr>
              <w:spacing w:line="240" w:lineRule="auto"/>
              <w:ind w:firstLine="0"/>
              <w:rPr>
                <w:b/>
                <w:sz w:val="20"/>
              </w:rPr>
            </w:pPr>
            <w:r w:rsidRPr="00885377">
              <w:rPr>
                <w:b/>
                <w:sz w:val="20"/>
              </w:rPr>
              <w:t>Kod</w:t>
            </w:r>
          </w:p>
        </w:tc>
        <w:tc>
          <w:tcPr>
            <w:tcW w:w="3685" w:type="dxa"/>
          </w:tcPr>
          <w:p w14:paraId="4D375060" w14:textId="77777777" w:rsidR="0089794B" w:rsidRPr="00885377" w:rsidRDefault="0089794B" w:rsidP="00486E43">
            <w:pPr>
              <w:spacing w:line="240" w:lineRule="auto"/>
              <w:ind w:firstLine="0"/>
              <w:rPr>
                <w:b/>
                <w:sz w:val="20"/>
              </w:rPr>
            </w:pPr>
            <w:r w:rsidRPr="00885377">
              <w:rPr>
                <w:b/>
                <w:sz w:val="20"/>
              </w:rPr>
              <w:t>Katılımcı</w:t>
            </w:r>
          </w:p>
        </w:tc>
      </w:tr>
      <w:tr w:rsidR="0089794B" w:rsidRPr="00885377" w14:paraId="74924453" w14:textId="77777777" w:rsidTr="0089794B">
        <w:trPr>
          <w:trHeight w:val="240"/>
        </w:trPr>
        <w:tc>
          <w:tcPr>
            <w:tcW w:w="1668" w:type="dxa"/>
            <w:vMerge w:val="restart"/>
          </w:tcPr>
          <w:p w14:paraId="267B4E42" w14:textId="77777777" w:rsidR="0089794B" w:rsidRPr="00885377" w:rsidRDefault="0089794B" w:rsidP="00486E43">
            <w:pPr>
              <w:spacing w:line="240" w:lineRule="auto"/>
              <w:ind w:firstLine="0"/>
              <w:rPr>
                <w:sz w:val="20"/>
              </w:rPr>
            </w:pPr>
          </w:p>
          <w:p w14:paraId="6375F17F" w14:textId="77777777" w:rsidR="0089794B" w:rsidRPr="00885377" w:rsidRDefault="0089794B" w:rsidP="00486E43">
            <w:pPr>
              <w:spacing w:line="240" w:lineRule="auto"/>
              <w:ind w:firstLine="0"/>
              <w:rPr>
                <w:sz w:val="20"/>
              </w:rPr>
            </w:pPr>
            <w:r w:rsidRPr="00885377">
              <w:rPr>
                <w:sz w:val="20"/>
              </w:rPr>
              <w:t>Olumlu Görüş</w:t>
            </w:r>
          </w:p>
        </w:tc>
        <w:tc>
          <w:tcPr>
            <w:tcW w:w="1701" w:type="dxa"/>
            <w:vMerge w:val="restart"/>
          </w:tcPr>
          <w:p w14:paraId="3EBE85D4" w14:textId="77777777" w:rsidR="0089794B" w:rsidRPr="00885377" w:rsidRDefault="0089794B" w:rsidP="00486E43">
            <w:pPr>
              <w:spacing w:line="240" w:lineRule="auto"/>
              <w:ind w:firstLine="0"/>
              <w:rPr>
                <w:sz w:val="20"/>
              </w:rPr>
            </w:pPr>
            <w:r w:rsidRPr="00885377">
              <w:rPr>
                <w:sz w:val="20"/>
              </w:rPr>
              <w:t xml:space="preserve">Eğitim  </w:t>
            </w:r>
          </w:p>
        </w:tc>
        <w:tc>
          <w:tcPr>
            <w:tcW w:w="2551" w:type="dxa"/>
          </w:tcPr>
          <w:p w14:paraId="2E20F70D" w14:textId="77777777" w:rsidR="0089794B" w:rsidRPr="00885377" w:rsidRDefault="0089794B" w:rsidP="00486E43">
            <w:pPr>
              <w:spacing w:line="240" w:lineRule="auto"/>
              <w:ind w:firstLine="0"/>
              <w:rPr>
                <w:sz w:val="20"/>
              </w:rPr>
            </w:pPr>
            <w:r w:rsidRPr="00885377">
              <w:rPr>
                <w:sz w:val="20"/>
              </w:rPr>
              <w:t>Eğlenceli  (78)</w:t>
            </w:r>
          </w:p>
        </w:tc>
        <w:tc>
          <w:tcPr>
            <w:tcW w:w="3685" w:type="dxa"/>
          </w:tcPr>
          <w:p w14:paraId="41B269D1" w14:textId="77777777" w:rsidR="0089794B" w:rsidRPr="00885377" w:rsidRDefault="0089794B" w:rsidP="00486E43">
            <w:pPr>
              <w:spacing w:line="240" w:lineRule="auto"/>
              <w:ind w:firstLine="0"/>
              <w:rPr>
                <w:sz w:val="20"/>
              </w:rPr>
            </w:pPr>
            <w:r w:rsidRPr="00885377">
              <w:rPr>
                <w:sz w:val="20"/>
              </w:rPr>
              <w:t xml:space="preserve">ÇK59, ÇK62, ÇK83 </w:t>
            </w:r>
          </w:p>
        </w:tc>
      </w:tr>
      <w:tr w:rsidR="0089794B" w:rsidRPr="00885377" w14:paraId="730F07BA" w14:textId="77777777" w:rsidTr="0089794B">
        <w:trPr>
          <w:trHeight w:val="177"/>
        </w:trPr>
        <w:tc>
          <w:tcPr>
            <w:tcW w:w="1668" w:type="dxa"/>
            <w:vMerge/>
          </w:tcPr>
          <w:p w14:paraId="2A541658" w14:textId="77777777" w:rsidR="0089794B" w:rsidRPr="00885377" w:rsidRDefault="0089794B" w:rsidP="00486E43">
            <w:pPr>
              <w:spacing w:line="240" w:lineRule="auto"/>
              <w:ind w:firstLine="0"/>
              <w:rPr>
                <w:sz w:val="20"/>
              </w:rPr>
            </w:pPr>
          </w:p>
        </w:tc>
        <w:tc>
          <w:tcPr>
            <w:tcW w:w="1701" w:type="dxa"/>
            <w:vMerge/>
          </w:tcPr>
          <w:p w14:paraId="76EA00E9" w14:textId="77777777" w:rsidR="0089794B" w:rsidRPr="00885377" w:rsidRDefault="0089794B" w:rsidP="00486E43">
            <w:pPr>
              <w:spacing w:line="240" w:lineRule="auto"/>
              <w:ind w:firstLine="0"/>
              <w:rPr>
                <w:sz w:val="20"/>
              </w:rPr>
            </w:pPr>
          </w:p>
        </w:tc>
        <w:tc>
          <w:tcPr>
            <w:tcW w:w="2551" w:type="dxa"/>
          </w:tcPr>
          <w:p w14:paraId="0A31EDC6" w14:textId="77777777" w:rsidR="0089794B" w:rsidRPr="00885377" w:rsidRDefault="0089794B" w:rsidP="00486E43">
            <w:pPr>
              <w:spacing w:line="240" w:lineRule="auto"/>
              <w:ind w:firstLine="0"/>
              <w:rPr>
                <w:sz w:val="20"/>
              </w:rPr>
            </w:pPr>
            <w:r w:rsidRPr="00885377">
              <w:rPr>
                <w:sz w:val="20"/>
              </w:rPr>
              <w:t>Gerçekçilik (13)</w:t>
            </w:r>
          </w:p>
        </w:tc>
        <w:tc>
          <w:tcPr>
            <w:tcW w:w="3685" w:type="dxa"/>
          </w:tcPr>
          <w:p w14:paraId="387B739C" w14:textId="77777777" w:rsidR="0089794B" w:rsidRPr="00885377" w:rsidRDefault="0089794B" w:rsidP="00486E43">
            <w:pPr>
              <w:spacing w:line="240" w:lineRule="auto"/>
              <w:ind w:firstLine="0"/>
              <w:rPr>
                <w:sz w:val="20"/>
              </w:rPr>
            </w:pPr>
            <w:r w:rsidRPr="00885377">
              <w:rPr>
                <w:sz w:val="20"/>
              </w:rPr>
              <w:t>ÇK2, ÇK12, ÇE82</w:t>
            </w:r>
          </w:p>
        </w:tc>
      </w:tr>
      <w:tr w:rsidR="0089794B" w:rsidRPr="00885377" w14:paraId="2DDA90B9" w14:textId="77777777" w:rsidTr="0089794B">
        <w:trPr>
          <w:trHeight w:val="177"/>
        </w:trPr>
        <w:tc>
          <w:tcPr>
            <w:tcW w:w="1668" w:type="dxa"/>
            <w:vMerge/>
          </w:tcPr>
          <w:p w14:paraId="22A86588" w14:textId="77777777" w:rsidR="0089794B" w:rsidRPr="00885377" w:rsidRDefault="0089794B" w:rsidP="00486E43">
            <w:pPr>
              <w:spacing w:line="240" w:lineRule="auto"/>
              <w:ind w:firstLine="0"/>
              <w:rPr>
                <w:sz w:val="20"/>
              </w:rPr>
            </w:pPr>
          </w:p>
        </w:tc>
        <w:tc>
          <w:tcPr>
            <w:tcW w:w="1701" w:type="dxa"/>
            <w:vMerge/>
          </w:tcPr>
          <w:p w14:paraId="314BC8BB" w14:textId="77777777" w:rsidR="0089794B" w:rsidRPr="00885377" w:rsidRDefault="0089794B" w:rsidP="00486E43">
            <w:pPr>
              <w:spacing w:line="240" w:lineRule="auto"/>
              <w:ind w:firstLine="0"/>
              <w:rPr>
                <w:sz w:val="20"/>
              </w:rPr>
            </w:pPr>
          </w:p>
        </w:tc>
        <w:tc>
          <w:tcPr>
            <w:tcW w:w="2551" w:type="dxa"/>
          </w:tcPr>
          <w:p w14:paraId="43607BDC" w14:textId="77777777" w:rsidR="0089794B" w:rsidRPr="00885377" w:rsidRDefault="0089794B" w:rsidP="00486E43">
            <w:pPr>
              <w:spacing w:line="240" w:lineRule="auto"/>
              <w:ind w:firstLine="0"/>
              <w:rPr>
                <w:sz w:val="20"/>
              </w:rPr>
            </w:pPr>
            <w:r w:rsidRPr="00885377">
              <w:rPr>
                <w:sz w:val="20"/>
              </w:rPr>
              <w:t>Kalıcılık  (8)</w:t>
            </w:r>
          </w:p>
        </w:tc>
        <w:tc>
          <w:tcPr>
            <w:tcW w:w="3685" w:type="dxa"/>
          </w:tcPr>
          <w:p w14:paraId="677C7D2A" w14:textId="77777777" w:rsidR="0089794B" w:rsidRPr="00885377" w:rsidRDefault="0089794B" w:rsidP="00486E43">
            <w:pPr>
              <w:spacing w:line="240" w:lineRule="auto"/>
              <w:ind w:firstLine="0"/>
              <w:rPr>
                <w:sz w:val="20"/>
              </w:rPr>
            </w:pPr>
            <w:r w:rsidRPr="00885377">
              <w:rPr>
                <w:sz w:val="20"/>
              </w:rPr>
              <w:t>ÇK84, ÇE93,ÇE148</w:t>
            </w:r>
          </w:p>
        </w:tc>
      </w:tr>
      <w:tr w:rsidR="0089794B" w:rsidRPr="00885377" w14:paraId="250503E0" w14:textId="77777777" w:rsidTr="0089794B">
        <w:trPr>
          <w:trHeight w:val="177"/>
        </w:trPr>
        <w:tc>
          <w:tcPr>
            <w:tcW w:w="1668" w:type="dxa"/>
            <w:vMerge/>
          </w:tcPr>
          <w:p w14:paraId="34EEC23A" w14:textId="77777777" w:rsidR="0089794B" w:rsidRPr="00885377" w:rsidRDefault="0089794B" w:rsidP="00486E43">
            <w:pPr>
              <w:spacing w:line="240" w:lineRule="auto"/>
              <w:ind w:firstLine="0"/>
              <w:rPr>
                <w:sz w:val="20"/>
              </w:rPr>
            </w:pPr>
          </w:p>
        </w:tc>
        <w:tc>
          <w:tcPr>
            <w:tcW w:w="1701" w:type="dxa"/>
            <w:vMerge/>
          </w:tcPr>
          <w:p w14:paraId="469E0DAD" w14:textId="77777777" w:rsidR="0089794B" w:rsidRPr="00885377" w:rsidRDefault="0089794B" w:rsidP="00486E43">
            <w:pPr>
              <w:spacing w:line="240" w:lineRule="auto"/>
              <w:ind w:firstLine="0"/>
              <w:rPr>
                <w:sz w:val="20"/>
              </w:rPr>
            </w:pPr>
          </w:p>
        </w:tc>
        <w:tc>
          <w:tcPr>
            <w:tcW w:w="2551" w:type="dxa"/>
          </w:tcPr>
          <w:p w14:paraId="387F8130" w14:textId="77777777" w:rsidR="0089794B" w:rsidRPr="00885377" w:rsidRDefault="0089794B" w:rsidP="00486E43">
            <w:pPr>
              <w:spacing w:line="240" w:lineRule="auto"/>
              <w:ind w:firstLine="0"/>
              <w:rPr>
                <w:sz w:val="20"/>
              </w:rPr>
            </w:pPr>
            <w:r w:rsidRPr="00885377">
              <w:rPr>
                <w:sz w:val="20"/>
              </w:rPr>
              <w:t>Motivasyon (22)</w:t>
            </w:r>
          </w:p>
        </w:tc>
        <w:tc>
          <w:tcPr>
            <w:tcW w:w="3685" w:type="dxa"/>
          </w:tcPr>
          <w:p w14:paraId="0E8BD207" w14:textId="77777777" w:rsidR="0089794B" w:rsidRPr="00885377" w:rsidRDefault="0089794B" w:rsidP="00486E43">
            <w:pPr>
              <w:spacing w:line="240" w:lineRule="auto"/>
              <w:ind w:firstLine="0"/>
              <w:rPr>
                <w:sz w:val="20"/>
              </w:rPr>
            </w:pPr>
            <w:r w:rsidRPr="00885377">
              <w:rPr>
                <w:sz w:val="20"/>
              </w:rPr>
              <w:t>ÇK51, ÇK84, ÇK86</w:t>
            </w:r>
          </w:p>
        </w:tc>
      </w:tr>
      <w:tr w:rsidR="0089794B" w:rsidRPr="00885377" w14:paraId="3A067962" w14:textId="77777777" w:rsidTr="0089794B">
        <w:trPr>
          <w:trHeight w:val="177"/>
        </w:trPr>
        <w:tc>
          <w:tcPr>
            <w:tcW w:w="1668" w:type="dxa"/>
            <w:vMerge/>
          </w:tcPr>
          <w:p w14:paraId="4C727E18" w14:textId="77777777" w:rsidR="0089794B" w:rsidRPr="00885377" w:rsidRDefault="0089794B" w:rsidP="00486E43">
            <w:pPr>
              <w:spacing w:line="240" w:lineRule="auto"/>
              <w:ind w:firstLine="0"/>
              <w:rPr>
                <w:sz w:val="20"/>
              </w:rPr>
            </w:pPr>
          </w:p>
        </w:tc>
        <w:tc>
          <w:tcPr>
            <w:tcW w:w="1701" w:type="dxa"/>
            <w:vMerge/>
          </w:tcPr>
          <w:p w14:paraId="5F5C30C3" w14:textId="77777777" w:rsidR="0089794B" w:rsidRPr="00885377" w:rsidRDefault="0089794B" w:rsidP="00486E43">
            <w:pPr>
              <w:spacing w:line="240" w:lineRule="auto"/>
              <w:ind w:firstLine="0"/>
              <w:rPr>
                <w:sz w:val="20"/>
              </w:rPr>
            </w:pPr>
          </w:p>
        </w:tc>
        <w:tc>
          <w:tcPr>
            <w:tcW w:w="2551" w:type="dxa"/>
          </w:tcPr>
          <w:p w14:paraId="6EC7A512" w14:textId="77777777" w:rsidR="0089794B" w:rsidRPr="00885377" w:rsidRDefault="0089794B" w:rsidP="00486E43">
            <w:pPr>
              <w:spacing w:line="240" w:lineRule="auto"/>
              <w:ind w:firstLine="0"/>
              <w:rPr>
                <w:sz w:val="20"/>
              </w:rPr>
            </w:pPr>
            <w:r w:rsidRPr="00885377">
              <w:rPr>
                <w:sz w:val="20"/>
              </w:rPr>
              <w:t>Görsel Hafıza (14)</w:t>
            </w:r>
          </w:p>
        </w:tc>
        <w:tc>
          <w:tcPr>
            <w:tcW w:w="3685" w:type="dxa"/>
          </w:tcPr>
          <w:p w14:paraId="7C148385" w14:textId="77777777" w:rsidR="0089794B" w:rsidRPr="00885377" w:rsidRDefault="0089794B" w:rsidP="00486E43">
            <w:pPr>
              <w:spacing w:line="240" w:lineRule="auto"/>
              <w:ind w:firstLine="0"/>
              <w:rPr>
                <w:sz w:val="20"/>
              </w:rPr>
            </w:pPr>
            <w:r w:rsidRPr="00885377">
              <w:rPr>
                <w:sz w:val="20"/>
              </w:rPr>
              <w:t>ÇK22, ÇK39, ÇK46</w:t>
            </w:r>
          </w:p>
        </w:tc>
      </w:tr>
      <w:tr w:rsidR="0089794B" w:rsidRPr="00885377" w14:paraId="1AC3BDA9" w14:textId="77777777" w:rsidTr="0089794B">
        <w:trPr>
          <w:trHeight w:val="177"/>
        </w:trPr>
        <w:tc>
          <w:tcPr>
            <w:tcW w:w="1668" w:type="dxa"/>
            <w:vMerge/>
          </w:tcPr>
          <w:p w14:paraId="256B6604" w14:textId="77777777" w:rsidR="0089794B" w:rsidRPr="00885377" w:rsidRDefault="0089794B" w:rsidP="00486E43">
            <w:pPr>
              <w:spacing w:line="240" w:lineRule="auto"/>
              <w:ind w:firstLine="0"/>
              <w:rPr>
                <w:sz w:val="20"/>
              </w:rPr>
            </w:pPr>
          </w:p>
        </w:tc>
        <w:tc>
          <w:tcPr>
            <w:tcW w:w="1701" w:type="dxa"/>
            <w:vMerge/>
          </w:tcPr>
          <w:p w14:paraId="243570E3" w14:textId="77777777" w:rsidR="0089794B" w:rsidRPr="00885377" w:rsidRDefault="0089794B" w:rsidP="00486E43">
            <w:pPr>
              <w:spacing w:line="240" w:lineRule="auto"/>
              <w:ind w:firstLine="0"/>
              <w:rPr>
                <w:sz w:val="20"/>
              </w:rPr>
            </w:pPr>
          </w:p>
        </w:tc>
        <w:tc>
          <w:tcPr>
            <w:tcW w:w="2551" w:type="dxa"/>
          </w:tcPr>
          <w:p w14:paraId="3138683E" w14:textId="77777777" w:rsidR="0089794B" w:rsidRPr="00885377" w:rsidRDefault="0089794B" w:rsidP="00486E43">
            <w:pPr>
              <w:spacing w:line="240" w:lineRule="auto"/>
              <w:ind w:firstLine="0"/>
              <w:rPr>
                <w:sz w:val="20"/>
              </w:rPr>
            </w:pPr>
            <w:r w:rsidRPr="00885377">
              <w:rPr>
                <w:sz w:val="20"/>
              </w:rPr>
              <w:t>Heyecan Verici (3)</w:t>
            </w:r>
          </w:p>
        </w:tc>
        <w:tc>
          <w:tcPr>
            <w:tcW w:w="3685" w:type="dxa"/>
          </w:tcPr>
          <w:p w14:paraId="5C03D9B4" w14:textId="77777777" w:rsidR="0089794B" w:rsidRPr="00885377" w:rsidRDefault="0089794B" w:rsidP="00486E43">
            <w:pPr>
              <w:spacing w:line="240" w:lineRule="auto"/>
              <w:ind w:firstLine="0"/>
              <w:rPr>
                <w:sz w:val="20"/>
              </w:rPr>
            </w:pPr>
            <w:r w:rsidRPr="00885377">
              <w:rPr>
                <w:sz w:val="20"/>
              </w:rPr>
              <w:t xml:space="preserve">ÇK2, ÇK102, ÇE28,  </w:t>
            </w:r>
          </w:p>
        </w:tc>
      </w:tr>
      <w:tr w:rsidR="0089794B" w:rsidRPr="00885377" w14:paraId="0962C6DF" w14:textId="77777777" w:rsidTr="0089794B">
        <w:trPr>
          <w:trHeight w:val="177"/>
        </w:trPr>
        <w:tc>
          <w:tcPr>
            <w:tcW w:w="1668" w:type="dxa"/>
            <w:vMerge/>
          </w:tcPr>
          <w:p w14:paraId="624FCC1E" w14:textId="77777777" w:rsidR="0089794B" w:rsidRPr="00885377" w:rsidRDefault="0089794B" w:rsidP="00486E43">
            <w:pPr>
              <w:spacing w:line="240" w:lineRule="auto"/>
              <w:ind w:firstLine="0"/>
              <w:rPr>
                <w:sz w:val="20"/>
              </w:rPr>
            </w:pPr>
          </w:p>
        </w:tc>
        <w:tc>
          <w:tcPr>
            <w:tcW w:w="1701" w:type="dxa"/>
            <w:vMerge/>
          </w:tcPr>
          <w:p w14:paraId="2A567EEE" w14:textId="77777777" w:rsidR="0089794B" w:rsidRPr="00885377" w:rsidRDefault="0089794B" w:rsidP="00486E43">
            <w:pPr>
              <w:spacing w:line="240" w:lineRule="auto"/>
              <w:ind w:firstLine="0"/>
              <w:rPr>
                <w:sz w:val="20"/>
              </w:rPr>
            </w:pPr>
          </w:p>
        </w:tc>
        <w:tc>
          <w:tcPr>
            <w:tcW w:w="2551" w:type="dxa"/>
          </w:tcPr>
          <w:p w14:paraId="535036BE" w14:textId="77777777" w:rsidR="0089794B" w:rsidRPr="00885377" w:rsidRDefault="0089794B" w:rsidP="00486E43">
            <w:pPr>
              <w:spacing w:line="240" w:lineRule="auto"/>
              <w:ind w:firstLine="0"/>
              <w:rPr>
                <w:sz w:val="20"/>
              </w:rPr>
            </w:pPr>
            <w:r w:rsidRPr="00885377">
              <w:rPr>
                <w:sz w:val="20"/>
              </w:rPr>
              <w:t>İlgi Çekici (9)</w:t>
            </w:r>
          </w:p>
        </w:tc>
        <w:tc>
          <w:tcPr>
            <w:tcW w:w="3685" w:type="dxa"/>
          </w:tcPr>
          <w:p w14:paraId="4750FF66" w14:textId="77777777" w:rsidR="0089794B" w:rsidRPr="00885377" w:rsidRDefault="0089794B" w:rsidP="00486E43">
            <w:pPr>
              <w:spacing w:line="240" w:lineRule="auto"/>
              <w:ind w:firstLine="0"/>
              <w:rPr>
                <w:sz w:val="20"/>
              </w:rPr>
            </w:pPr>
            <w:r w:rsidRPr="00885377">
              <w:rPr>
                <w:sz w:val="20"/>
              </w:rPr>
              <w:t>ÇK12, ÇK14, ÇK62</w:t>
            </w:r>
          </w:p>
        </w:tc>
      </w:tr>
      <w:tr w:rsidR="0089794B" w:rsidRPr="00885377" w14:paraId="6AF8BBCA" w14:textId="77777777" w:rsidTr="0089794B">
        <w:trPr>
          <w:trHeight w:val="177"/>
        </w:trPr>
        <w:tc>
          <w:tcPr>
            <w:tcW w:w="1668" w:type="dxa"/>
            <w:vMerge/>
          </w:tcPr>
          <w:p w14:paraId="2D74122F" w14:textId="77777777" w:rsidR="0089794B" w:rsidRPr="00885377" w:rsidRDefault="0089794B" w:rsidP="00486E43">
            <w:pPr>
              <w:spacing w:line="240" w:lineRule="auto"/>
              <w:ind w:firstLine="0"/>
              <w:rPr>
                <w:sz w:val="20"/>
              </w:rPr>
            </w:pPr>
          </w:p>
        </w:tc>
        <w:tc>
          <w:tcPr>
            <w:tcW w:w="1701" w:type="dxa"/>
            <w:vMerge/>
          </w:tcPr>
          <w:p w14:paraId="58EA5F41" w14:textId="77777777" w:rsidR="0089794B" w:rsidRPr="00885377" w:rsidRDefault="0089794B" w:rsidP="00486E43">
            <w:pPr>
              <w:spacing w:line="240" w:lineRule="auto"/>
              <w:ind w:firstLine="0"/>
              <w:rPr>
                <w:sz w:val="20"/>
              </w:rPr>
            </w:pPr>
          </w:p>
        </w:tc>
        <w:tc>
          <w:tcPr>
            <w:tcW w:w="2551" w:type="dxa"/>
          </w:tcPr>
          <w:p w14:paraId="325513B6" w14:textId="77777777" w:rsidR="0089794B" w:rsidRPr="00885377" w:rsidRDefault="0089794B" w:rsidP="00486E43">
            <w:pPr>
              <w:spacing w:line="240" w:lineRule="auto"/>
              <w:ind w:firstLine="0"/>
              <w:rPr>
                <w:sz w:val="20"/>
              </w:rPr>
            </w:pPr>
            <w:r w:rsidRPr="00885377">
              <w:rPr>
                <w:sz w:val="20"/>
              </w:rPr>
              <w:t>Merak Uyandırıcı (8)</w:t>
            </w:r>
          </w:p>
        </w:tc>
        <w:tc>
          <w:tcPr>
            <w:tcW w:w="3685" w:type="dxa"/>
          </w:tcPr>
          <w:p w14:paraId="04E1F175" w14:textId="77777777" w:rsidR="0089794B" w:rsidRPr="00885377" w:rsidRDefault="0089794B" w:rsidP="00486E43">
            <w:pPr>
              <w:spacing w:line="240" w:lineRule="auto"/>
              <w:ind w:firstLine="0"/>
              <w:rPr>
                <w:sz w:val="20"/>
              </w:rPr>
            </w:pPr>
            <w:r w:rsidRPr="00885377">
              <w:rPr>
                <w:sz w:val="20"/>
              </w:rPr>
              <w:t>ÇK26, ÇK38, ÇK48</w:t>
            </w:r>
          </w:p>
        </w:tc>
      </w:tr>
      <w:tr w:rsidR="0089794B" w:rsidRPr="00885377" w14:paraId="2F2AFA53" w14:textId="77777777" w:rsidTr="0089794B">
        <w:trPr>
          <w:trHeight w:val="177"/>
        </w:trPr>
        <w:tc>
          <w:tcPr>
            <w:tcW w:w="1668" w:type="dxa"/>
            <w:vMerge/>
          </w:tcPr>
          <w:p w14:paraId="63492D9D" w14:textId="77777777" w:rsidR="0089794B" w:rsidRPr="00885377" w:rsidRDefault="0089794B" w:rsidP="00486E43">
            <w:pPr>
              <w:spacing w:line="240" w:lineRule="auto"/>
              <w:ind w:firstLine="0"/>
              <w:rPr>
                <w:sz w:val="20"/>
              </w:rPr>
            </w:pPr>
          </w:p>
        </w:tc>
        <w:tc>
          <w:tcPr>
            <w:tcW w:w="1701" w:type="dxa"/>
            <w:vMerge/>
          </w:tcPr>
          <w:p w14:paraId="0967DC58" w14:textId="77777777" w:rsidR="0089794B" w:rsidRPr="00885377" w:rsidRDefault="0089794B" w:rsidP="00486E43">
            <w:pPr>
              <w:spacing w:line="240" w:lineRule="auto"/>
              <w:ind w:firstLine="0"/>
              <w:rPr>
                <w:sz w:val="20"/>
              </w:rPr>
            </w:pPr>
          </w:p>
        </w:tc>
        <w:tc>
          <w:tcPr>
            <w:tcW w:w="2551" w:type="dxa"/>
          </w:tcPr>
          <w:p w14:paraId="707CDC8E" w14:textId="77777777" w:rsidR="0089794B" w:rsidRPr="00885377" w:rsidRDefault="0089794B" w:rsidP="00486E43">
            <w:pPr>
              <w:spacing w:line="240" w:lineRule="auto"/>
              <w:ind w:firstLine="0"/>
              <w:rPr>
                <w:sz w:val="20"/>
              </w:rPr>
            </w:pPr>
            <w:r w:rsidRPr="00885377">
              <w:rPr>
                <w:sz w:val="20"/>
              </w:rPr>
              <w:t>Öğreticilik (3)</w:t>
            </w:r>
          </w:p>
        </w:tc>
        <w:tc>
          <w:tcPr>
            <w:tcW w:w="3685" w:type="dxa"/>
          </w:tcPr>
          <w:p w14:paraId="01262375" w14:textId="77777777" w:rsidR="0089794B" w:rsidRPr="00885377" w:rsidRDefault="0089794B" w:rsidP="00486E43">
            <w:pPr>
              <w:spacing w:line="240" w:lineRule="auto"/>
              <w:ind w:firstLine="0"/>
              <w:rPr>
                <w:sz w:val="20"/>
              </w:rPr>
            </w:pPr>
            <w:r w:rsidRPr="00885377">
              <w:rPr>
                <w:sz w:val="20"/>
              </w:rPr>
              <w:t>ÇK83, ÇE10, ÇE41</w:t>
            </w:r>
          </w:p>
        </w:tc>
      </w:tr>
      <w:tr w:rsidR="0089794B" w:rsidRPr="00885377" w14:paraId="65925F44" w14:textId="77777777" w:rsidTr="0089794B">
        <w:trPr>
          <w:trHeight w:val="177"/>
        </w:trPr>
        <w:tc>
          <w:tcPr>
            <w:tcW w:w="1668" w:type="dxa"/>
            <w:vMerge/>
          </w:tcPr>
          <w:p w14:paraId="1ED20C2F" w14:textId="77777777" w:rsidR="0089794B" w:rsidRPr="00885377" w:rsidRDefault="0089794B" w:rsidP="00486E43">
            <w:pPr>
              <w:spacing w:line="240" w:lineRule="auto"/>
              <w:ind w:firstLine="0"/>
              <w:rPr>
                <w:sz w:val="20"/>
              </w:rPr>
            </w:pPr>
          </w:p>
        </w:tc>
        <w:tc>
          <w:tcPr>
            <w:tcW w:w="1701" w:type="dxa"/>
            <w:vMerge/>
          </w:tcPr>
          <w:p w14:paraId="7B2A37BB" w14:textId="77777777" w:rsidR="0089794B" w:rsidRPr="00885377" w:rsidRDefault="0089794B" w:rsidP="00486E43">
            <w:pPr>
              <w:spacing w:line="240" w:lineRule="auto"/>
              <w:ind w:firstLine="0"/>
              <w:rPr>
                <w:sz w:val="20"/>
              </w:rPr>
            </w:pPr>
          </w:p>
        </w:tc>
        <w:tc>
          <w:tcPr>
            <w:tcW w:w="2551" w:type="dxa"/>
          </w:tcPr>
          <w:p w14:paraId="1DA90286" w14:textId="77777777" w:rsidR="0089794B" w:rsidRPr="00885377" w:rsidRDefault="0089794B" w:rsidP="00486E43">
            <w:pPr>
              <w:spacing w:line="240" w:lineRule="auto"/>
              <w:ind w:firstLine="0"/>
              <w:rPr>
                <w:sz w:val="20"/>
              </w:rPr>
            </w:pPr>
            <w:r w:rsidRPr="00885377">
              <w:rPr>
                <w:sz w:val="20"/>
              </w:rPr>
              <w:t>Bilgi Kolaylığı (2)</w:t>
            </w:r>
          </w:p>
        </w:tc>
        <w:tc>
          <w:tcPr>
            <w:tcW w:w="3685" w:type="dxa"/>
          </w:tcPr>
          <w:p w14:paraId="77D29B07" w14:textId="77777777" w:rsidR="0089794B" w:rsidRPr="00885377" w:rsidRDefault="0089794B" w:rsidP="00486E43">
            <w:pPr>
              <w:spacing w:line="240" w:lineRule="auto"/>
              <w:ind w:firstLine="0"/>
              <w:rPr>
                <w:sz w:val="20"/>
              </w:rPr>
            </w:pPr>
            <w:r w:rsidRPr="00885377">
              <w:rPr>
                <w:sz w:val="20"/>
              </w:rPr>
              <w:t>ÇK22, ÇK39, ÇE28</w:t>
            </w:r>
          </w:p>
        </w:tc>
      </w:tr>
      <w:tr w:rsidR="0089794B" w:rsidRPr="00885377" w14:paraId="1415202C" w14:textId="77777777" w:rsidTr="0089794B">
        <w:trPr>
          <w:trHeight w:val="177"/>
        </w:trPr>
        <w:tc>
          <w:tcPr>
            <w:tcW w:w="1668" w:type="dxa"/>
            <w:vMerge/>
          </w:tcPr>
          <w:p w14:paraId="3B5D9A21" w14:textId="77777777" w:rsidR="0089794B" w:rsidRPr="00885377" w:rsidRDefault="0089794B" w:rsidP="00486E43">
            <w:pPr>
              <w:spacing w:line="240" w:lineRule="auto"/>
              <w:ind w:firstLine="0"/>
              <w:rPr>
                <w:sz w:val="20"/>
              </w:rPr>
            </w:pPr>
          </w:p>
        </w:tc>
        <w:tc>
          <w:tcPr>
            <w:tcW w:w="1701" w:type="dxa"/>
            <w:vMerge w:val="restart"/>
          </w:tcPr>
          <w:p w14:paraId="10EEC972" w14:textId="77777777" w:rsidR="0089794B" w:rsidRPr="00885377" w:rsidRDefault="0089794B" w:rsidP="00486E43">
            <w:pPr>
              <w:spacing w:line="240" w:lineRule="auto"/>
              <w:ind w:firstLine="0"/>
              <w:rPr>
                <w:sz w:val="20"/>
              </w:rPr>
            </w:pPr>
            <w:r w:rsidRPr="00885377">
              <w:rPr>
                <w:sz w:val="20"/>
              </w:rPr>
              <w:t xml:space="preserve">Teknik </w:t>
            </w:r>
          </w:p>
        </w:tc>
        <w:tc>
          <w:tcPr>
            <w:tcW w:w="2551" w:type="dxa"/>
          </w:tcPr>
          <w:p w14:paraId="33B2CBA5" w14:textId="77777777" w:rsidR="0089794B" w:rsidRPr="00885377" w:rsidRDefault="0089794B" w:rsidP="00486E43">
            <w:pPr>
              <w:spacing w:line="240" w:lineRule="auto"/>
              <w:ind w:firstLine="0"/>
              <w:rPr>
                <w:sz w:val="20"/>
              </w:rPr>
            </w:pPr>
            <w:r w:rsidRPr="00885377">
              <w:rPr>
                <w:sz w:val="20"/>
              </w:rPr>
              <w:t>Animasyon (2)</w:t>
            </w:r>
          </w:p>
        </w:tc>
        <w:tc>
          <w:tcPr>
            <w:tcW w:w="3685" w:type="dxa"/>
          </w:tcPr>
          <w:p w14:paraId="6D3B3961" w14:textId="77777777" w:rsidR="0089794B" w:rsidRPr="00885377" w:rsidRDefault="0089794B" w:rsidP="00486E43">
            <w:pPr>
              <w:spacing w:line="240" w:lineRule="auto"/>
              <w:ind w:firstLine="0"/>
              <w:rPr>
                <w:sz w:val="20"/>
              </w:rPr>
            </w:pPr>
            <w:r w:rsidRPr="00885377">
              <w:rPr>
                <w:sz w:val="20"/>
              </w:rPr>
              <w:t>ÇK73, ÇK86 , ÇE2</w:t>
            </w:r>
          </w:p>
        </w:tc>
      </w:tr>
      <w:tr w:rsidR="0089794B" w:rsidRPr="00885377" w14:paraId="75EF00C8" w14:textId="77777777" w:rsidTr="0089794B">
        <w:trPr>
          <w:trHeight w:val="177"/>
        </w:trPr>
        <w:tc>
          <w:tcPr>
            <w:tcW w:w="1668" w:type="dxa"/>
            <w:vMerge/>
          </w:tcPr>
          <w:p w14:paraId="097FFB0D" w14:textId="77777777" w:rsidR="0089794B" w:rsidRPr="00885377" w:rsidRDefault="0089794B" w:rsidP="00486E43">
            <w:pPr>
              <w:spacing w:line="240" w:lineRule="auto"/>
              <w:ind w:firstLine="0"/>
              <w:rPr>
                <w:sz w:val="20"/>
              </w:rPr>
            </w:pPr>
          </w:p>
        </w:tc>
        <w:tc>
          <w:tcPr>
            <w:tcW w:w="1701" w:type="dxa"/>
            <w:vMerge/>
          </w:tcPr>
          <w:p w14:paraId="0DCEC4A5" w14:textId="77777777" w:rsidR="0089794B" w:rsidRPr="00885377" w:rsidRDefault="0089794B" w:rsidP="00486E43">
            <w:pPr>
              <w:spacing w:line="240" w:lineRule="auto"/>
              <w:ind w:firstLine="0"/>
              <w:rPr>
                <w:sz w:val="20"/>
              </w:rPr>
            </w:pPr>
          </w:p>
        </w:tc>
        <w:tc>
          <w:tcPr>
            <w:tcW w:w="2551" w:type="dxa"/>
          </w:tcPr>
          <w:p w14:paraId="505A93C8" w14:textId="77777777" w:rsidR="0089794B" w:rsidRPr="00885377" w:rsidRDefault="0089794B" w:rsidP="00486E43">
            <w:pPr>
              <w:spacing w:line="240" w:lineRule="auto"/>
              <w:ind w:firstLine="0"/>
              <w:rPr>
                <w:sz w:val="20"/>
              </w:rPr>
            </w:pPr>
            <w:r w:rsidRPr="00885377">
              <w:rPr>
                <w:sz w:val="20"/>
              </w:rPr>
              <w:t>3 Boyutlu (13)</w:t>
            </w:r>
          </w:p>
        </w:tc>
        <w:tc>
          <w:tcPr>
            <w:tcW w:w="3685" w:type="dxa"/>
          </w:tcPr>
          <w:p w14:paraId="3DE42F15" w14:textId="77777777" w:rsidR="0089794B" w:rsidRPr="00885377" w:rsidRDefault="0089794B" w:rsidP="00486E43">
            <w:pPr>
              <w:spacing w:line="240" w:lineRule="auto"/>
              <w:ind w:firstLine="0"/>
              <w:rPr>
                <w:sz w:val="20"/>
              </w:rPr>
            </w:pPr>
            <w:r w:rsidRPr="00885377">
              <w:rPr>
                <w:sz w:val="20"/>
              </w:rPr>
              <w:t xml:space="preserve">ÇK86, ÇK107, ÇK109 </w:t>
            </w:r>
          </w:p>
        </w:tc>
      </w:tr>
      <w:tr w:rsidR="0089794B" w:rsidRPr="00885377" w14:paraId="59698A79" w14:textId="77777777" w:rsidTr="0089794B">
        <w:trPr>
          <w:trHeight w:val="177"/>
        </w:trPr>
        <w:tc>
          <w:tcPr>
            <w:tcW w:w="1668" w:type="dxa"/>
            <w:vMerge w:val="restart"/>
          </w:tcPr>
          <w:p w14:paraId="6CFDF5C9" w14:textId="77777777" w:rsidR="0089794B" w:rsidRPr="00885377" w:rsidRDefault="0089794B" w:rsidP="00486E43">
            <w:pPr>
              <w:spacing w:line="240" w:lineRule="auto"/>
              <w:ind w:firstLine="0"/>
              <w:rPr>
                <w:sz w:val="20"/>
              </w:rPr>
            </w:pPr>
            <w:r w:rsidRPr="00885377">
              <w:rPr>
                <w:sz w:val="20"/>
              </w:rPr>
              <w:t>Olumsuz Görüş</w:t>
            </w:r>
          </w:p>
        </w:tc>
        <w:tc>
          <w:tcPr>
            <w:tcW w:w="1701" w:type="dxa"/>
            <w:vMerge w:val="restart"/>
          </w:tcPr>
          <w:p w14:paraId="65CB070B" w14:textId="77777777" w:rsidR="0089794B" w:rsidRPr="00885377" w:rsidRDefault="0089794B" w:rsidP="00486E43">
            <w:pPr>
              <w:spacing w:line="240" w:lineRule="auto"/>
              <w:ind w:firstLine="0"/>
              <w:rPr>
                <w:sz w:val="20"/>
              </w:rPr>
            </w:pPr>
            <w:r w:rsidRPr="00885377">
              <w:rPr>
                <w:sz w:val="20"/>
              </w:rPr>
              <w:t xml:space="preserve">Eğitim </w:t>
            </w:r>
          </w:p>
        </w:tc>
        <w:tc>
          <w:tcPr>
            <w:tcW w:w="2551" w:type="dxa"/>
          </w:tcPr>
          <w:p w14:paraId="38DA27E8" w14:textId="77777777" w:rsidR="0089794B" w:rsidRPr="00885377" w:rsidRDefault="0089794B" w:rsidP="00486E43">
            <w:pPr>
              <w:spacing w:line="240" w:lineRule="auto"/>
              <w:ind w:firstLine="0"/>
              <w:rPr>
                <w:sz w:val="20"/>
              </w:rPr>
            </w:pPr>
            <w:r w:rsidRPr="00885377">
              <w:rPr>
                <w:sz w:val="20"/>
              </w:rPr>
              <w:t>Zor  (10)</w:t>
            </w:r>
          </w:p>
        </w:tc>
        <w:tc>
          <w:tcPr>
            <w:tcW w:w="3685" w:type="dxa"/>
          </w:tcPr>
          <w:p w14:paraId="2439D33D" w14:textId="77777777" w:rsidR="0089794B" w:rsidRPr="00885377" w:rsidRDefault="0089794B" w:rsidP="00486E43">
            <w:pPr>
              <w:spacing w:line="240" w:lineRule="auto"/>
              <w:ind w:firstLine="0"/>
              <w:rPr>
                <w:sz w:val="20"/>
              </w:rPr>
            </w:pPr>
            <w:r w:rsidRPr="00885377">
              <w:rPr>
                <w:sz w:val="20"/>
              </w:rPr>
              <w:t>ÇE61, ÇE102, ÇE138</w:t>
            </w:r>
          </w:p>
        </w:tc>
      </w:tr>
      <w:tr w:rsidR="0089794B" w:rsidRPr="00885377" w14:paraId="41ED3120" w14:textId="77777777" w:rsidTr="0089794B">
        <w:trPr>
          <w:trHeight w:val="177"/>
        </w:trPr>
        <w:tc>
          <w:tcPr>
            <w:tcW w:w="1668" w:type="dxa"/>
            <w:vMerge/>
          </w:tcPr>
          <w:p w14:paraId="40F23074" w14:textId="77777777" w:rsidR="0089794B" w:rsidRPr="00885377" w:rsidRDefault="0089794B" w:rsidP="00486E43">
            <w:pPr>
              <w:spacing w:line="240" w:lineRule="auto"/>
              <w:ind w:firstLine="0"/>
              <w:rPr>
                <w:sz w:val="20"/>
              </w:rPr>
            </w:pPr>
          </w:p>
        </w:tc>
        <w:tc>
          <w:tcPr>
            <w:tcW w:w="1701" w:type="dxa"/>
            <w:vMerge/>
          </w:tcPr>
          <w:p w14:paraId="2639AC95" w14:textId="77777777" w:rsidR="0089794B" w:rsidRPr="00885377" w:rsidRDefault="0089794B" w:rsidP="00486E43">
            <w:pPr>
              <w:spacing w:line="240" w:lineRule="auto"/>
              <w:ind w:firstLine="0"/>
              <w:rPr>
                <w:sz w:val="20"/>
              </w:rPr>
            </w:pPr>
          </w:p>
        </w:tc>
        <w:tc>
          <w:tcPr>
            <w:tcW w:w="2551" w:type="dxa"/>
          </w:tcPr>
          <w:p w14:paraId="0D9E8CD3" w14:textId="77777777" w:rsidR="0089794B" w:rsidRPr="00885377" w:rsidRDefault="0089794B" w:rsidP="00486E43">
            <w:pPr>
              <w:spacing w:line="240" w:lineRule="auto"/>
              <w:ind w:firstLine="0"/>
              <w:rPr>
                <w:sz w:val="20"/>
              </w:rPr>
            </w:pPr>
            <w:r w:rsidRPr="00885377">
              <w:rPr>
                <w:sz w:val="20"/>
              </w:rPr>
              <w:t>Karmaşık (4)</w:t>
            </w:r>
          </w:p>
        </w:tc>
        <w:tc>
          <w:tcPr>
            <w:tcW w:w="3685" w:type="dxa"/>
          </w:tcPr>
          <w:p w14:paraId="168D3314" w14:textId="77777777" w:rsidR="0089794B" w:rsidRPr="00885377" w:rsidRDefault="0089794B" w:rsidP="00486E43">
            <w:pPr>
              <w:spacing w:line="240" w:lineRule="auto"/>
              <w:ind w:firstLine="0"/>
              <w:rPr>
                <w:sz w:val="20"/>
              </w:rPr>
            </w:pPr>
            <w:r w:rsidRPr="00885377">
              <w:rPr>
                <w:sz w:val="20"/>
              </w:rPr>
              <w:t>ÇK3, ÇK5, ÇE140</w:t>
            </w:r>
          </w:p>
        </w:tc>
      </w:tr>
      <w:tr w:rsidR="0089794B" w:rsidRPr="00885377" w14:paraId="1398C39C" w14:textId="77777777" w:rsidTr="0089794B">
        <w:trPr>
          <w:trHeight w:val="177"/>
        </w:trPr>
        <w:tc>
          <w:tcPr>
            <w:tcW w:w="1668" w:type="dxa"/>
            <w:vMerge/>
          </w:tcPr>
          <w:p w14:paraId="43826E91" w14:textId="77777777" w:rsidR="0089794B" w:rsidRPr="00885377" w:rsidRDefault="0089794B" w:rsidP="00486E43">
            <w:pPr>
              <w:spacing w:line="240" w:lineRule="auto"/>
              <w:ind w:firstLine="0"/>
              <w:rPr>
                <w:sz w:val="20"/>
              </w:rPr>
            </w:pPr>
          </w:p>
        </w:tc>
        <w:tc>
          <w:tcPr>
            <w:tcW w:w="1701" w:type="dxa"/>
            <w:vMerge w:val="restart"/>
          </w:tcPr>
          <w:p w14:paraId="7DD897A0" w14:textId="77777777" w:rsidR="0089794B" w:rsidRPr="00885377" w:rsidRDefault="0089794B" w:rsidP="00486E43">
            <w:pPr>
              <w:spacing w:line="240" w:lineRule="auto"/>
              <w:ind w:firstLine="0"/>
              <w:rPr>
                <w:sz w:val="20"/>
              </w:rPr>
            </w:pPr>
            <w:r w:rsidRPr="00885377">
              <w:rPr>
                <w:sz w:val="20"/>
              </w:rPr>
              <w:t xml:space="preserve">Teknik </w:t>
            </w:r>
          </w:p>
        </w:tc>
        <w:tc>
          <w:tcPr>
            <w:tcW w:w="2551" w:type="dxa"/>
          </w:tcPr>
          <w:p w14:paraId="793DC4FD" w14:textId="77777777" w:rsidR="0089794B" w:rsidRPr="00885377" w:rsidRDefault="0089794B" w:rsidP="00486E43">
            <w:pPr>
              <w:spacing w:line="240" w:lineRule="auto"/>
              <w:ind w:firstLine="0"/>
              <w:rPr>
                <w:sz w:val="20"/>
              </w:rPr>
            </w:pPr>
            <w:r w:rsidRPr="00885377">
              <w:rPr>
                <w:sz w:val="20"/>
              </w:rPr>
              <w:t>Öğretmenimiz yapmaz ki (12)</w:t>
            </w:r>
          </w:p>
        </w:tc>
        <w:tc>
          <w:tcPr>
            <w:tcW w:w="3685" w:type="dxa"/>
          </w:tcPr>
          <w:p w14:paraId="51BB2574" w14:textId="77777777" w:rsidR="0089794B" w:rsidRPr="00885377" w:rsidRDefault="0089794B" w:rsidP="00486E43">
            <w:pPr>
              <w:spacing w:line="240" w:lineRule="auto"/>
              <w:ind w:firstLine="0"/>
              <w:rPr>
                <w:sz w:val="20"/>
              </w:rPr>
            </w:pPr>
            <w:r w:rsidRPr="00885377">
              <w:rPr>
                <w:sz w:val="20"/>
              </w:rPr>
              <w:t>ÇK3, ÇK5, ÇE1O2</w:t>
            </w:r>
          </w:p>
        </w:tc>
      </w:tr>
      <w:tr w:rsidR="0089794B" w:rsidRPr="00885377" w14:paraId="56FF1ADC" w14:textId="77777777" w:rsidTr="0089794B">
        <w:trPr>
          <w:trHeight w:val="177"/>
        </w:trPr>
        <w:tc>
          <w:tcPr>
            <w:tcW w:w="1668" w:type="dxa"/>
            <w:vMerge/>
          </w:tcPr>
          <w:p w14:paraId="669503CC" w14:textId="77777777" w:rsidR="0089794B" w:rsidRPr="00885377" w:rsidRDefault="0089794B" w:rsidP="00486E43">
            <w:pPr>
              <w:spacing w:line="240" w:lineRule="auto"/>
              <w:ind w:firstLine="0"/>
              <w:rPr>
                <w:sz w:val="20"/>
              </w:rPr>
            </w:pPr>
          </w:p>
        </w:tc>
        <w:tc>
          <w:tcPr>
            <w:tcW w:w="1701" w:type="dxa"/>
            <w:vMerge/>
          </w:tcPr>
          <w:p w14:paraId="7DBF97ED" w14:textId="77777777" w:rsidR="0089794B" w:rsidRPr="00885377" w:rsidRDefault="0089794B" w:rsidP="00486E43">
            <w:pPr>
              <w:spacing w:line="240" w:lineRule="auto"/>
              <w:ind w:firstLine="0"/>
              <w:rPr>
                <w:sz w:val="20"/>
              </w:rPr>
            </w:pPr>
          </w:p>
        </w:tc>
        <w:tc>
          <w:tcPr>
            <w:tcW w:w="2551" w:type="dxa"/>
          </w:tcPr>
          <w:p w14:paraId="3A3451BD" w14:textId="77777777" w:rsidR="0089794B" w:rsidRPr="00885377" w:rsidRDefault="0089794B" w:rsidP="00486E43">
            <w:pPr>
              <w:spacing w:line="240" w:lineRule="auto"/>
              <w:ind w:firstLine="0"/>
              <w:rPr>
                <w:sz w:val="20"/>
              </w:rPr>
            </w:pPr>
            <w:r w:rsidRPr="00885377">
              <w:rPr>
                <w:sz w:val="20"/>
              </w:rPr>
              <w:t>Pahalı (9)</w:t>
            </w:r>
          </w:p>
        </w:tc>
        <w:tc>
          <w:tcPr>
            <w:tcW w:w="3685" w:type="dxa"/>
          </w:tcPr>
          <w:p w14:paraId="04309635" w14:textId="77777777" w:rsidR="0089794B" w:rsidRPr="00885377" w:rsidRDefault="0089794B" w:rsidP="00486E43">
            <w:pPr>
              <w:spacing w:line="240" w:lineRule="auto"/>
              <w:ind w:firstLine="0"/>
              <w:rPr>
                <w:sz w:val="20"/>
              </w:rPr>
            </w:pPr>
            <w:r w:rsidRPr="00885377">
              <w:rPr>
                <w:sz w:val="20"/>
              </w:rPr>
              <w:t>ÇK9, ÇE18, ÇE89</w:t>
            </w:r>
          </w:p>
        </w:tc>
      </w:tr>
    </w:tbl>
    <w:p w14:paraId="13B65F30" w14:textId="77777777" w:rsidR="0089794B" w:rsidRPr="0087401B" w:rsidRDefault="0089794B" w:rsidP="00486E43">
      <w:pPr>
        <w:ind w:firstLine="0"/>
      </w:pPr>
    </w:p>
    <w:p w14:paraId="566E722D" w14:textId="77777777" w:rsidR="0089794B" w:rsidRPr="0087401B" w:rsidRDefault="0089794B" w:rsidP="00486E43">
      <w:pPr>
        <w:ind w:firstLine="0"/>
      </w:pPr>
      <w:r w:rsidRPr="0087401B">
        <w:t xml:space="preserve">AG teknolojisi kullanımı hakkında öğrencilerin görüşlerine başvurulmuştur. Bu öğrencilerden; </w:t>
      </w:r>
    </w:p>
    <w:p w14:paraId="661F1BF6" w14:textId="77777777" w:rsidR="0089794B" w:rsidRPr="0087401B" w:rsidRDefault="0089794B" w:rsidP="00CC5858">
      <w:pPr>
        <w:ind w:firstLine="426"/>
        <w:rPr>
          <w:rFonts w:eastAsia="Times New Roman"/>
          <w:i/>
          <w:color w:val="000000"/>
          <w:sz w:val="20"/>
          <w:szCs w:val="20"/>
        </w:rPr>
      </w:pPr>
      <w:r w:rsidRPr="0087401B">
        <w:rPr>
          <w:i/>
        </w:rPr>
        <w:t>ÇK12: “</w:t>
      </w:r>
      <w:r w:rsidRPr="0087401B">
        <w:rPr>
          <w:rFonts w:eastAsia="Times New Roman"/>
          <w:i/>
          <w:color w:val="000000"/>
          <w:sz w:val="20"/>
          <w:szCs w:val="20"/>
        </w:rPr>
        <w:t>Evet, daha fazla dikkatimi çekerek derse daha iyi odaklanmamı sağlar.”</w:t>
      </w:r>
    </w:p>
    <w:p w14:paraId="5280909F" w14:textId="77777777" w:rsidR="0089794B" w:rsidRPr="0087401B" w:rsidRDefault="0089794B" w:rsidP="00CC5858">
      <w:pPr>
        <w:ind w:firstLine="426"/>
        <w:rPr>
          <w:rFonts w:eastAsia="Times New Roman"/>
          <w:i/>
          <w:color w:val="000000"/>
          <w:sz w:val="20"/>
          <w:szCs w:val="20"/>
        </w:rPr>
      </w:pPr>
      <w:r w:rsidRPr="0087401B">
        <w:rPr>
          <w:rFonts w:eastAsia="Times New Roman"/>
          <w:i/>
          <w:color w:val="000000"/>
          <w:sz w:val="20"/>
          <w:szCs w:val="20"/>
        </w:rPr>
        <w:t>ÇK26: “ Evet kesinlikle ilgimi çeker derste dikkatim dağılmaz ve derste anlatılanları daha iyi öğrenirim.”</w:t>
      </w:r>
    </w:p>
    <w:p w14:paraId="2938FEF3" w14:textId="77777777" w:rsidR="0089794B" w:rsidRPr="0087401B" w:rsidRDefault="0089794B" w:rsidP="00CC5858">
      <w:pPr>
        <w:ind w:firstLine="426"/>
        <w:rPr>
          <w:rFonts w:eastAsia="Times New Roman"/>
          <w:i/>
          <w:color w:val="000000"/>
          <w:sz w:val="20"/>
          <w:szCs w:val="20"/>
        </w:rPr>
      </w:pPr>
      <w:r w:rsidRPr="0087401B">
        <w:rPr>
          <w:rFonts w:eastAsia="Times New Roman"/>
          <w:i/>
          <w:color w:val="000000"/>
          <w:sz w:val="20"/>
          <w:szCs w:val="20"/>
        </w:rPr>
        <w:t>ÇE10: “ Tamamen ilgimi çeker.”</w:t>
      </w:r>
    </w:p>
    <w:p w14:paraId="0A998C4B" w14:textId="77777777" w:rsidR="0089794B" w:rsidRPr="0087401B" w:rsidRDefault="0089794B" w:rsidP="00CC5858">
      <w:pPr>
        <w:ind w:firstLine="426"/>
        <w:rPr>
          <w:rFonts w:eastAsia="Times New Roman"/>
          <w:i/>
          <w:color w:val="000000"/>
          <w:sz w:val="20"/>
          <w:szCs w:val="20"/>
        </w:rPr>
      </w:pPr>
      <w:r w:rsidRPr="0087401B">
        <w:rPr>
          <w:rFonts w:eastAsia="Times New Roman"/>
          <w:i/>
          <w:color w:val="000000"/>
          <w:sz w:val="20"/>
          <w:szCs w:val="20"/>
        </w:rPr>
        <w:t>ÇE41: “ Daha gerçekçi ve anlaşılır olur konular.”</w:t>
      </w:r>
    </w:p>
    <w:p w14:paraId="3FA7CED2" w14:textId="2B135EE2" w:rsidR="0089794B" w:rsidRDefault="0089794B" w:rsidP="00CC5858">
      <w:pPr>
        <w:ind w:firstLine="426"/>
        <w:rPr>
          <w:rFonts w:eastAsia="Times New Roman"/>
          <w:i/>
          <w:color w:val="000000"/>
          <w:sz w:val="20"/>
          <w:szCs w:val="20"/>
        </w:rPr>
      </w:pPr>
      <w:r w:rsidRPr="0087401B">
        <w:rPr>
          <w:rFonts w:eastAsia="Times New Roman"/>
          <w:i/>
          <w:color w:val="000000"/>
          <w:sz w:val="20"/>
          <w:szCs w:val="20"/>
        </w:rPr>
        <w:t>ÇE138: “Hayır. Dersleri ilgi çekici yapan içindeki konulardır.”</w:t>
      </w:r>
    </w:p>
    <w:p w14:paraId="212BBD59" w14:textId="24EF588D" w:rsidR="006B190A" w:rsidRDefault="006B190A" w:rsidP="00CC5858">
      <w:pPr>
        <w:ind w:firstLine="426"/>
        <w:rPr>
          <w:rFonts w:eastAsia="Times New Roman"/>
          <w:i/>
          <w:color w:val="000000"/>
          <w:sz w:val="20"/>
          <w:szCs w:val="20"/>
        </w:rPr>
      </w:pPr>
    </w:p>
    <w:p w14:paraId="0D24D804" w14:textId="463A0BBC" w:rsidR="006B190A" w:rsidRDefault="006B190A" w:rsidP="00CC5858">
      <w:pPr>
        <w:ind w:firstLine="426"/>
        <w:rPr>
          <w:rFonts w:eastAsia="Times New Roman"/>
          <w:i/>
          <w:color w:val="000000"/>
          <w:sz w:val="20"/>
          <w:szCs w:val="20"/>
        </w:rPr>
      </w:pPr>
    </w:p>
    <w:p w14:paraId="3BE11339" w14:textId="3935C838" w:rsidR="006B190A" w:rsidRDefault="006B190A" w:rsidP="00CC5858">
      <w:pPr>
        <w:ind w:firstLine="426"/>
        <w:rPr>
          <w:rFonts w:eastAsia="Times New Roman"/>
          <w:i/>
          <w:color w:val="000000"/>
          <w:sz w:val="20"/>
          <w:szCs w:val="20"/>
        </w:rPr>
      </w:pPr>
    </w:p>
    <w:p w14:paraId="5F4EDC37" w14:textId="2B18EB89" w:rsidR="006B190A" w:rsidRDefault="006B190A" w:rsidP="00CC5858">
      <w:pPr>
        <w:ind w:firstLine="426"/>
        <w:rPr>
          <w:rFonts w:eastAsia="Times New Roman"/>
          <w:i/>
          <w:color w:val="000000"/>
          <w:sz w:val="20"/>
          <w:szCs w:val="20"/>
        </w:rPr>
      </w:pPr>
    </w:p>
    <w:p w14:paraId="7610C04E" w14:textId="08882BEF" w:rsidR="006B190A" w:rsidRDefault="006B190A" w:rsidP="00CC5858">
      <w:pPr>
        <w:ind w:firstLine="426"/>
        <w:rPr>
          <w:rFonts w:eastAsia="Times New Roman"/>
          <w:i/>
          <w:color w:val="000000"/>
          <w:sz w:val="20"/>
          <w:szCs w:val="20"/>
        </w:rPr>
      </w:pPr>
    </w:p>
    <w:p w14:paraId="6B0A1357" w14:textId="38B1D32E" w:rsidR="006B190A" w:rsidRDefault="006B190A" w:rsidP="00CC5858">
      <w:pPr>
        <w:ind w:firstLine="426"/>
        <w:rPr>
          <w:rFonts w:eastAsia="Times New Roman"/>
          <w:i/>
          <w:color w:val="000000"/>
          <w:sz w:val="20"/>
          <w:szCs w:val="20"/>
        </w:rPr>
      </w:pPr>
    </w:p>
    <w:p w14:paraId="18FF6075" w14:textId="6C8B5231" w:rsidR="006B190A" w:rsidRDefault="006B190A" w:rsidP="00CC5858">
      <w:pPr>
        <w:ind w:firstLine="426"/>
        <w:rPr>
          <w:rFonts w:eastAsia="Times New Roman"/>
          <w:i/>
          <w:color w:val="000000"/>
          <w:sz w:val="20"/>
          <w:szCs w:val="20"/>
        </w:rPr>
      </w:pPr>
    </w:p>
    <w:p w14:paraId="37DD2440" w14:textId="7BF68C47" w:rsidR="006B190A" w:rsidRDefault="006B190A" w:rsidP="00CC5858">
      <w:pPr>
        <w:ind w:firstLine="426"/>
        <w:rPr>
          <w:rFonts w:eastAsia="Times New Roman"/>
          <w:i/>
          <w:color w:val="000000"/>
          <w:sz w:val="20"/>
          <w:szCs w:val="20"/>
        </w:rPr>
      </w:pPr>
    </w:p>
    <w:p w14:paraId="3C707282" w14:textId="28646C5B" w:rsidR="006B190A" w:rsidRDefault="006B190A" w:rsidP="00CC5858">
      <w:pPr>
        <w:ind w:firstLine="426"/>
        <w:rPr>
          <w:rFonts w:eastAsia="Times New Roman"/>
          <w:i/>
          <w:color w:val="000000"/>
          <w:sz w:val="20"/>
          <w:szCs w:val="20"/>
        </w:rPr>
      </w:pPr>
    </w:p>
    <w:p w14:paraId="2F9DB9F3" w14:textId="612D6C3D" w:rsidR="006B190A" w:rsidRDefault="006B190A" w:rsidP="00CC5858">
      <w:pPr>
        <w:ind w:firstLine="426"/>
        <w:rPr>
          <w:rFonts w:eastAsia="Times New Roman"/>
          <w:i/>
          <w:color w:val="000000"/>
          <w:sz w:val="20"/>
          <w:szCs w:val="20"/>
        </w:rPr>
      </w:pPr>
    </w:p>
    <w:p w14:paraId="269E4384" w14:textId="7D4EF744" w:rsidR="006B190A" w:rsidRDefault="006B190A" w:rsidP="00CC5858">
      <w:pPr>
        <w:ind w:firstLine="426"/>
        <w:rPr>
          <w:rFonts w:eastAsia="Times New Roman"/>
          <w:i/>
          <w:color w:val="000000"/>
          <w:sz w:val="20"/>
          <w:szCs w:val="20"/>
        </w:rPr>
      </w:pPr>
    </w:p>
    <w:p w14:paraId="5970F9B1" w14:textId="0DEB8BFE" w:rsidR="006B190A" w:rsidRDefault="006B190A" w:rsidP="00CC5858">
      <w:pPr>
        <w:ind w:firstLine="426"/>
        <w:rPr>
          <w:rFonts w:eastAsia="Times New Roman"/>
          <w:i/>
          <w:color w:val="000000"/>
          <w:sz w:val="20"/>
          <w:szCs w:val="20"/>
        </w:rPr>
      </w:pPr>
    </w:p>
    <w:p w14:paraId="206646A6" w14:textId="3F6D49C6" w:rsidR="006B190A" w:rsidRDefault="006B190A" w:rsidP="00CC5858">
      <w:pPr>
        <w:ind w:firstLine="426"/>
        <w:rPr>
          <w:rFonts w:eastAsia="Times New Roman"/>
          <w:i/>
          <w:color w:val="000000"/>
          <w:sz w:val="20"/>
          <w:szCs w:val="20"/>
        </w:rPr>
      </w:pPr>
    </w:p>
    <w:p w14:paraId="5EB418C7" w14:textId="15E331DF" w:rsidR="006B190A" w:rsidRDefault="006B190A" w:rsidP="00CC5858">
      <w:pPr>
        <w:ind w:firstLine="426"/>
        <w:rPr>
          <w:rFonts w:eastAsia="Times New Roman"/>
          <w:i/>
          <w:color w:val="000000"/>
          <w:sz w:val="20"/>
          <w:szCs w:val="20"/>
        </w:rPr>
      </w:pPr>
    </w:p>
    <w:p w14:paraId="47FCF1B5" w14:textId="3961125A" w:rsidR="006B190A" w:rsidRDefault="006B190A" w:rsidP="00CC5858">
      <w:pPr>
        <w:ind w:firstLine="426"/>
        <w:rPr>
          <w:rFonts w:eastAsia="Times New Roman"/>
          <w:i/>
          <w:color w:val="000000"/>
          <w:sz w:val="20"/>
          <w:szCs w:val="20"/>
        </w:rPr>
      </w:pPr>
    </w:p>
    <w:p w14:paraId="5C09C6D5" w14:textId="6EDC927B" w:rsidR="006B190A" w:rsidRDefault="006B190A" w:rsidP="00CC5858">
      <w:pPr>
        <w:ind w:firstLine="426"/>
        <w:rPr>
          <w:rFonts w:eastAsia="Times New Roman"/>
          <w:i/>
          <w:color w:val="000000"/>
          <w:sz w:val="20"/>
          <w:szCs w:val="20"/>
        </w:rPr>
      </w:pPr>
    </w:p>
    <w:p w14:paraId="1EEC5DC4" w14:textId="1F45646F" w:rsidR="006B190A" w:rsidRDefault="006B190A" w:rsidP="00CC5858">
      <w:pPr>
        <w:ind w:firstLine="426"/>
        <w:rPr>
          <w:rFonts w:eastAsia="Times New Roman"/>
          <w:i/>
          <w:color w:val="000000"/>
          <w:sz w:val="20"/>
          <w:szCs w:val="20"/>
        </w:rPr>
      </w:pPr>
    </w:p>
    <w:p w14:paraId="442AC825" w14:textId="7C4495D6" w:rsidR="006B190A" w:rsidRDefault="006B190A" w:rsidP="00CC5858">
      <w:pPr>
        <w:ind w:firstLine="426"/>
        <w:rPr>
          <w:rFonts w:eastAsia="Times New Roman"/>
          <w:i/>
          <w:color w:val="000000"/>
          <w:sz w:val="20"/>
          <w:szCs w:val="20"/>
        </w:rPr>
      </w:pPr>
    </w:p>
    <w:p w14:paraId="6E352A7A" w14:textId="02498037" w:rsidR="002E5D86" w:rsidRDefault="002E5D86" w:rsidP="00CC5858">
      <w:pPr>
        <w:ind w:firstLine="426"/>
        <w:rPr>
          <w:rFonts w:eastAsia="Times New Roman"/>
          <w:i/>
          <w:color w:val="000000"/>
          <w:sz w:val="20"/>
          <w:szCs w:val="20"/>
        </w:rPr>
      </w:pPr>
    </w:p>
    <w:p w14:paraId="58C87487" w14:textId="05F6AE43" w:rsidR="002E5D86" w:rsidRDefault="002E5D86" w:rsidP="00CC5858">
      <w:pPr>
        <w:ind w:firstLine="426"/>
        <w:rPr>
          <w:rFonts w:eastAsia="Times New Roman"/>
          <w:i/>
          <w:color w:val="000000"/>
          <w:sz w:val="20"/>
          <w:szCs w:val="20"/>
        </w:rPr>
      </w:pPr>
    </w:p>
    <w:p w14:paraId="6387E3B5" w14:textId="7EF86349" w:rsidR="002E5D86" w:rsidRDefault="002E5D86" w:rsidP="00CC5858">
      <w:pPr>
        <w:ind w:firstLine="426"/>
        <w:rPr>
          <w:rFonts w:eastAsia="Times New Roman"/>
          <w:i/>
          <w:color w:val="000000"/>
          <w:sz w:val="20"/>
          <w:szCs w:val="20"/>
        </w:rPr>
      </w:pPr>
    </w:p>
    <w:p w14:paraId="1A05F044" w14:textId="19B11EE1" w:rsidR="002E5D86" w:rsidRDefault="002E5D86" w:rsidP="00CC5858">
      <w:pPr>
        <w:ind w:firstLine="426"/>
        <w:rPr>
          <w:rFonts w:eastAsia="Times New Roman"/>
          <w:i/>
          <w:color w:val="000000"/>
          <w:sz w:val="20"/>
          <w:szCs w:val="20"/>
        </w:rPr>
      </w:pPr>
    </w:p>
    <w:p w14:paraId="3AFA4D05" w14:textId="3B8F54F0" w:rsidR="002E5D86" w:rsidRDefault="002E5D86" w:rsidP="00CC5858">
      <w:pPr>
        <w:ind w:firstLine="426"/>
        <w:rPr>
          <w:rFonts w:eastAsia="Times New Roman"/>
          <w:i/>
          <w:color w:val="000000"/>
          <w:sz w:val="20"/>
          <w:szCs w:val="20"/>
        </w:rPr>
      </w:pPr>
    </w:p>
    <w:p w14:paraId="04BA4AC4" w14:textId="5A0FDC9B" w:rsidR="002E5D86" w:rsidRDefault="002E5D86" w:rsidP="00CC5858">
      <w:pPr>
        <w:ind w:firstLine="426"/>
        <w:rPr>
          <w:rFonts w:eastAsia="Times New Roman"/>
          <w:i/>
          <w:color w:val="000000"/>
          <w:sz w:val="20"/>
          <w:szCs w:val="20"/>
        </w:rPr>
      </w:pPr>
    </w:p>
    <w:p w14:paraId="2D8EFD4D" w14:textId="05FA86F0" w:rsidR="002E5D86" w:rsidRDefault="002E5D86" w:rsidP="00CC5858">
      <w:pPr>
        <w:ind w:firstLine="426"/>
        <w:rPr>
          <w:rFonts w:eastAsia="Times New Roman"/>
          <w:i/>
          <w:color w:val="000000"/>
          <w:sz w:val="20"/>
          <w:szCs w:val="20"/>
        </w:rPr>
      </w:pPr>
    </w:p>
    <w:p w14:paraId="771751B1" w14:textId="3F93210A" w:rsidR="002E5D86" w:rsidRDefault="002E5D86" w:rsidP="00CC5858">
      <w:pPr>
        <w:ind w:firstLine="426"/>
        <w:rPr>
          <w:rFonts w:eastAsia="Times New Roman"/>
          <w:i/>
          <w:color w:val="000000"/>
          <w:sz w:val="20"/>
          <w:szCs w:val="20"/>
        </w:rPr>
      </w:pPr>
    </w:p>
    <w:p w14:paraId="0A6756DA" w14:textId="79184048" w:rsidR="002E5D86" w:rsidRDefault="002E5D86" w:rsidP="00CC5858">
      <w:pPr>
        <w:ind w:firstLine="426"/>
        <w:rPr>
          <w:rFonts w:eastAsia="Times New Roman"/>
          <w:i/>
          <w:color w:val="000000"/>
          <w:sz w:val="20"/>
          <w:szCs w:val="20"/>
        </w:rPr>
      </w:pPr>
    </w:p>
    <w:p w14:paraId="3266F648" w14:textId="2873D602" w:rsidR="002E5D86" w:rsidRDefault="002E5D86" w:rsidP="00CC5858">
      <w:pPr>
        <w:ind w:firstLine="426"/>
        <w:rPr>
          <w:rFonts w:eastAsia="Times New Roman"/>
          <w:i/>
          <w:color w:val="000000"/>
          <w:sz w:val="20"/>
          <w:szCs w:val="20"/>
        </w:rPr>
      </w:pPr>
    </w:p>
    <w:p w14:paraId="7EE5DF51" w14:textId="27A736B7" w:rsidR="002E5D86" w:rsidRDefault="002E5D86" w:rsidP="00CC5858">
      <w:pPr>
        <w:ind w:firstLine="426"/>
        <w:rPr>
          <w:rFonts w:eastAsia="Times New Roman"/>
          <w:i/>
          <w:color w:val="000000"/>
          <w:sz w:val="20"/>
          <w:szCs w:val="20"/>
        </w:rPr>
      </w:pPr>
    </w:p>
    <w:p w14:paraId="54EAE538" w14:textId="4D8758C0" w:rsidR="002E5D86" w:rsidRDefault="002E5D86" w:rsidP="00CC5858">
      <w:pPr>
        <w:ind w:firstLine="426"/>
        <w:rPr>
          <w:rFonts w:eastAsia="Times New Roman"/>
          <w:i/>
          <w:color w:val="000000"/>
          <w:sz w:val="20"/>
          <w:szCs w:val="20"/>
        </w:rPr>
      </w:pPr>
    </w:p>
    <w:p w14:paraId="5C649F88" w14:textId="6C6C3C13" w:rsidR="002E5D86" w:rsidRDefault="002E5D86" w:rsidP="00CC5858">
      <w:pPr>
        <w:ind w:firstLine="426"/>
        <w:rPr>
          <w:rFonts w:eastAsia="Times New Roman"/>
          <w:i/>
          <w:color w:val="000000"/>
          <w:sz w:val="20"/>
          <w:szCs w:val="20"/>
        </w:rPr>
      </w:pPr>
    </w:p>
    <w:p w14:paraId="0F499094" w14:textId="36DF49EF" w:rsidR="002E5D86" w:rsidRDefault="002E5D86" w:rsidP="00CC5858">
      <w:pPr>
        <w:ind w:firstLine="426"/>
        <w:rPr>
          <w:rFonts w:eastAsia="Times New Roman"/>
          <w:i/>
          <w:color w:val="000000"/>
          <w:sz w:val="20"/>
          <w:szCs w:val="20"/>
        </w:rPr>
      </w:pPr>
    </w:p>
    <w:p w14:paraId="2F241B95" w14:textId="3C51AE6F" w:rsidR="002E5D86" w:rsidRDefault="002E5D86" w:rsidP="00CC5858">
      <w:pPr>
        <w:ind w:firstLine="426"/>
        <w:rPr>
          <w:rFonts w:eastAsia="Times New Roman"/>
          <w:i/>
          <w:color w:val="000000"/>
          <w:sz w:val="20"/>
          <w:szCs w:val="20"/>
        </w:rPr>
      </w:pPr>
    </w:p>
    <w:p w14:paraId="249D9D09" w14:textId="37F90103" w:rsidR="002E5D86" w:rsidRDefault="002E5D86" w:rsidP="00CC5858">
      <w:pPr>
        <w:ind w:firstLine="426"/>
        <w:rPr>
          <w:rFonts w:eastAsia="Times New Roman"/>
          <w:i/>
          <w:color w:val="000000"/>
          <w:sz w:val="20"/>
          <w:szCs w:val="20"/>
        </w:rPr>
      </w:pPr>
    </w:p>
    <w:p w14:paraId="66A8AEB9" w14:textId="1F3110F6" w:rsidR="002E5D86" w:rsidRDefault="002E5D86" w:rsidP="00CC5858">
      <w:pPr>
        <w:ind w:firstLine="426"/>
        <w:rPr>
          <w:rFonts w:eastAsia="Times New Roman"/>
          <w:i/>
          <w:color w:val="000000"/>
          <w:sz w:val="20"/>
          <w:szCs w:val="20"/>
        </w:rPr>
      </w:pPr>
    </w:p>
    <w:p w14:paraId="38646E1B" w14:textId="5890B622" w:rsidR="002E5D86" w:rsidRDefault="002E5D86" w:rsidP="00CC5858">
      <w:pPr>
        <w:ind w:firstLine="426"/>
        <w:rPr>
          <w:rFonts w:eastAsia="Times New Roman"/>
          <w:i/>
          <w:color w:val="000000"/>
          <w:sz w:val="20"/>
          <w:szCs w:val="20"/>
        </w:rPr>
      </w:pPr>
    </w:p>
    <w:p w14:paraId="42A82924" w14:textId="15E89EAB" w:rsidR="002E5D86" w:rsidRDefault="002E5D86" w:rsidP="00CC5858">
      <w:pPr>
        <w:ind w:firstLine="426"/>
        <w:rPr>
          <w:rFonts w:eastAsia="Times New Roman"/>
          <w:i/>
          <w:color w:val="000000"/>
          <w:sz w:val="20"/>
          <w:szCs w:val="20"/>
        </w:rPr>
      </w:pPr>
    </w:p>
    <w:p w14:paraId="181BB960" w14:textId="7C3C2F40" w:rsidR="002E5D86" w:rsidRDefault="002E5D86" w:rsidP="00CC5858">
      <w:pPr>
        <w:ind w:firstLine="426"/>
        <w:rPr>
          <w:rFonts w:eastAsia="Times New Roman"/>
          <w:i/>
          <w:color w:val="000000"/>
          <w:sz w:val="20"/>
          <w:szCs w:val="20"/>
        </w:rPr>
      </w:pPr>
    </w:p>
    <w:p w14:paraId="2BEDB3AC" w14:textId="4B575627" w:rsidR="002E5D86" w:rsidRDefault="002E5D86" w:rsidP="00CC5858">
      <w:pPr>
        <w:ind w:firstLine="426"/>
        <w:rPr>
          <w:rFonts w:eastAsia="Times New Roman"/>
          <w:i/>
          <w:color w:val="000000"/>
          <w:sz w:val="20"/>
          <w:szCs w:val="20"/>
        </w:rPr>
      </w:pPr>
    </w:p>
    <w:p w14:paraId="7090F27A" w14:textId="2C330152" w:rsidR="002E5D86" w:rsidRDefault="002E5D86" w:rsidP="00CC5858">
      <w:pPr>
        <w:ind w:firstLine="426"/>
        <w:rPr>
          <w:rFonts w:eastAsia="Times New Roman"/>
          <w:i/>
          <w:color w:val="000000"/>
          <w:sz w:val="20"/>
          <w:szCs w:val="20"/>
        </w:rPr>
      </w:pPr>
    </w:p>
    <w:p w14:paraId="3BC680C7" w14:textId="17A42377" w:rsidR="002E5D86" w:rsidRDefault="002E5D86" w:rsidP="00CC5858">
      <w:pPr>
        <w:ind w:firstLine="426"/>
        <w:rPr>
          <w:rFonts w:eastAsia="Times New Roman"/>
          <w:i/>
          <w:color w:val="000000"/>
          <w:sz w:val="20"/>
          <w:szCs w:val="20"/>
        </w:rPr>
      </w:pPr>
    </w:p>
    <w:p w14:paraId="0EF15224" w14:textId="78C19497" w:rsidR="002E5D86" w:rsidRDefault="002E5D86" w:rsidP="00CC5858">
      <w:pPr>
        <w:ind w:firstLine="426"/>
        <w:rPr>
          <w:rFonts w:eastAsia="Times New Roman"/>
          <w:i/>
          <w:color w:val="000000"/>
          <w:sz w:val="20"/>
          <w:szCs w:val="20"/>
        </w:rPr>
      </w:pPr>
    </w:p>
    <w:p w14:paraId="356E6715" w14:textId="48F6EF01" w:rsidR="002E5D86" w:rsidRDefault="002E5D86" w:rsidP="00CC5858">
      <w:pPr>
        <w:ind w:firstLine="426"/>
        <w:rPr>
          <w:rFonts w:eastAsia="Times New Roman"/>
          <w:i/>
          <w:color w:val="000000"/>
          <w:sz w:val="20"/>
          <w:szCs w:val="20"/>
        </w:rPr>
      </w:pPr>
    </w:p>
    <w:p w14:paraId="443BD85F" w14:textId="34419163" w:rsidR="002E5D86" w:rsidRDefault="002E5D86" w:rsidP="00CC5858">
      <w:pPr>
        <w:ind w:firstLine="426"/>
        <w:rPr>
          <w:rFonts w:eastAsia="Times New Roman"/>
          <w:i/>
          <w:color w:val="000000"/>
          <w:sz w:val="20"/>
          <w:szCs w:val="20"/>
        </w:rPr>
      </w:pPr>
    </w:p>
    <w:p w14:paraId="52734B32" w14:textId="20182184" w:rsidR="002E5D86" w:rsidRDefault="002E5D86" w:rsidP="00CC5858">
      <w:pPr>
        <w:ind w:firstLine="426"/>
        <w:rPr>
          <w:rFonts w:eastAsia="Times New Roman"/>
          <w:i/>
          <w:color w:val="000000"/>
          <w:sz w:val="20"/>
          <w:szCs w:val="20"/>
        </w:rPr>
      </w:pPr>
    </w:p>
    <w:p w14:paraId="58CA77C1" w14:textId="4E3A4D36" w:rsidR="002E5D86" w:rsidRDefault="002E5D86" w:rsidP="00CC5858">
      <w:pPr>
        <w:ind w:firstLine="426"/>
        <w:rPr>
          <w:rFonts w:eastAsia="Times New Roman"/>
          <w:i/>
          <w:color w:val="000000"/>
          <w:sz w:val="20"/>
          <w:szCs w:val="20"/>
        </w:rPr>
      </w:pPr>
    </w:p>
    <w:p w14:paraId="2DB0FF96" w14:textId="6775C818" w:rsidR="002E5D86" w:rsidRDefault="002E5D86" w:rsidP="00CC5858">
      <w:pPr>
        <w:ind w:firstLine="426"/>
        <w:rPr>
          <w:rFonts w:eastAsia="Times New Roman"/>
          <w:i/>
          <w:color w:val="000000"/>
          <w:sz w:val="20"/>
          <w:szCs w:val="20"/>
        </w:rPr>
      </w:pPr>
    </w:p>
    <w:p w14:paraId="2C8A24E6" w14:textId="7DA7DE5E" w:rsidR="002E5D86" w:rsidRDefault="002E5D86" w:rsidP="00CC5858">
      <w:pPr>
        <w:ind w:firstLine="426"/>
        <w:rPr>
          <w:rFonts w:eastAsia="Times New Roman"/>
          <w:i/>
          <w:color w:val="000000"/>
          <w:sz w:val="20"/>
          <w:szCs w:val="20"/>
        </w:rPr>
      </w:pPr>
    </w:p>
    <w:p w14:paraId="2C0AC784" w14:textId="553BB5EC" w:rsidR="002E5D86" w:rsidRDefault="002E5D86" w:rsidP="00CC5858">
      <w:pPr>
        <w:ind w:firstLine="426"/>
        <w:rPr>
          <w:rFonts w:eastAsia="Times New Roman"/>
          <w:i/>
          <w:color w:val="000000"/>
          <w:sz w:val="20"/>
          <w:szCs w:val="20"/>
        </w:rPr>
      </w:pPr>
    </w:p>
    <w:p w14:paraId="6EBF02B0" w14:textId="108021BC" w:rsidR="002E5D86" w:rsidRDefault="002E5D86" w:rsidP="00CC5858">
      <w:pPr>
        <w:ind w:firstLine="426"/>
        <w:rPr>
          <w:rFonts w:eastAsia="Times New Roman"/>
          <w:i/>
          <w:color w:val="000000"/>
          <w:sz w:val="20"/>
          <w:szCs w:val="20"/>
        </w:rPr>
      </w:pPr>
    </w:p>
    <w:p w14:paraId="1E9AE385" w14:textId="23482EBB" w:rsidR="002E5D86" w:rsidRDefault="002E5D86" w:rsidP="00CC5858">
      <w:pPr>
        <w:ind w:firstLine="426"/>
        <w:rPr>
          <w:rFonts w:eastAsia="Times New Roman"/>
          <w:i/>
          <w:color w:val="000000"/>
          <w:sz w:val="20"/>
          <w:szCs w:val="20"/>
        </w:rPr>
      </w:pPr>
    </w:p>
    <w:p w14:paraId="233576C1" w14:textId="5AC2E067" w:rsidR="002E5D86" w:rsidRDefault="002E5D86" w:rsidP="00CC5858">
      <w:pPr>
        <w:ind w:firstLine="426"/>
        <w:rPr>
          <w:rFonts w:eastAsia="Times New Roman"/>
          <w:i/>
          <w:color w:val="000000"/>
          <w:sz w:val="20"/>
          <w:szCs w:val="20"/>
        </w:rPr>
      </w:pPr>
    </w:p>
    <w:p w14:paraId="0127B28D" w14:textId="7A942C99" w:rsidR="002E5D86" w:rsidRDefault="002E5D86" w:rsidP="00CC5858">
      <w:pPr>
        <w:ind w:firstLine="426"/>
        <w:rPr>
          <w:rFonts w:eastAsia="Times New Roman"/>
          <w:i/>
          <w:color w:val="000000"/>
          <w:sz w:val="20"/>
          <w:szCs w:val="20"/>
        </w:rPr>
      </w:pPr>
    </w:p>
    <w:p w14:paraId="217FE19F" w14:textId="47A4655E" w:rsidR="002E5D86" w:rsidRDefault="002E5D86" w:rsidP="00CC5858">
      <w:pPr>
        <w:ind w:firstLine="426"/>
        <w:rPr>
          <w:rFonts w:eastAsia="Times New Roman"/>
          <w:i/>
          <w:color w:val="000000"/>
          <w:sz w:val="20"/>
          <w:szCs w:val="20"/>
        </w:rPr>
      </w:pPr>
    </w:p>
    <w:p w14:paraId="08D1A4F6" w14:textId="5D219AD6" w:rsidR="002E5D86" w:rsidRDefault="002E5D86" w:rsidP="00CC5858">
      <w:pPr>
        <w:ind w:firstLine="426"/>
        <w:rPr>
          <w:rFonts w:eastAsia="Times New Roman"/>
          <w:i/>
          <w:color w:val="000000"/>
          <w:sz w:val="20"/>
          <w:szCs w:val="20"/>
        </w:rPr>
      </w:pPr>
    </w:p>
    <w:p w14:paraId="6D3DE945" w14:textId="49BC0533" w:rsidR="002E5D86" w:rsidRDefault="002E5D86" w:rsidP="00CC5858">
      <w:pPr>
        <w:ind w:firstLine="426"/>
        <w:rPr>
          <w:rFonts w:eastAsia="Times New Roman"/>
          <w:i/>
          <w:color w:val="000000"/>
          <w:sz w:val="20"/>
          <w:szCs w:val="20"/>
        </w:rPr>
      </w:pPr>
    </w:p>
    <w:p w14:paraId="4D206326" w14:textId="46A2A0EA" w:rsidR="002E5D86" w:rsidRDefault="002E5D86" w:rsidP="00CC5858">
      <w:pPr>
        <w:ind w:firstLine="426"/>
        <w:rPr>
          <w:rFonts w:eastAsia="Times New Roman"/>
          <w:i/>
          <w:color w:val="000000"/>
          <w:sz w:val="20"/>
          <w:szCs w:val="20"/>
        </w:rPr>
      </w:pPr>
    </w:p>
    <w:p w14:paraId="68040E71" w14:textId="77777777" w:rsidR="002E5D86" w:rsidRDefault="002E5D86" w:rsidP="00CC5858">
      <w:pPr>
        <w:ind w:firstLine="426"/>
        <w:rPr>
          <w:rFonts w:eastAsia="Times New Roman"/>
          <w:i/>
          <w:color w:val="000000"/>
          <w:sz w:val="20"/>
          <w:szCs w:val="20"/>
        </w:rPr>
      </w:pPr>
    </w:p>
    <w:p w14:paraId="26A7BA35" w14:textId="77777777" w:rsidR="002E5D86" w:rsidRPr="0087401B" w:rsidRDefault="002E5D86" w:rsidP="00CC5858">
      <w:pPr>
        <w:ind w:firstLine="426"/>
        <w:rPr>
          <w:rFonts w:eastAsia="Times New Roman"/>
          <w:i/>
          <w:color w:val="000000"/>
          <w:sz w:val="20"/>
          <w:szCs w:val="20"/>
        </w:rPr>
      </w:pPr>
    </w:p>
    <w:p w14:paraId="1D737412" w14:textId="5517D267" w:rsidR="0089794B" w:rsidRPr="00581F22" w:rsidRDefault="0089794B" w:rsidP="002E5D86">
      <w:pPr>
        <w:pStyle w:val="Balk1"/>
        <w:numPr>
          <w:ilvl w:val="0"/>
          <w:numId w:val="21"/>
        </w:numPr>
        <w:tabs>
          <w:tab w:val="left" w:pos="284"/>
        </w:tabs>
        <w:spacing w:before="0" w:after="0"/>
        <w:ind w:left="0" w:firstLine="0"/>
        <w:rPr>
          <w:sz w:val="24"/>
          <w:szCs w:val="24"/>
        </w:rPr>
      </w:pPr>
      <w:bookmarkStart w:id="66" w:name="_Toc449963398"/>
      <w:bookmarkStart w:id="67" w:name="_Toc104820670"/>
      <w:bookmarkStart w:id="68" w:name="_Toc104820935"/>
      <w:bookmarkStart w:id="69" w:name="_Toc104821467"/>
      <w:r w:rsidRPr="00581F22">
        <w:rPr>
          <w:sz w:val="24"/>
          <w:szCs w:val="24"/>
        </w:rPr>
        <w:lastRenderedPageBreak/>
        <w:t>SONUÇ</w:t>
      </w:r>
      <w:bookmarkEnd w:id="66"/>
      <w:bookmarkEnd w:id="67"/>
      <w:bookmarkEnd w:id="68"/>
      <w:bookmarkEnd w:id="69"/>
      <w:r w:rsidR="00732D04" w:rsidRPr="00581F22">
        <w:rPr>
          <w:sz w:val="24"/>
          <w:szCs w:val="24"/>
        </w:rPr>
        <w:t xml:space="preserve"> VE ÖNERİLER</w:t>
      </w:r>
    </w:p>
    <w:p w14:paraId="713888E3" w14:textId="77777777" w:rsidR="0089794B" w:rsidRPr="0087401B" w:rsidRDefault="0089794B" w:rsidP="002E5D86">
      <w:r>
        <w:t xml:space="preserve">Araştırma sonuçları çalışmaya katılan, bilim uygulaması dersi okutma deneyimine sahip fen bilgisi öğretmenleri ve bilim uygulaması dersi almış öğrencilerin büyük bir kısmının henüz Artırılmış Gerçeklik teknolojiyle tanışmadığı, öğretmenlerin çoğunun bilgisayar ve teknolojiyi kullanma konularında kendilerini yetersiz hissettiklerini ifade ettikleri saptanmıştır. Araştırmadan elde edilen diğer sonuçlar cinsiyetin AG teknolojisine yaklaşımda etkili bir değişken bir olmadığı yani kız ve erkek öğrencilerin AG Teknolojine yaklaşım puanları arasında anlamlı bir fark olmadığı tespit edilmiştir. </w:t>
      </w:r>
    </w:p>
    <w:p w14:paraId="20E86F11" w14:textId="77777777" w:rsidR="0089794B" w:rsidRPr="0087401B" w:rsidRDefault="0089794B" w:rsidP="00693223">
      <w:r w:rsidRPr="0087401B">
        <w:t>Fen bilimleri dersinin ilgi çekip çekmemesine göre AG teknolojisi puanları arasında anlamlı bir fark olmadığı görülmektedir</w:t>
      </w:r>
      <w:r>
        <w:t xml:space="preserve">. </w:t>
      </w:r>
      <w:r w:rsidRPr="0087401B">
        <w:t xml:space="preserve">Buna göre </w:t>
      </w:r>
      <w:r>
        <w:t xml:space="preserve">fen konuları </w:t>
      </w:r>
      <w:r w:rsidRPr="0087401B">
        <w:t xml:space="preserve">ilgisini çekmeyenler ve bazı konular ilgisini çekenler ilgisini çekenlerden daha düşüktür. Bu bulgu çalışmaya katılan öğrencilerden fen bilimleri dersi ilgisini çekenlerin AG teknolojisine yaklaşımlarının daha </w:t>
      </w:r>
      <w:r>
        <w:t>yüksek</w:t>
      </w:r>
      <w:r w:rsidRPr="0087401B">
        <w:t xml:space="preserve"> olduğu</w:t>
      </w:r>
      <w:r>
        <w:t xml:space="preserve">nu göstermektedir. </w:t>
      </w:r>
    </w:p>
    <w:p w14:paraId="0FF9A9BC" w14:textId="77777777" w:rsidR="0089794B" w:rsidRPr="0087401B" w:rsidRDefault="0089794B" w:rsidP="00693223">
      <w:r w:rsidRPr="0087401B">
        <w:t>Fen bilimleri dersinden özel ders alma durumlarına göre AG teknolojisi puanları arasında anlamlı bir fark olduğu saptanmıştır.</w:t>
      </w:r>
      <w:r>
        <w:t xml:space="preserve"> </w:t>
      </w:r>
      <w:r w:rsidRPr="0087401B">
        <w:t>İleri sonuçlarına göre özel ders alanlar ile özel ders almayanlar arasında anlamlı bir fark olmadığı görülmektedir.</w:t>
      </w:r>
    </w:p>
    <w:p w14:paraId="77F13A81" w14:textId="77777777" w:rsidR="0089794B" w:rsidRPr="0087401B" w:rsidRDefault="0089794B" w:rsidP="00486E43">
      <w:pPr>
        <w:tabs>
          <w:tab w:val="left" w:pos="5535"/>
        </w:tabs>
        <w:ind w:firstLine="0"/>
        <w:rPr>
          <w:szCs w:val="24"/>
        </w:rPr>
      </w:pPr>
      <w:r w:rsidRPr="0087401B">
        <w:rPr>
          <w:szCs w:val="24"/>
        </w:rPr>
        <w:t>Fen bilimleri dersi ödevlerini yaparken büyüklerinden destek alma durumlarına göre AG teknolojisi puanları arasında anlamlı bir fark olduğu görülmektedir</w:t>
      </w:r>
      <w:r>
        <w:rPr>
          <w:szCs w:val="24"/>
        </w:rPr>
        <w:t xml:space="preserve">. </w:t>
      </w:r>
      <w:r w:rsidRPr="0087401B">
        <w:rPr>
          <w:szCs w:val="24"/>
        </w:rPr>
        <w:t xml:space="preserve"> İleri analiz sonuçlarına göre ödevlerini yaparken destek alanlar ile destek almayanlar arasında istatistiksel olarak anlamlı bir fark olduğu görülmektedir.</w:t>
      </w:r>
    </w:p>
    <w:p w14:paraId="7C5E6351" w14:textId="77777777" w:rsidR="0089794B" w:rsidRPr="0087401B" w:rsidRDefault="0089794B" w:rsidP="00693223">
      <w:r w:rsidRPr="0087401B">
        <w:t>Teknoloji kullanma yetkinliğine göre AG teknolojisi puanları arasında anlamlı bir fark olduğu görülmektedir</w:t>
      </w:r>
      <w:r>
        <w:t xml:space="preserve">. </w:t>
      </w:r>
      <w:r w:rsidRPr="0087401B">
        <w:t>Teknolojiyi kullanma konus</w:t>
      </w:r>
      <w:r>
        <w:t xml:space="preserve">unda kendini yetersiz bulanlar </w:t>
      </w:r>
      <w:r w:rsidRPr="0087401B">
        <w:t>ile kendisini</w:t>
      </w:r>
      <w:r>
        <w:t xml:space="preserve"> orta düzeyde yeterli bulanlar </w:t>
      </w:r>
      <w:r w:rsidRPr="0087401B">
        <w:t>arasında istatistiksel olarak anlamlı bir fark olduğu görülmektedir.</w:t>
      </w:r>
    </w:p>
    <w:p w14:paraId="4C150F63" w14:textId="77777777" w:rsidR="0089794B" w:rsidRPr="0087401B" w:rsidRDefault="0089794B" w:rsidP="00486E43">
      <w:pPr>
        <w:tabs>
          <w:tab w:val="left" w:pos="5535"/>
        </w:tabs>
        <w:ind w:firstLine="0"/>
        <w:rPr>
          <w:szCs w:val="24"/>
        </w:rPr>
      </w:pPr>
      <w:r w:rsidRPr="0087401B">
        <w:rPr>
          <w:szCs w:val="24"/>
        </w:rPr>
        <w:t>AG teknolojisi hakkında daha önceden bilgisi olanların sadece duymuş olanlara ve fikri olmayanlara göre AG puan ortalaması yüksek olup aralarındaki fark anlamlıdır</w:t>
      </w:r>
      <w:r>
        <w:rPr>
          <w:szCs w:val="24"/>
        </w:rPr>
        <w:t xml:space="preserve">. </w:t>
      </w:r>
    </w:p>
    <w:p w14:paraId="0CEF268F" w14:textId="19A4D331" w:rsidR="0089794B" w:rsidRPr="0087401B" w:rsidRDefault="0089794B" w:rsidP="00693223">
      <w:pPr>
        <w:rPr>
          <w:rFonts w:eastAsia="Times New Roman"/>
          <w:color w:val="0000FF"/>
          <w:szCs w:val="24"/>
        </w:rPr>
      </w:pPr>
      <w:r w:rsidRPr="00B559E3">
        <w:t xml:space="preserve">Fen bilimleri öğretmenlerinin AG teknolojisi kullanımı hakkında görüşleri incelendiğinde öğretmenlerin AG teknoloji uygulamalarını; </w:t>
      </w:r>
      <w:r w:rsidRPr="00B559E3">
        <w:rPr>
          <w:rFonts w:eastAsia="Times New Roman"/>
          <w:color w:val="000000"/>
          <w:szCs w:val="24"/>
        </w:rPr>
        <w:t xml:space="preserve">Eğlenceli, Kalıcı öğrenmeyi sağlar, Merak uyandırıcı, Gerekli, Her fen bilimleri öğretmeninin bilmesi gerekir, Faydalı, Mesleki gelişimi sağlar. Her fen bilimleri öğretmeninin bilmesi gerekir gibi olumlu ifadeler yanında, müfredat sıkışıklığından dolayı zaman alıcı, pahalı, öğrenci sevisinde AG </w:t>
      </w:r>
      <w:r w:rsidR="002E5D86" w:rsidRPr="00B559E3">
        <w:rPr>
          <w:rFonts w:eastAsia="Times New Roman"/>
          <w:color w:val="000000"/>
          <w:szCs w:val="24"/>
        </w:rPr>
        <w:t>teknolojisine</w:t>
      </w:r>
      <w:r w:rsidR="002E5D86">
        <w:rPr>
          <w:rFonts w:eastAsia="Times New Roman"/>
          <w:color w:val="000000"/>
          <w:szCs w:val="24"/>
        </w:rPr>
        <w:t xml:space="preserve"> ulaşımın</w:t>
      </w:r>
      <w:r w:rsidRPr="00B559E3">
        <w:rPr>
          <w:rFonts w:eastAsia="Times New Roman"/>
          <w:color w:val="000000"/>
          <w:szCs w:val="24"/>
        </w:rPr>
        <w:t xml:space="preserve"> güçlüğü, çoğunun kullanım dilinin yabancı dil olması, okullarda internet ve teknoloji alt yapı eksikliğinin, idarenin olumsuz yaklaşımının ve konuyla bire bir ör</w:t>
      </w:r>
      <w:r>
        <w:rPr>
          <w:rFonts w:eastAsia="Times New Roman"/>
          <w:color w:val="000000"/>
          <w:szCs w:val="24"/>
        </w:rPr>
        <w:t>t</w:t>
      </w:r>
      <w:r w:rsidRPr="00B559E3">
        <w:rPr>
          <w:rFonts w:eastAsia="Times New Roman"/>
          <w:color w:val="000000"/>
          <w:szCs w:val="24"/>
        </w:rPr>
        <w:t xml:space="preserve">üşen AG teknoloji uygulamasının bulunmasının zor olduğu yönünde olumsuz görüşler de belirtmişlerdir. Görüşme </w:t>
      </w:r>
      <w:r w:rsidRPr="00B559E3">
        <w:rPr>
          <w:rFonts w:eastAsia="Times New Roman"/>
          <w:color w:val="000000"/>
          <w:szCs w:val="24"/>
        </w:rPr>
        <w:lastRenderedPageBreak/>
        <w:t>sonunda öğretmenler AG Teknoloji uygulama</w:t>
      </w:r>
      <w:r>
        <w:rPr>
          <w:rFonts w:eastAsia="Times New Roman"/>
          <w:color w:val="000000"/>
          <w:szCs w:val="24"/>
        </w:rPr>
        <w:t>la</w:t>
      </w:r>
      <w:r w:rsidRPr="00B559E3">
        <w:rPr>
          <w:rFonts w:eastAsia="Times New Roman"/>
          <w:color w:val="000000"/>
          <w:szCs w:val="24"/>
        </w:rPr>
        <w:t>rının Fakültelerde öğret</w:t>
      </w:r>
      <w:r>
        <w:rPr>
          <w:rFonts w:eastAsia="Times New Roman"/>
          <w:color w:val="000000"/>
          <w:szCs w:val="24"/>
        </w:rPr>
        <w:t>m</w:t>
      </w:r>
      <w:r w:rsidRPr="00B559E3">
        <w:rPr>
          <w:rFonts w:eastAsia="Times New Roman"/>
          <w:color w:val="000000"/>
          <w:szCs w:val="24"/>
        </w:rPr>
        <w:t xml:space="preserve">en adaylarına öğretilmesi gerektiği, bilim uygulaması </w:t>
      </w:r>
      <w:r w:rsidR="00885377" w:rsidRPr="00B559E3">
        <w:rPr>
          <w:rFonts w:eastAsia="Times New Roman"/>
          <w:color w:val="000000"/>
          <w:szCs w:val="24"/>
        </w:rPr>
        <w:t>dersinde</w:t>
      </w:r>
      <w:r w:rsidR="00885377">
        <w:rPr>
          <w:rFonts w:eastAsia="Times New Roman"/>
          <w:color w:val="000000"/>
          <w:szCs w:val="24"/>
        </w:rPr>
        <w:t xml:space="preserve"> </w:t>
      </w:r>
      <w:r w:rsidR="00885377" w:rsidRPr="00B559E3">
        <w:rPr>
          <w:rFonts w:eastAsia="Times New Roman"/>
          <w:iCs/>
          <w:color w:val="000000"/>
          <w:szCs w:val="24"/>
        </w:rPr>
        <w:t>zorunlu</w:t>
      </w:r>
      <w:r>
        <w:rPr>
          <w:rFonts w:eastAsia="Times New Roman"/>
          <w:iCs/>
          <w:color w:val="000000"/>
          <w:szCs w:val="24"/>
        </w:rPr>
        <w:t xml:space="preserve"> konu olması gerektiği, </w:t>
      </w:r>
      <w:r w:rsidRPr="00100785">
        <w:rPr>
          <w:rFonts w:eastAsia="Times New Roman"/>
          <w:iCs/>
          <w:szCs w:val="24"/>
        </w:rPr>
        <w:t xml:space="preserve">AG teknolojisiyle ilgili dersler okullarda okutulabilir, öğretmenlere konu ile ilgili bilgilendirme yapılabilir, teknolojiye yatkınlık oluşması için seminerler verilebilir, Bilim Merkezleri kurulabilir, maddi </w:t>
      </w:r>
      <w:r w:rsidR="00885377" w:rsidRPr="00100785">
        <w:rPr>
          <w:rFonts w:eastAsia="Times New Roman"/>
          <w:iCs/>
          <w:szCs w:val="24"/>
        </w:rPr>
        <w:t>imkânlar</w:t>
      </w:r>
      <w:r w:rsidRPr="00100785">
        <w:rPr>
          <w:rFonts w:eastAsia="Times New Roman"/>
          <w:iCs/>
          <w:szCs w:val="24"/>
        </w:rPr>
        <w:t xml:space="preserve"> ve olanaklar artırılabilir şeklinde önerilerde bulunmuşlardır.</w:t>
      </w:r>
      <w:r w:rsidRPr="00100785">
        <w:rPr>
          <w:rFonts w:eastAsia="Times New Roman"/>
          <w:szCs w:val="24"/>
        </w:rPr>
        <w:t xml:space="preserve"> </w:t>
      </w:r>
    </w:p>
    <w:p w14:paraId="32B8246D" w14:textId="77777777" w:rsidR="004A74D5" w:rsidRPr="00723722" w:rsidRDefault="004A74D5" w:rsidP="00486E43">
      <w:pPr>
        <w:widowControl w:val="0"/>
        <w:spacing w:before="120" w:after="120" w:line="276" w:lineRule="auto"/>
        <w:ind w:firstLine="0"/>
        <w:rPr>
          <w:rFonts w:eastAsia="Times New Roman" w:cs="Times New Roman"/>
          <w:kern w:val="0"/>
          <w:szCs w:val="24"/>
          <w14:ligatures w14:val="none"/>
        </w:rPr>
      </w:pPr>
    </w:p>
    <w:p w14:paraId="228E4F43" w14:textId="797E5AF8" w:rsidR="00414CC9" w:rsidRDefault="00414CC9" w:rsidP="00486E43">
      <w:pPr>
        <w:pStyle w:val="Balk1"/>
        <w:numPr>
          <w:ilvl w:val="0"/>
          <w:numId w:val="0"/>
        </w:numPr>
        <w:ind w:right="0"/>
        <w:rPr>
          <w:sz w:val="32"/>
          <w:szCs w:val="32"/>
        </w:rPr>
      </w:pPr>
      <w:bookmarkStart w:id="70" w:name="_Toc136256037"/>
    </w:p>
    <w:p w14:paraId="7F74E476" w14:textId="6B685714" w:rsidR="006B190A" w:rsidRDefault="006B190A" w:rsidP="006B190A"/>
    <w:p w14:paraId="1CE186FD" w14:textId="108878D2" w:rsidR="006B190A" w:rsidRDefault="006B190A" w:rsidP="006B190A"/>
    <w:p w14:paraId="5E8FC603" w14:textId="2DCD6041" w:rsidR="006B190A" w:rsidRDefault="006B190A" w:rsidP="006B190A"/>
    <w:p w14:paraId="3AF25FB3" w14:textId="71B53466" w:rsidR="006B190A" w:rsidRDefault="006B190A" w:rsidP="006B190A"/>
    <w:p w14:paraId="4FA819ED" w14:textId="04A09038" w:rsidR="006B190A" w:rsidRDefault="006B190A" w:rsidP="006B190A"/>
    <w:p w14:paraId="1EC96B7E" w14:textId="3DEE5FDC" w:rsidR="006B190A" w:rsidRDefault="006B190A" w:rsidP="006B190A"/>
    <w:p w14:paraId="7CE04C84" w14:textId="61122BE6" w:rsidR="006B190A" w:rsidRDefault="006B190A" w:rsidP="006B190A"/>
    <w:p w14:paraId="112B0022" w14:textId="70D1BD98" w:rsidR="006B190A" w:rsidRDefault="006B190A" w:rsidP="006B190A"/>
    <w:p w14:paraId="39636E79" w14:textId="00AF31FE" w:rsidR="006B190A" w:rsidRDefault="006B190A" w:rsidP="006B190A"/>
    <w:p w14:paraId="5C1D94CB" w14:textId="3F9AF18D" w:rsidR="006B190A" w:rsidRDefault="006B190A" w:rsidP="006B190A"/>
    <w:p w14:paraId="363185BD" w14:textId="12A4C06A" w:rsidR="006B190A" w:rsidRDefault="006B190A" w:rsidP="006B190A"/>
    <w:p w14:paraId="55765B01" w14:textId="14C9ADB0" w:rsidR="006B190A" w:rsidRDefault="006B190A" w:rsidP="006B190A"/>
    <w:p w14:paraId="1818E6B9" w14:textId="4D117D63" w:rsidR="006B190A" w:rsidRDefault="006B190A" w:rsidP="006B190A"/>
    <w:p w14:paraId="33040F70" w14:textId="20EA5575" w:rsidR="006B190A" w:rsidRDefault="006B190A" w:rsidP="006B190A"/>
    <w:p w14:paraId="58DD2AC4" w14:textId="24F8A87D" w:rsidR="006B190A" w:rsidRDefault="006B190A" w:rsidP="006B190A"/>
    <w:p w14:paraId="7264880B" w14:textId="5F71BF62" w:rsidR="006B190A" w:rsidRDefault="006B190A" w:rsidP="006B190A"/>
    <w:p w14:paraId="29C7EB05" w14:textId="59406AE8" w:rsidR="006B190A" w:rsidRDefault="006B190A" w:rsidP="006B190A"/>
    <w:p w14:paraId="175220A6" w14:textId="18B36588" w:rsidR="006B190A" w:rsidRDefault="006B190A" w:rsidP="006B190A"/>
    <w:p w14:paraId="354AE3B5" w14:textId="0C8DB1C2" w:rsidR="006B190A" w:rsidRDefault="006B190A" w:rsidP="006B190A"/>
    <w:p w14:paraId="32E915E0" w14:textId="0B20E41D" w:rsidR="006B190A" w:rsidRDefault="006B190A" w:rsidP="006B190A"/>
    <w:p w14:paraId="07DBE316" w14:textId="1D113DA3" w:rsidR="006B190A" w:rsidRDefault="006B190A" w:rsidP="006B190A"/>
    <w:p w14:paraId="39764652" w14:textId="035976B6" w:rsidR="006B190A" w:rsidRDefault="006B190A" w:rsidP="006B190A"/>
    <w:p w14:paraId="1A2BE229" w14:textId="1923AA25" w:rsidR="006B190A" w:rsidRDefault="006B190A" w:rsidP="006B190A"/>
    <w:p w14:paraId="0842FD8D" w14:textId="77777777" w:rsidR="002E5D86" w:rsidRDefault="002E5D86" w:rsidP="006B190A"/>
    <w:p w14:paraId="56AD1FEB" w14:textId="77777777" w:rsidR="006B190A" w:rsidRPr="006B190A" w:rsidRDefault="006B190A" w:rsidP="006B190A"/>
    <w:p w14:paraId="69053101" w14:textId="2AA1F705" w:rsidR="00C03326" w:rsidRPr="00723722" w:rsidRDefault="00C03326" w:rsidP="002E5D86">
      <w:pPr>
        <w:pStyle w:val="Balk1"/>
        <w:numPr>
          <w:ilvl w:val="0"/>
          <w:numId w:val="0"/>
        </w:numPr>
        <w:spacing w:before="0" w:after="0"/>
        <w:rPr>
          <w:b w:val="0"/>
          <w:sz w:val="32"/>
          <w:szCs w:val="32"/>
        </w:rPr>
      </w:pPr>
      <w:r w:rsidRPr="00885377">
        <w:lastRenderedPageBreak/>
        <w:t>K</w:t>
      </w:r>
      <w:bookmarkEnd w:id="70"/>
      <w:r w:rsidR="00E2767B" w:rsidRPr="00885377">
        <w:t>AYNAKLAR</w:t>
      </w:r>
    </w:p>
    <w:p w14:paraId="6AED3137" w14:textId="16E2B03D" w:rsidR="00EC6652" w:rsidRDefault="00EC6652" w:rsidP="002E5D86">
      <w:pPr>
        <w:pStyle w:val="NormalWeb"/>
        <w:spacing w:before="0" w:beforeAutospacing="0" w:after="0" w:afterAutospacing="0" w:line="360" w:lineRule="auto"/>
        <w:ind w:left="709" w:hanging="709"/>
      </w:pPr>
      <w:r>
        <w:t xml:space="preserve"> Aycan, S., Türkoğuz, S., Sarı, E., &amp; Kaynar, Ü. (2002). </w:t>
      </w:r>
      <w:r>
        <w:rPr>
          <w:rStyle w:val="Vurgu"/>
        </w:rPr>
        <w:t>Periyodik cetvelin ve elementlerin tombala oyun tekniği ile öğretimi ve bellekte kalıcılığının saptanması</w:t>
      </w:r>
      <w:r>
        <w:t>. V. Ulusal Fen Bilimleri ve Matematik Eğitimi Kongresi, Milli Eğitim Bakanlığı, Ankara.</w:t>
      </w:r>
    </w:p>
    <w:p w14:paraId="2885F95A" w14:textId="7798312A" w:rsidR="00EC6652" w:rsidRDefault="00EC6652" w:rsidP="00CC5858">
      <w:pPr>
        <w:pStyle w:val="NormalWeb"/>
        <w:spacing w:before="0" w:beforeAutospacing="0" w:after="0" w:afterAutospacing="0" w:line="360" w:lineRule="auto"/>
        <w:ind w:left="709" w:hanging="709"/>
      </w:pPr>
      <w:r>
        <w:t xml:space="preserve">Aymen Peker, E., &amp; Taş, E. (2017). Nesnel ve dijital “Uygula Öğren Periyodik Cetvel” materyalinin öğrenci başarısına etkisinin araştırılması. </w:t>
      </w:r>
      <w:r>
        <w:rPr>
          <w:rStyle w:val="Vurgu"/>
        </w:rPr>
        <w:t>Fen Bilimleri Öğretimi Dergisi</w:t>
      </w:r>
      <w:r>
        <w:t xml:space="preserve">, </w:t>
      </w:r>
      <w:r>
        <w:rPr>
          <w:rStyle w:val="Vurgu"/>
        </w:rPr>
        <w:t>5</w:t>
      </w:r>
      <w:r>
        <w:t xml:space="preserve">(1), 20–42. </w:t>
      </w:r>
      <w:hyperlink r:id="rId39" w:tgtFrame="_new" w:history="1">
        <w:r>
          <w:rPr>
            <w:rStyle w:val="Kpr"/>
          </w:rPr>
          <w:t>https://dergipark.org.tr/en/pub/fbod/issue/71987/1157981</w:t>
        </w:r>
      </w:hyperlink>
    </w:p>
    <w:p w14:paraId="36BBBA9A" w14:textId="598E283B" w:rsidR="00EC6652" w:rsidRDefault="00EC6652" w:rsidP="00CC5858">
      <w:pPr>
        <w:pStyle w:val="NormalWeb"/>
        <w:spacing w:before="0" w:beforeAutospacing="0" w:after="0" w:afterAutospacing="0" w:line="360" w:lineRule="auto"/>
        <w:ind w:left="709" w:hanging="709"/>
      </w:pPr>
      <w:r>
        <w:t xml:space="preserve"> Demircioğlu, H., Vural, S., &amp; Boz, İ. (2016). Periyodik tabloda elementlerin yerini bulmada farklı bir bakış açısı. </w:t>
      </w:r>
      <w:r>
        <w:rPr>
          <w:rStyle w:val="Vurgu"/>
        </w:rPr>
        <w:t>Journal of Gifted Education and Creativity</w:t>
      </w:r>
      <w:r>
        <w:t xml:space="preserve">, </w:t>
      </w:r>
      <w:r>
        <w:rPr>
          <w:rStyle w:val="Vurgu"/>
        </w:rPr>
        <w:t>3</w:t>
      </w:r>
      <w:r>
        <w:t xml:space="preserve">(1), 43–50. </w:t>
      </w:r>
      <w:hyperlink r:id="rId40" w:tgtFrame="_new" w:history="1">
        <w:r>
          <w:rPr>
            <w:rStyle w:val="Kpr"/>
          </w:rPr>
          <w:t>https://dergipark.org.tr/tr/pub/jgedc/issue/38681/449371</w:t>
        </w:r>
      </w:hyperlink>
    </w:p>
    <w:p w14:paraId="5AF275AB" w14:textId="1E794ADE" w:rsidR="00EC6652" w:rsidRDefault="00EC6652" w:rsidP="00CC5858">
      <w:pPr>
        <w:pStyle w:val="NormalWeb"/>
        <w:spacing w:before="0" w:beforeAutospacing="0" w:after="0" w:afterAutospacing="0" w:line="360" w:lineRule="auto"/>
        <w:ind w:left="709" w:hanging="709"/>
      </w:pPr>
      <w:r>
        <w:t xml:space="preserve">Dreyfuss, D. (2000). A rolling periodic table. </w:t>
      </w:r>
      <w:r>
        <w:rPr>
          <w:rStyle w:val="Vurgu"/>
        </w:rPr>
        <w:t>Journal of Chemical Education</w:t>
      </w:r>
      <w:r>
        <w:t xml:space="preserve">, </w:t>
      </w:r>
      <w:r>
        <w:rPr>
          <w:rStyle w:val="Vurgu"/>
        </w:rPr>
        <w:t>77</w:t>
      </w:r>
      <w:r>
        <w:t xml:space="preserve">(4), 434. </w:t>
      </w:r>
      <w:hyperlink r:id="rId41" w:tgtFrame="_new" w:history="1">
        <w:r>
          <w:rPr>
            <w:rStyle w:val="Kpr"/>
          </w:rPr>
          <w:t>https://doi.org/10.1021/ed077p434</w:t>
        </w:r>
      </w:hyperlink>
    </w:p>
    <w:p w14:paraId="22990527" w14:textId="2AD7455C" w:rsidR="00EC6652" w:rsidRDefault="00EC6652" w:rsidP="00CC5858">
      <w:pPr>
        <w:pStyle w:val="NormalWeb"/>
        <w:spacing w:before="0" w:beforeAutospacing="0" w:after="0" w:afterAutospacing="0" w:line="360" w:lineRule="auto"/>
        <w:ind w:left="709" w:hanging="709"/>
      </w:pPr>
      <w:r>
        <w:t xml:space="preserve">Büyüköztürk, Ş. (2022). </w:t>
      </w:r>
      <w:r>
        <w:rPr>
          <w:rStyle w:val="Vurgu"/>
        </w:rPr>
        <w:t>Sosyal bilimler için veri analizi el kitabı: İstatistik, araştırma deseni, SPSS uygulamaları ve yorum</w:t>
      </w:r>
      <w:r>
        <w:t xml:space="preserve"> (29. baskı). Pegem Akademi.</w:t>
      </w:r>
    </w:p>
    <w:p w14:paraId="63676F73" w14:textId="1B6C1A4E" w:rsidR="00EC6652" w:rsidRDefault="00EC6652" w:rsidP="00CC5858">
      <w:pPr>
        <w:pStyle w:val="NormalWeb"/>
        <w:spacing w:before="0" w:beforeAutospacing="0" w:after="0" w:afterAutospacing="0" w:line="360" w:lineRule="auto"/>
        <w:ind w:left="709" w:hanging="709"/>
      </w:pPr>
      <w:r>
        <w:t xml:space="preserve">Genç, Ş. (2008). </w:t>
      </w:r>
      <w:r>
        <w:rPr>
          <w:rStyle w:val="Vurgu"/>
        </w:rPr>
        <w:t>Sosyo-kültürel oluşturmacılık temelinde tasarlanan öğretimin ortaöğretim öğrencilerinin periyodik özellikleri öğrenmeleri üzerine etkisinin belirlenmesi</w:t>
      </w:r>
      <w:r>
        <w:t xml:space="preserve"> (Yüksek lisans tezi, Dokuz Eylül Üniversitesi). YÖK Tez Merkezi. [Tez No: 28512506]</w:t>
      </w:r>
    </w:p>
    <w:p w14:paraId="122B7728" w14:textId="0DA26AAA" w:rsidR="00EC6652" w:rsidRDefault="00EC6652" w:rsidP="00CC5858">
      <w:pPr>
        <w:pStyle w:val="NormalWeb"/>
        <w:spacing w:before="0" w:beforeAutospacing="0" w:after="0" w:afterAutospacing="0" w:line="360" w:lineRule="auto"/>
        <w:ind w:left="709" w:hanging="709"/>
      </w:pPr>
      <w:r>
        <w:t xml:space="preserve">Hasançebi, B., Terzi, Y., &amp; Küçük, Z. (2020). Madde güçlük indeksi ve madde ayırt edicilik indeksine dayalı çeldirici analizi. </w:t>
      </w:r>
      <w:r>
        <w:rPr>
          <w:rStyle w:val="Vurgu"/>
        </w:rPr>
        <w:t>Gümüşhane Üniversitesi Fen Bilimleri Dergisi</w:t>
      </w:r>
      <w:r>
        <w:t xml:space="preserve">, </w:t>
      </w:r>
      <w:r>
        <w:rPr>
          <w:rStyle w:val="Vurgu"/>
        </w:rPr>
        <w:t>10</w:t>
      </w:r>
      <w:r>
        <w:t>(1), 224–240. https://doi.org/10.17714/gumusfenbil.615465</w:t>
      </w:r>
    </w:p>
    <w:p w14:paraId="2886EDFC" w14:textId="2C64CB63" w:rsidR="00EC6652" w:rsidRDefault="00EC6652" w:rsidP="00CC5858">
      <w:pPr>
        <w:pStyle w:val="NormalWeb"/>
        <w:spacing w:before="0" w:beforeAutospacing="0" w:after="0" w:afterAutospacing="0" w:line="360" w:lineRule="auto"/>
        <w:ind w:left="709" w:hanging="709"/>
      </w:pPr>
      <w:r>
        <w:t xml:space="preserve">Joag, S. D. (2014). An effective method of introducing the periodic table as a crossword puzzle at the high school level. </w:t>
      </w:r>
      <w:r>
        <w:rPr>
          <w:rStyle w:val="Vurgu"/>
        </w:rPr>
        <w:t>Journal of Chemical Education</w:t>
      </w:r>
      <w:r>
        <w:t xml:space="preserve">, </w:t>
      </w:r>
      <w:r>
        <w:rPr>
          <w:rStyle w:val="Vurgu"/>
        </w:rPr>
        <w:t>91</w:t>
      </w:r>
      <w:r>
        <w:t>, 864−867. https://doi.org/10.1021/ed400477p</w:t>
      </w:r>
    </w:p>
    <w:p w14:paraId="5B6495B7" w14:textId="6F35B837" w:rsidR="00EC6652" w:rsidRDefault="00EC6652" w:rsidP="00CC5858">
      <w:pPr>
        <w:pStyle w:val="NormalWeb"/>
        <w:spacing w:before="0" w:beforeAutospacing="0" w:after="0" w:afterAutospacing="0" w:line="360" w:lineRule="auto"/>
        <w:ind w:left="709" w:hanging="709"/>
      </w:pPr>
      <w:r>
        <w:t xml:space="preserve"> McSharry, G., &amp; Jones, S. (2000). Role-play in science teaching and learning. </w:t>
      </w:r>
      <w:r>
        <w:rPr>
          <w:rStyle w:val="Vurgu"/>
        </w:rPr>
        <w:t>School Science Review</w:t>
      </w:r>
      <w:r>
        <w:t xml:space="preserve">, </w:t>
      </w:r>
      <w:r>
        <w:rPr>
          <w:rStyle w:val="Vurgu"/>
        </w:rPr>
        <w:t>82</w:t>
      </w:r>
      <w:r>
        <w:t>(298), 73–82.</w:t>
      </w:r>
    </w:p>
    <w:p w14:paraId="3CD07E06" w14:textId="37D48528" w:rsidR="00EC6652" w:rsidRDefault="00EC6652" w:rsidP="00CC5858">
      <w:pPr>
        <w:pStyle w:val="NormalWeb"/>
        <w:spacing w:before="0" w:beforeAutospacing="0" w:after="0" w:afterAutospacing="0" w:line="360" w:lineRule="auto"/>
        <w:ind w:left="709" w:hanging="709"/>
      </w:pPr>
      <w:r>
        <w:t xml:space="preserve">Millî Eğitim Bakanlığı [MEB]. (2006a). </w:t>
      </w:r>
      <w:r>
        <w:rPr>
          <w:rStyle w:val="Vurgu"/>
        </w:rPr>
        <w:t>İlköğretim Fen ve Teknoloji Dersi (6, 7 ve 8. sınıflar) öğretim programı</w:t>
      </w:r>
      <w:r>
        <w:t>. Talim ve Terbiye Kurulu Başkanlığı.</w:t>
      </w:r>
    </w:p>
    <w:p w14:paraId="257F7F47" w14:textId="75D11AA4" w:rsidR="00EC6652" w:rsidRDefault="00EC6652" w:rsidP="00CC5858">
      <w:pPr>
        <w:pStyle w:val="NormalWeb"/>
        <w:spacing w:before="0" w:beforeAutospacing="0" w:after="0" w:afterAutospacing="0" w:line="360" w:lineRule="auto"/>
        <w:ind w:left="709" w:hanging="709"/>
      </w:pPr>
      <w:r>
        <w:t xml:space="preserve">Yurdugül, H. (2005). Ölçek geliştirme çalışmalarında kapsam geçerliği için kapsam geçerlik indekslerinin kullanılması. </w:t>
      </w:r>
      <w:r>
        <w:rPr>
          <w:rStyle w:val="Vurgu"/>
        </w:rPr>
        <w:t>XIV. Ulusal Eğitim Bilimleri Kongresi</w:t>
      </w:r>
      <w:r>
        <w:t xml:space="preserve"> (Cilt 1, ss. 771–774).</w:t>
      </w:r>
    </w:p>
    <w:p w14:paraId="5E4CC30C" w14:textId="77777777" w:rsidR="00EA3DF8" w:rsidRPr="007D524D" w:rsidRDefault="00EA3DF8" w:rsidP="00CC5858">
      <w:pPr>
        <w:ind w:firstLine="0"/>
        <w:rPr>
          <w:rFonts w:cs="Times New Roman"/>
        </w:rPr>
      </w:pPr>
    </w:p>
    <w:sectPr w:rsidR="00EA3DF8" w:rsidRPr="007D524D" w:rsidSect="00E9370B">
      <w:pgSz w:w="11906" w:h="16838"/>
      <w:pgMar w:top="1417" w:right="1417" w:bottom="1417" w:left="1417"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Yazar" w:initials="A">
    <w:p w14:paraId="671CCC47" w14:textId="0FBB6958" w:rsidR="00BC624B" w:rsidRDefault="00BC624B" w:rsidP="000A33DF">
      <w:pPr>
        <w:pStyle w:val="AklamaMetni"/>
      </w:pPr>
      <w:r>
        <w:rPr>
          <w:rStyle w:val="AklamaBavurusu"/>
        </w:rPr>
        <w:annotationRef/>
      </w:r>
      <w:r>
        <w:t>Açıklamaya göre Alfabetik sıralı olmalıdır.</w:t>
      </w:r>
    </w:p>
  </w:comment>
  <w:comment w:id="27" w:author="Prof. Dr. Dilber Polat" w:date="2025-06-11T16:23:00Z" w:initials="PDDP">
    <w:p w14:paraId="34DD87BE" w14:textId="40210ADB" w:rsidR="00BC624B" w:rsidRDefault="00BC624B">
      <w:pPr>
        <w:pStyle w:val="AklamaMetni"/>
      </w:pPr>
      <w:r>
        <w:rPr>
          <w:rStyle w:val="AklamaBavurusu"/>
        </w:rPr>
        <w:annotationRef/>
      </w:r>
      <w:r>
        <w:t>Açıklamaya göre alfabetik olmalı</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1CCC47" w15:done="0"/>
  <w15:commentEx w15:paraId="34DD87B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F039D" w14:textId="77777777" w:rsidR="006D205E" w:rsidRDefault="006D205E" w:rsidP="0067296A">
      <w:r>
        <w:separator/>
      </w:r>
    </w:p>
  </w:endnote>
  <w:endnote w:type="continuationSeparator" w:id="0">
    <w:p w14:paraId="7A38CEDC" w14:textId="77777777" w:rsidR="006D205E" w:rsidRDefault="006D205E" w:rsidP="00672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F1149" w14:textId="77777777" w:rsidR="00BC624B" w:rsidRDefault="00BC624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280296"/>
      <w:docPartObj>
        <w:docPartGallery w:val="Page Numbers (Bottom of Page)"/>
        <w:docPartUnique/>
      </w:docPartObj>
    </w:sdtPr>
    <w:sdtEndPr/>
    <w:sdtContent>
      <w:p w14:paraId="106D577F" w14:textId="5CDF643E" w:rsidR="00BC624B" w:rsidRDefault="00BC624B">
        <w:pPr>
          <w:pStyle w:val="AltBilgi"/>
          <w:jc w:val="center"/>
        </w:pPr>
        <w:r>
          <w:fldChar w:fldCharType="begin"/>
        </w:r>
        <w:r>
          <w:instrText>PAGE   \* MERGEFORMAT</w:instrText>
        </w:r>
        <w:r>
          <w:fldChar w:fldCharType="separate"/>
        </w:r>
        <w:r w:rsidR="00C07E2E">
          <w:rPr>
            <w:noProof/>
          </w:rPr>
          <w:t>12</w:t>
        </w:r>
        <w:r>
          <w:fldChar w:fldCharType="end"/>
        </w:r>
      </w:p>
    </w:sdtContent>
  </w:sdt>
  <w:p w14:paraId="72426179" w14:textId="77777777" w:rsidR="00BC624B" w:rsidRDefault="00BC624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E61BC" w14:textId="77777777" w:rsidR="00BC624B" w:rsidRDefault="00BC624B" w:rsidP="00D52F7A">
    <w:pPr>
      <w:pStyle w:val="AltBilgi"/>
    </w:pPr>
  </w:p>
  <w:p w14:paraId="67E82EE7" w14:textId="77777777" w:rsidR="00BC624B" w:rsidRDefault="00BC624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07A07" w14:textId="77777777" w:rsidR="006D205E" w:rsidRDefault="006D205E" w:rsidP="0067296A">
      <w:r>
        <w:separator/>
      </w:r>
    </w:p>
  </w:footnote>
  <w:footnote w:type="continuationSeparator" w:id="0">
    <w:p w14:paraId="4CA33797" w14:textId="77777777" w:rsidR="006D205E" w:rsidRDefault="006D205E" w:rsidP="00672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1F748" w14:textId="77777777" w:rsidR="00BC624B" w:rsidRDefault="00BC624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152082"/>
      <w:docPartObj>
        <w:docPartGallery w:val="Watermarks"/>
        <w:docPartUnique/>
      </w:docPartObj>
    </w:sdtPr>
    <w:sdtEndPr/>
    <w:sdtContent>
      <w:p w14:paraId="4FB8D9E5" w14:textId="23A50BE2" w:rsidR="00BC624B" w:rsidRDefault="006D205E">
        <w:pPr>
          <w:pStyle w:val="stBilgi"/>
        </w:pPr>
        <w:r>
          <w:pict w14:anchorId="6CCA9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20767" o:spid="_x0000_s2049" type="#_x0000_t136" style="position:absolute;left:0;text-align:left;margin-left:0;margin-top:0;width:519.6pt;height:119.9pt;rotation:315;z-index:-251658752;mso-position-horizontal:center;mso-position-horizontal-relative:margin;mso-position-vertical:center;mso-position-vertical-relative:margin" o:allowincell="f" fillcolor="silver" stroked="f">
              <v:fill opacity=".5"/>
              <v:textpath style="font-family:&quot;Arial Black&quot;;font-size:1pt" string="ÖRNEKTİR"/>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02561" w14:textId="77777777" w:rsidR="00BC624B" w:rsidRDefault="00BC624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5F6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2637D2"/>
    <w:multiLevelType w:val="hybridMultilevel"/>
    <w:tmpl w:val="7010A6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592EF8"/>
    <w:multiLevelType w:val="hybridMultilevel"/>
    <w:tmpl w:val="93DE1B44"/>
    <w:lvl w:ilvl="0" w:tplc="8056DD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4C234C3"/>
    <w:multiLevelType w:val="multilevel"/>
    <w:tmpl w:val="63C861C0"/>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CC3951"/>
    <w:multiLevelType w:val="hybridMultilevel"/>
    <w:tmpl w:val="42147C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8DC13F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162375"/>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B31D73"/>
    <w:multiLevelType w:val="hybridMultilevel"/>
    <w:tmpl w:val="12D86DEE"/>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15:restartNumberingAfterBreak="0">
    <w:nsid w:val="10484780"/>
    <w:multiLevelType w:val="multilevel"/>
    <w:tmpl w:val="7C261CD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1855ABE"/>
    <w:multiLevelType w:val="multilevel"/>
    <w:tmpl w:val="00F2BE7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67540E5"/>
    <w:multiLevelType w:val="multilevel"/>
    <w:tmpl w:val="77D6F02E"/>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2663E1"/>
    <w:multiLevelType w:val="multilevel"/>
    <w:tmpl w:val="FFFFFFFF"/>
    <w:lvl w:ilvl="0">
      <w:start w:val="1"/>
      <w:numFmt w:val="decimal"/>
      <w:lvlText w:val="%1."/>
      <w:lvlJc w:val="left"/>
      <w:pPr>
        <w:ind w:left="2400" w:hanging="357"/>
      </w:pPr>
    </w:lvl>
    <w:lvl w:ilvl="1">
      <w:start w:val="1"/>
      <w:numFmt w:val="lowerLetter"/>
      <w:lvlText w:val="%2."/>
      <w:lvlJc w:val="left"/>
      <w:pPr>
        <w:ind w:left="3599" w:hanging="360"/>
      </w:pPr>
    </w:lvl>
    <w:lvl w:ilvl="2">
      <w:start w:val="1"/>
      <w:numFmt w:val="lowerRoman"/>
      <w:lvlText w:val="%3."/>
      <w:lvlJc w:val="right"/>
      <w:pPr>
        <w:ind w:left="4319" w:hanging="180"/>
      </w:pPr>
    </w:lvl>
    <w:lvl w:ilvl="3">
      <w:start w:val="1"/>
      <w:numFmt w:val="decimal"/>
      <w:lvlText w:val="%4."/>
      <w:lvlJc w:val="left"/>
      <w:pPr>
        <w:ind w:left="5039" w:hanging="360"/>
      </w:pPr>
    </w:lvl>
    <w:lvl w:ilvl="4">
      <w:start w:val="1"/>
      <w:numFmt w:val="lowerLetter"/>
      <w:lvlText w:val="%5."/>
      <w:lvlJc w:val="left"/>
      <w:pPr>
        <w:ind w:left="5759" w:hanging="360"/>
      </w:pPr>
    </w:lvl>
    <w:lvl w:ilvl="5">
      <w:start w:val="1"/>
      <w:numFmt w:val="lowerRoman"/>
      <w:lvlText w:val="%6."/>
      <w:lvlJc w:val="right"/>
      <w:pPr>
        <w:ind w:left="6479" w:hanging="180"/>
      </w:pPr>
    </w:lvl>
    <w:lvl w:ilvl="6">
      <w:start w:val="1"/>
      <w:numFmt w:val="decimal"/>
      <w:lvlText w:val="%7."/>
      <w:lvlJc w:val="left"/>
      <w:pPr>
        <w:ind w:left="7199" w:hanging="360"/>
      </w:pPr>
    </w:lvl>
    <w:lvl w:ilvl="7">
      <w:start w:val="1"/>
      <w:numFmt w:val="lowerLetter"/>
      <w:lvlText w:val="%8."/>
      <w:lvlJc w:val="left"/>
      <w:pPr>
        <w:ind w:left="7919" w:hanging="360"/>
      </w:pPr>
    </w:lvl>
    <w:lvl w:ilvl="8">
      <w:start w:val="1"/>
      <w:numFmt w:val="lowerRoman"/>
      <w:lvlText w:val="%9."/>
      <w:lvlJc w:val="right"/>
      <w:pPr>
        <w:ind w:left="8639" w:hanging="180"/>
      </w:pPr>
    </w:lvl>
  </w:abstractNum>
  <w:abstractNum w:abstractNumId="12" w15:restartNumberingAfterBreak="0">
    <w:nsid w:val="1F8F763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FC801E2"/>
    <w:multiLevelType w:val="hybridMultilevel"/>
    <w:tmpl w:val="265631A6"/>
    <w:lvl w:ilvl="0" w:tplc="257451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0B04511"/>
    <w:multiLevelType w:val="hybridMultilevel"/>
    <w:tmpl w:val="1E5AAE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5BC4FEC"/>
    <w:multiLevelType w:val="hybridMultilevel"/>
    <w:tmpl w:val="8C424FE6"/>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6640F0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1C01C3"/>
    <w:multiLevelType w:val="hybridMultilevel"/>
    <w:tmpl w:val="9CB8E200"/>
    <w:lvl w:ilvl="0" w:tplc="B73ADF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9EF696E"/>
    <w:multiLevelType w:val="multilevel"/>
    <w:tmpl w:val="041F0025"/>
    <w:lvl w:ilvl="0">
      <w:start w:val="1"/>
      <w:numFmt w:val="decimal"/>
      <w:pStyle w:val="Balk11"/>
      <w:lvlText w:val="%1"/>
      <w:lvlJc w:val="left"/>
      <w:pPr>
        <w:ind w:left="432" w:hanging="432"/>
      </w:pPr>
    </w:lvl>
    <w:lvl w:ilvl="1">
      <w:start w:val="1"/>
      <w:numFmt w:val="decimal"/>
      <w:pStyle w:val="Balk21"/>
      <w:lvlText w:val="%1.%2"/>
      <w:lvlJc w:val="left"/>
      <w:pPr>
        <w:ind w:left="576" w:hanging="576"/>
      </w:pPr>
    </w:lvl>
    <w:lvl w:ilvl="2">
      <w:start w:val="1"/>
      <w:numFmt w:val="decimal"/>
      <w:pStyle w:val="Balk31"/>
      <w:lvlText w:val="%1.%2.%3"/>
      <w:lvlJc w:val="left"/>
      <w:pPr>
        <w:ind w:left="720" w:hanging="720"/>
      </w:pPr>
    </w:lvl>
    <w:lvl w:ilvl="3">
      <w:start w:val="1"/>
      <w:numFmt w:val="decimal"/>
      <w:pStyle w:val="Balk41"/>
      <w:lvlText w:val="%1.%2.%3.%4"/>
      <w:lvlJc w:val="left"/>
      <w:pPr>
        <w:ind w:left="864" w:hanging="864"/>
      </w:pPr>
    </w:lvl>
    <w:lvl w:ilvl="4">
      <w:start w:val="1"/>
      <w:numFmt w:val="decimal"/>
      <w:pStyle w:val="Balk51"/>
      <w:lvlText w:val="%1.%2.%3.%4.%5"/>
      <w:lvlJc w:val="left"/>
      <w:pPr>
        <w:ind w:left="1008" w:hanging="1008"/>
      </w:pPr>
    </w:lvl>
    <w:lvl w:ilvl="5">
      <w:start w:val="1"/>
      <w:numFmt w:val="decimal"/>
      <w:pStyle w:val="Balk61"/>
      <w:lvlText w:val="%1.%2.%3.%4.%5.%6"/>
      <w:lvlJc w:val="left"/>
      <w:pPr>
        <w:ind w:left="1152" w:hanging="1152"/>
      </w:pPr>
    </w:lvl>
    <w:lvl w:ilvl="6">
      <w:start w:val="1"/>
      <w:numFmt w:val="decimal"/>
      <w:pStyle w:val="Balk71"/>
      <w:lvlText w:val="%1.%2.%3.%4.%5.%6.%7"/>
      <w:lvlJc w:val="left"/>
      <w:pPr>
        <w:ind w:left="1296" w:hanging="1296"/>
      </w:pPr>
    </w:lvl>
    <w:lvl w:ilvl="7">
      <w:start w:val="1"/>
      <w:numFmt w:val="decimal"/>
      <w:pStyle w:val="Balk81"/>
      <w:lvlText w:val="%1.%2.%3.%4.%5.%6.%7.%8"/>
      <w:lvlJc w:val="left"/>
      <w:pPr>
        <w:ind w:left="1440" w:hanging="1440"/>
      </w:pPr>
    </w:lvl>
    <w:lvl w:ilvl="8">
      <w:start w:val="1"/>
      <w:numFmt w:val="decimal"/>
      <w:pStyle w:val="Balk91"/>
      <w:lvlText w:val="%1.%2.%3.%4.%5.%6.%7.%8.%9"/>
      <w:lvlJc w:val="left"/>
      <w:pPr>
        <w:ind w:left="1584" w:hanging="1584"/>
      </w:pPr>
    </w:lvl>
  </w:abstractNum>
  <w:abstractNum w:abstractNumId="19" w15:restartNumberingAfterBreak="0">
    <w:nsid w:val="2A720017"/>
    <w:multiLevelType w:val="multilevel"/>
    <w:tmpl w:val="FFFFFFFF"/>
    <w:lvl w:ilvl="0">
      <w:start w:val="1"/>
      <w:numFmt w:val="decimal"/>
      <w:lvlText w:val="%1."/>
      <w:lvlJc w:val="left"/>
      <w:pPr>
        <w:ind w:left="720" w:hanging="360"/>
      </w:pPr>
      <w:rPr>
        <w:rFonts w:ascii="Times New Roman" w:eastAsia="Times New Roman" w:hAnsi="Times New Roman" w:cs="Times New Roman"/>
        <w:b/>
        <w:i w:val="0"/>
        <w:smallCaps w:val="0"/>
        <w:strike w:val="0"/>
        <w:sz w:val="24"/>
        <w:szCs w:val="24"/>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2AA378C6"/>
    <w:multiLevelType w:val="hybridMultilevel"/>
    <w:tmpl w:val="09AC90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FAD4D44"/>
    <w:multiLevelType w:val="hybridMultilevel"/>
    <w:tmpl w:val="E9C4A102"/>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2" w15:restartNumberingAfterBreak="0">
    <w:nsid w:val="308C1945"/>
    <w:multiLevelType w:val="hybridMultilevel"/>
    <w:tmpl w:val="368E5F74"/>
    <w:lvl w:ilvl="0" w:tplc="A76A0DB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0DB0155"/>
    <w:multiLevelType w:val="hybridMultilevel"/>
    <w:tmpl w:val="1960F6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F29499D"/>
    <w:multiLevelType w:val="hybridMultilevel"/>
    <w:tmpl w:val="24E6E3D2"/>
    <w:lvl w:ilvl="0" w:tplc="9A24FD1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6EA43D7"/>
    <w:multiLevelType w:val="multilevel"/>
    <w:tmpl w:val="90687358"/>
    <w:lvl w:ilvl="0">
      <w:start w:val="1"/>
      <w:numFmt w:val="decimal"/>
      <w:lvlText w:val="%1."/>
      <w:lvlJc w:val="left"/>
      <w:pPr>
        <w:ind w:left="360" w:hanging="360"/>
      </w:pPr>
      <w:rPr>
        <w:rFonts w:hint="default"/>
        <w:b/>
      </w:rPr>
    </w:lvl>
    <w:lvl w:ilvl="1">
      <w:start w:val="5"/>
      <w:numFmt w:val="decimal"/>
      <w:lvlText w:val="%1.%2."/>
      <w:lvlJc w:val="left"/>
      <w:pPr>
        <w:ind w:left="810" w:hanging="36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400" w:hanging="1800"/>
      </w:pPr>
      <w:rPr>
        <w:rFonts w:hint="default"/>
        <w:b/>
      </w:rPr>
    </w:lvl>
  </w:abstractNum>
  <w:abstractNum w:abstractNumId="26" w15:restartNumberingAfterBreak="0">
    <w:nsid w:val="47C7599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A3724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E256D5"/>
    <w:multiLevelType w:val="multilevel"/>
    <w:tmpl w:val="FFFFFFFF"/>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29" w15:restartNumberingAfterBreak="0">
    <w:nsid w:val="52542634"/>
    <w:multiLevelType w:val="hybridMultilevel"/>
    <w:tmpl w:val="C6C0528E"/>
    <w:lvl w:ilvl="0" w:tplc="478C1D66">
      <w:start w:val="1"/>
      <w:numFmt w:val="ordinalText"/>
      <w:lvlText w:val="1.1. %1"/>
      <w:lvlJc w:val="left"/>
      <w:pPr>
        <w:ind w:left="720" w:hanging="360"/>
      </w:pPr>
      <w:rPr>
        <w:rFonts w:asciiTheme="majorHAnsi" w:hAnsiTheme="majorHAnsi"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4CA01C3"/>
    <w:multiLevelType w:val="hybridMultilevel"/>
    <w:tmpl w:val="3E188208"/>
    <w:lvl w:ilvl="0" w:tplc="0FD496F6">
      <w:start w:val="1"/>
      <w:numFmt w:val="decimal"/>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1" w15:restartNumberingAfterBreak="0">
    <w:nsid w:val="55C36EB5"/>
    <w:multiLevelType w:val="hybridMultilevel"/>
    <w:tmpl w:val="ADCCE9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8CB1FA1"/>
    <w:multiLevelType w:val="hybridMultilevel"/>
    <w:tmpl w:val="C54A4EC0"/>
    <w:lvl w:ilvl="0" w:tplc="8CD8BEC4">
      <w:start w:val="1"/>
      <w:numFmt w:val="upperRoman"/>
      <w:lvlText w:val="%1."/>
      <w:lvlJc w:val="right"/>
      <w:pPr>
        <w:ind w:left="1080" w:hanging="72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684359B"/>
    <w:multiLevelType w:val="multilevel"/>
    <w:tmpl w:val="841A655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4" w15:restartNumberingAfterBreak="0">
    <w:nsid w:val="6A7E3B73"/>
    <w:multiLevelType w:val="hybridMultilevel"/>
    <w:tmpl w:val="ADB6B91E"/>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14"/>
        </w:tabs>
        <w:ind w:left="1014" w:hanging="360"/>
      </w:pPr>
      <w:rPr>
        <w:rFonts w:ascii="Courier New" w:hAnsi="Courier New" w:cs="Courier New" w:hint="default"/>
      </w:rPr>
    </w:lvl>
    <w:lvl w:ilvl="2" w:tplc="041F0005" w:tentative="1">
      <w:start w:val="1"/>
      <w:numFmt w:val="bullet"/>
      <w:lvlText w:val=""/>
      <w:lvlJc w:val="left"/>
      <w:pPr>
        <w:tabs>
          <w:tab w:val="num" w:pos="1734"/>
        </w:tabs>
        <w:ind w:left="1734" w:hanging="360"/>
      </w:pPr>
      <w:rPr>
        <w:rFonts w:ascii="Wingdings" w:hAnsi="Wingdings" w:hint="default"/>
      </w:rPr>
    </w:lvl>
    <w:lvl w:ilvl="3" w:tplc="041F0001" w:tentative="1">
      <w:start w:val="1"/>
      <w:numFmt w:val="bullet"/>
      <w:lvlText w:val=""/>
      <w:lvlJc w:val="left"/>
      <w:pPr>
        <w:tabs>
          <w:tab w:val="num" w:pos="2454"/>
        </w:tabs>
        <w:ind w:left="2454" w:hanging="360"/>
      </w:pPr>
      <w:rPr>
        <w:rFonts w:ascii="Symbol" w:hAnsi="Symbol" w:hint="default"/>
      </w:rPr>
    </w:lvl>
    <w:lvl w:ilvl="4" w:tplc="041F0003" w:tentative="1">
      <w:start w:val="1"/>
      <w:numFmt w:val="bullet"/>
      <w:lvlText w:val="o"/>
      <w:lvlJc w:val="left"/>
      <w:pPr>
        <w:tabs>
          <w:tab w:val="num" w:pos="3174"/>
        </w:tabs>
        <w:ind w:left="3174" w:hanging="360"/>
      </w:pPr>
      <w:rPr>
        <w:rFonts w:ascii="Courier New" w:hAnsi="Courier New" w:cs="Courier New" w:hint="default"/>
      </w:rPr>
    </w:lvl>
    <w:lvl w:ilvl="5" w:tplc="041F0005" w:tentative="1">
      <w:start w:val="1"/>
      <w:numFmt w:val="bullet"/>
      <w:lvlText w:val=""/>
      <w:lvlJc w:val="left"/>
      <w:pPr>
        <w:tabs>
          <w:tab w:val="num" w:pos="3894"/>
        </w:tabs>
        <w:ind w:left="3894" w:hanging="360"/>
      </w:pPr>
      <w:rPr>
        <w:rFonts w:ascii="Wingdings" w:hAnsi="Wingdings" w:hint="default"/>
      </w:rPr>
    </w:lvl>
    <w:lvl w:ilvl="6" w:tplc="041F0001" w:tentative="1">
      <w:start w:val="1"/>
      <w:numFmt w:val="bullet"/>
      <w:lvlText w:val=""/>
      <w:lvlJc w:val="left"/>
      <w:pPr>
        <w:tabs>
          <w:tab w:val="num" w:pos="4614"/>
        </w:tabs>
        <w:ind w:left="4614" w:hanging="360"/>
      </w:pPr>
      <w:rPr>
        <w:rFonts w:ascii="Symbol" w:hAnsi="Symbol" w:hint="default"/>
      </w:rPr>
    </w:lvl>
    <w:lvl w:ilvl="7" w:tplc="041F0003" w:tentative="1">
      <w:start w:val="1"/>
      <w:numFmt w:val="bullet"/>
      <w:lvlText w:val="o"/>
      <w:lvlJc w:val="left"/>
      <w:pPr>
        <w:tabs>
          <w:tab w:val="num" w:pos="5334"/>
        </w:tabs>
        <w:ind w:left="5334" w:hanging="360"/>
      </w:pPr>
      <w:rPr>
        <w:rFonts w:ascii="Courier New" w:hAnsi="Courier New" w:cs="Courier New" w:hint="default"/>
      </w:rPr>
    </w:lvl>
    <w:lvl w:ilvl="8" w:tplc="041F0005" w:tentative="1">
      <w:start w:val="1"/>
      <w:numFmt w:val="bullet"/>
      <w:lvlText w:val=""/>
      <w:lvlJc w:val="left"/>
      <w:pPr>
        <w:tabs>
          <w:tab w:val="num" w:pos="6054"/>
        </w:tabs>
        <w:ind w:left="6054" w:hanging="360"/>
      </w:pPr>
      <w:rPr>
        <w:rFonts w:ascii="Wingdings" w:hAnsi="Wingdings" w:hint="default"/>
      </w:rPr>
    </w:lvl>
  </w:abstractNum>
  <w:abstractNum w:abstractNumId="35" w15:restartNumberingAfterBreak="0">
    <w:nsid w:val="6B491B10"/>
    <w:multiLevelType w:val="multilevel"/>
    <w:tmpl w:val="FFFFFFFF"/>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36" w15:restartNumberingAfterBreak="0">
    <w:nsid w:val="6E4479EB"/>
    <w:multiLevelType w:val="multilevel"/>
    <w:tmpl w:val="E840628E"/>
    <w:lvl w:ilvl="0">
      <w:start w:val="1"/>
      <w:numFmt w:val="decimal"/>
      <w:pStyle w:val="Balk1"/>
      <w:lvlText w:val="%1."/>
      <w:lvlJc w:val="left"/>
      <w:pPr>
        <w:ind w:left="-255" w:hanging="360"/>
      </w:pPr>
    </w:lvl>
    <w:lvl w:ilvl="1">
      <w:start w:val="1"/>
      <w:numFmt w:val="decimal"/>
      <w:isLgl/>
      <w:lvlText w:val="%1.%2."/>
      <w:lvlJc w:val="left"/>
      <w:pPr>
        <w:ind w:left="720" w:hanging="360"/>
      </w:pPr>
      <w:rPr>
        <w:rFonts w:hint="default"/>
      </w:rPr>
    </w:lvl>
    <w:lvl w:ilvl="2">
      <w:start w:val="1"/>
      <w:numFmt w:val="decimal"/>
      <w:isLgl/>
      <w:lvlText w:val="%1.%2.%3."/>
      <w:lvlJc w:val="left"/>
      <w:pPr>
        <w:ind w:left="2055" w:hanging="720"/>
      </w:pPr>
      <w:rPr>
        <w:rFonts w:hint="default"/>
      </w:rPr>
    </w:lvl>
    <w:lvl w:ilvl="3">
      <w:start w:val="1"/>
      <w:numFmt w:val="decimal"/>
      <w:isLgl/>
      <w:lvlText w:val="%1.%2.%3.%4."/>
      <w:lvlJc w:val="left"/>
      <w:pPr>
        <w:ind w:left="3030" w:hanging="720"/>
      </w:pPr>
      <w:rPr>
        <w:rFonts w:hint="default"/>
      </w:rPr>
    </w:lvl>
    <w:lvl w:ilvl="4">
      <w:start w:val="1"/>
      <w:numFmt w:val="decimal"/>
      <w:isLgl/>
      <w:lvlText w:val="%1.%2.%3.%4.%5."/>
      <w:lvlJc w:val="left"/>
      <w:pPr>
        <w:ind w:left="4365"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675" w:hanging="1440"/>
      </w:pPr>
      <w:rPr>
        <w:rFonts w:hint="default"/>
      </w:rPr>
    </w:lvl>
    <w:lvl w:ilvl="7">
      <w:start w:val="1"/>
      <w:numFmt w:val="decimal"/>
      <w:isLgl/>
      <w:lvlText w:val="%1.%2.%3.%4.%5.%6.%7.%8."/>
      <w:lvlJc w:val="left"/>
      <w:pPr>
        <w:ind w:left="7650" w:hanging="1440"/>
      </w:pPr>
      <w:rPr>
        <w:rFonts w:hint="default"/>
      </w:rPr>
    </w:lvl>
    <w:lvl w:ilvl="8">
      <w:start w:val="1"/>
      <w:numFmt w:val="decimal"/>
      <w:isLgl/>
      <w:lvlText w:val="%1.%2.%3.%4.%5.%6.%7.%8.%9."/>
      <w:lvlJc w:val="left"/>
      <w:pPr>
        <w:ind w:left="8985" w:hanging="1800"/>
      </w:pPr>
      <w:rPr>
        <w:rFonts w:hint="default"/>
      </w:rPr>
    </w:lvl>
  </w:abstractNum>
  <w:abstractNum w:abstractNumId="37" w15:restartNumberingAfterBreak="0">
    <w:nsid w:val="704720BB"/>
    <w:multiLevelType w:val="multilevel"/>
    <w:tmpl w:val="A3E04CAA"/>
    <w:lvl w:ilvl="0">
      <w:start w:val="1"/>
      <w:numFmt w:val="decimal"/>
      <w:lvlText w:val="%1."/>
      <w:lvlJc w:val="left"/>
      <w:pPr>
        <w:ind w:left="928"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72F1632B"/>
    <w:multiLevelType w:val="hybridMultilevel"/>
    <w:tmpl w:val="751E7AE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2F74FED"/>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4A1EEC"/>
    <w:multiLevelType w:val="multilevel"/>
    <w:tmpl w:val="9E800BD2"/>
    <w:lvl w:ilvl="0">
      <w:start w:val="1"/>
      <w:numFmt w:val="upperRoman"/>
      <w:lvlText w:val="%1."/>
      <w:lvlJc w:val="left"/>
      <w:pPr>
        <w:ind w:left="3981" w:hanging="720"/>
      </w:pPr>
      <w:rPr>
        <w:rFonts w:hint="default"/>
      </w:rPr>
    </w:lvl>
    <w:lvl w:ilvl="1">
      <w:start w:val="1"/>
      <w:numFmt w:val="decimal"/>
      <w:isLgl/>
      <w:lvlText w:val="%1.%2."/>
      <w:lvlJc w:val="left"/>
      <w:pPr>
        <w:ind w:left="3839" w:hanging="720"/>
      </w:pPr>
      <w:rPr>
        <w:rFonts w:hint="default"/>
      </w:rPr>
    </w:lvl>
    <w:lvl w:ilvl="2">
      <w:start w:val="1"/>
      <w:numFmt w:val="decimal"/>
      <w:isLgl/>
      <w:lvlText w:val="%1.%2.%3."/>
      <w:lvlJc w:val="left"/>
      <w:pPr>
        <w:ind w:left="3839" w:hanging="720"/>
      </w:pPr>
      <w:rPr>
        <w:rFonts w:hint="default"/>
      </w:rPr>
    </w:lvl>
    <w:lvl w:ilvl="3">
      <w:start w:val="1"/>
      <w:numFmt w:val="decimal"/>
      <w:isLgl/>
      <w:lvlText w:val="%1.%2.%3.%4."/>
      <w:lvlJc w:val="left"/>
      <w:pPr>
        <w:ind w:left="4199" w:hanging="1080"/>
      </w:pPr>
      <w:rPr>
        <w:rFonts w:hint="default"/>
      </w:rPr>
    </w:lvl>
    <w:lvl w:ilvl="4">
      <w:start w:val="1"/>
      <w:numFmt w:val="decimal"/>
      <w:isLgl/>
      <w:lvlText w:val="%1.%2.%3.%4.%5."/>
      <w:lvlJc w:val="left"/>
      <w:pPr>
        <w:ind w:left="4199" w:hanging="1080"/>
      </w:pPr>
      <w:rPr>
        <w:rFonts w:hint="default"/>
      </w:rPr>
    </w:lvl>
    <w:lvl w:ilvl="5">
      <w:start w:val="1"/>
      <w:numFmt w:val="decimal"/>
      <w:isLgl/>
      <w:lvlText w:val="%1.%2.%3.%4.%5.%6."/>
      <w:lvlJc w:val="left"/>
      <w:pPr>
        <w:ind w:left="4559" w:hanging="1440"/>
      </w:pPr>
      <w:rPr>
        <w:rFonts w:hint="default"/>
      </w:rPr>
    </w:lvl>
    <w:lvl w:ilvl="6">
      <w:start w:val="1"/>
      <w:numFmt w:val="decimal"/>
      <w:isLgl/>
      <w:lvlText w:val="%1.%2.%3.%4.%5.%6.%7."/>
      <w:lvlJc w:val="left"/>
      <w:pPr>
        <w:ind w:left="4559" w:hanging="1440"/>
      </w:pPr>
      <w:rPr>
        <w:rFonts w:hint="default"/>
      </w:rPr>
    </w:lvl>
    <w:lvl w:ilvl="7">
      <w:start w:val="1"/>
      <w:numFmt w:val="decimal"/>
      <w:isLgl/>
      <w:lvlText w:val="%1.%2.%3.%4.%5.%6.%7.%8."/>
      <w:lvlJc w:val="left"/>
      <w:pPr>
        <w:ind w:left="4919" w:hanging="1800"/>
      </w:pPr>
      <w:rPr>
        <w:rFonts w:hint="default"/>
      </w:rPr>
    </w:lvl>
    <w:lvl w:ilvl="8">
      <w:start w:val="1"/>
      <w:numFmt w:val="decimal"/>
      <w:isLgl/>
      <w:lvlText w:val="%1.%2.%3.%4.%5.%6.%7.%8.%9."/>
      <w:lvlJc w:val="left"/>
      <w:pPr>
        <w:ind w:left="4919" w:hanging="1800"/>
      </w:pPr>
      <w:rPr>
        <w:rFonts w:hint="default"/>
      </w:rPr>
    </w:lvl>
  </w:abstractNum>
  <w:abstractNum w:abstractNumId="41" w15:restartNumberingAfterBreak="0">
    <w:nsid w:val="7A4743BB"/>
    <w:multiLevelType w:val="hybridMultilevel"/>
    <w:tmpl w:val="2730A2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35"/>
  </w:num>
  <w:num w:numId="3">
    <w:abstractNumId w:val="11"/>
  </w:num>
  <w:num w:numId="4">
    <w:abstractNumId w:val="28"/>
  </w:num>
  <w:num w:numId="5">
    <w:abstractNumId w:val="36"/>
  </w:num>
  <w:num w:numId="6">
    <w:abstractNumId w:val="39"/>
  </w:num>
  <w:num w:numId="7">
    <w:abstractNumId w:val="21"/>
  </w:num>
  <w:num w:numId="8">
    <w:abstractNumId w:val="3"/>
  </w:num>
  <w:num w:numId="9">
    <w:abstractNumId w:val="9"/>
  </w:num>
  <w:num w:numId="10">
    <w:abstractNumId w:val="15"/>
  </w:num>
  <w:num w:numId="11">
    <w:abstractNumId w:val="26"/>
  </w:num>
  <w:num w:numId="12">
    <w:abstractNumId w:val="6"/>
  </w:num>
  <w:num w:numId="13">
    <w:abstractNumId w:val="5"/>
  </w:num>
  <w:num w:numId="14">
    <w:abstractNumId w:val="16"/>
  </w:num>
  <w:num w:numId="15">
    <w:abstractNumId w:val="0"/>
  </w:num>
  <w:num w:numId="16">
    <w:abstractNumId w:val="18"/>
  </w:num>
  <w:num w:numId="17">
    <w:abstractNumId w:val="27"/>
  </w:num>
  <w:num w:numId="18">
    <w:abstractNumId w:val="4"/>
  </w:num>
  <w:num w:numId="19">
    <w:abstractNumId w:val="23"/>
  </w:num>
  <w:num w:numId="20">
    <w:abstractNumId w:val="1"/>
  </w:num>
  <w:num w:numId="21">
    <w:abstractNumId w:val="36"/>
    <w:lvlOverride w:ilvl="0">
      <w:startOverride w:val="2"/>
    </w:lvlOverride>
    <w:lvlOverride w:ilvl="1">
      <w:startOverride w:val="7"/>
    </w:lvlOverride>
  </w:num>
  <w:num w:numId="22">
    <w:abstractNumId w:val="12"/>
  </w:num>
  <w:num w:numId="23">
    <w:abstractNumId w:val="22"/>
  </w:num>
  <w:num w:numId="24">
    <w:abstractNumId w:val="32"/>
  </w:num>
  <w:num w:numId="25">
    <w:abstractNumId w:val="31"/>
  </w:num>
  <w:num w:numId="26">
    <w:abstractNumId w:val="24"/>
  </w:num>
  <w:num w:numId="27">
    <w:abstractNumId w:val="20"/>
  </w:num>
  <w:num w:numId="28">
    <w:abstractNumId w:val="14"/>
  </w:num>
  <w:num w:numId="29">
    <w:abstractNumId w:val="7"/>
  </w:num>
  <w:num w:numId="30">
    <w:abstractNumId w:val="38"/>
  </w:num>
  <w:num w:numId="31">
    <w:abstractNumId w:val="40"/>
  </w:num>
  <w:num w:numId="32">
    <w:abstractNumId w:val="34"/>
  </w:num>
  <w:num w:numId="33">
    <w:abstractNumId w:val="8"/>
  </w:num>
  <w:num w:numId="34">
    <w:abstractNumId w:val="33"/>
  </w:num>
  <w:num w:numId="35">
    <w:abstractNumId w:val="10"/>
  </w:num>
  <w:num w:numId="36">
    <w:abstractNumId w:val="25"/>
  </w:num>
  <w:num w:numId="37">
    <w:abstractNumId w:val="2"/>
  </w:num>
  <w:num w:numId="38">
    <w:abstractNumId w:val="30"/>
  </w:num>
  <w:num w:numId="39">
    <w:abstractNumId w:val="13"/>
  </w:num>
  <w:num w:numId="40">
    <w:abstractNumId w:val="17"/>
  </w:num>
  <w:num w:numId="41">
    <w:abstractNumId w:val="37"/>
  </w:num>
  <w:num w:numId="42">
    <w:abstractNumId w:val="29"/>
  </w:num>
  <w:num w:numId="43">
    <w:abstractNumId w:val="4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of. Dr. Dilber Polat">
    <w15:presenceInfo w15:providerId="None" w15:userId="Prof. Dr. Dilber Pol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326"/>
    <w:rsid w:val="0001080F"/>
    <w:rsid w:val="0001156B"/>
    <w:rsid w:val="00016DEB"/>
    <w:rsid w:val="00030EF0"/>
    <w:rsid w:val="00040C59"/>
    <w:rsid w:val="000422C8"/>
    <w:rsid w:val="000719C9"/>
    <w:rsid w:val="000810D6"/>
    <w:rsid w:val="00083380"/>
    <w:rsid w:val="00085657"/>
    <w:rsid w:val="0009145E"/>
    <w:rsid w:val="000932E0"/>
    <w:rsid w:val="000A0DBE"/>
    <w:rsid w:val="000A33DF"/>
    <w:rsid w:val="000A459F"/>
    <w:rsid w:val="000A7C17"/>
    <w:rsid w:val="000B553C"/>
    <w:rsid w:val="000B63B6"/>
    <w:rsid w:val="000B69AB"/>
    <w:rsid w:val="000B7B92"/>
    <w:rsid w:val="000D2F85"/>
    <w:rsid w:val="000F26BD"/>
    <w:rsid w:val="00120E1A"/>
    <w:rsid w:val="0015738B"/>
    <w:rsid w:val="00166004"/>
    <w:rsid w:val="00166488"/>
    <w:rsid w:val="00177C78"/>
    <w:rsid w:val="00180FC7"/>
    <w:rsid w:val="00184193"/>
    <w:rsid w:val="001A1DCE"/>
    <w:rsid w:val="001A4CD2"/>
    <w:rsid w:val="001B01C9"/>
    <w:rsid w:val="001C46FD"/>
    <w:rsid w:val="001D0A1D"/>
    <w:rsid w:val="001D66A9"/>
    <w:rsid w:val="001E5318"/>
    <w:rsid w:val="001E5769"/>
    <w:rsid w:val="001E7969"/>
    <w:rsid w:val="001F23D4"/>
    <w:rsid w:val="00252177"/>
    <w:rsid w:val="002779F0"/>
    <w:rsid w:val="00285955"/>
    <w:rsid w:val="00293D4E"/>
    <w:rsid w:val="002B7047"/>
    <w:rsid w:val="002D1393"/>
    <w:rsid w:val="002D5878"/>
    <w:rsid w:val="002E5D86"/>
    <w:rsid w:val="002F6F2D"/>
    <w:rsid w:val="00307BC9"/>
    <w:rsid w:val="003105BE"/>
    <w:rsid w:val="003173B8"/>
    <w:rsid w:val="003206BF"/>
    <w:rsid w:val="00332A69"/>
    <w:rsid w:val="003341DA"/>
    <w:rsid w:val="0034342F"/>
    <w:rsid w:val="00346B98"/>
    <w:rsid w:val="003675D2"/>
    <w:rsid w:val="0037083C"/>
    <w:rsid w:val="00371ECF"/>
    <w:rsid w:val="003A6DC2"/>
    <w:rsid w:val="003A701D"/>
    <w:rsid w:val="003C2A4E"/>
    <w:rsid w:val="003C2D2D"/>
    <w:rsid w:val="003C5A12"/>
    <w:rsid w:val="003F2119"/>
    <w:rsid w:val="003F6069"/>
    <w:rsid w:val="004009E1"/>
    <w:rsid w:val="00402D1B"/>
    <w:rsid w:val="00414CC9"/>
    <w:rsid w:val="00432962"/>
    <w:rsid w:val="0043525B"/>
    <w:rsid w:val="004449B6"/>
    <w:rsid w:val="00473197"/>
    <w:rsid w:val="004752A3"/>
    <w:rsid w:val="004852BE"/>
    <w:rsid w:val="0048571E"/>
    <w:rsid w:val="00486E43"/>
    <w:rsid w:val="00490848"/>
    <w:rsid w:val="00495B0D"/>
    <w:rsid w:val="004971C7"/>
    <w:rsid w:val="004A6158"/>
    <w:rsid w:val="004A74D5"/>
    <w:rsid w:val="004A75A3"/>
    <w:rsid w:val="004B2DAB"/>
    <w:rsid w:val="004D0C38"/>
    <w:rsid w:val="004E0642"/>
    <w:rsid w:val="004F05C3"/>
    <w:rsid w:val="00501D00"/>
    <w:rsid w:val="00523356"/>
    <w:rsid w:val="00524C24"/>
    <w:rsid w:val="00560B47"/>
    <w:rsid w:val="00577DBA"/>
    <w:rsid w:val="00581F22"/>
    <w:rsid w:val="00586FF6"/>
    <w:rsid w:val="0059416C"/>
    <w:rsid w:val="005A5A8D"/>
    <w:rsid w:val="005B2C1A"/>
    <w:rsid w:val="005B3322"/>
    <w:rsid w:val="005C56D1"/>
    <w:rsid w:val="005C638E"/>
    <w:rsid w:val="005D32D4"/>
    <w:rsid w:val="005D4574"/>
    <w:rsid w:val="005D4DB4"/>
    <w:rsid w:val="005E2D55"/>
    <w:rsid w:val="005F01FE"/>
    <w:rsid w:val="005F61A1"/>
    <w:rsid w:val="006102EE"/>
    <w:rsid w:val="00612A6D"/>
    <w:rsid w:val="006172F4"/>
    <w:rsid w:val="00620DEC"/>
    <w:rsid w:val="00622225"/>
    <w:rsid w:val="00624E52"/>
    <w:rsid w:val="00627425"/>
    <w:rsid w:val="006376CF"/>
    <w:rsid w:val="0064166F"/>
    <w:rsid w:val="0067296A"/>
    <w:rsid w:val="006767CB"/>
    <w:rsid w:val="00683639"/>
    <w:rsid w:val="00684775"/>
    <w:rsid w:val="0068582D"/>
    <w:rsid w:val="006876DD"/>
    <w:rsid w:val="00690A51"/>
    <w:rsid w:val="00693223"/>
    <w:rsid w:val="0069391A"/>
    <w:rsid w:val="006B11CF"/>
    <w:rsid w:val="006B190A"/>
    <w:rsid w:val="006C2BF8"/>
    <w:rsid w:val="006C4380"/>
    <w:rsid w:val="006D205E"/>
    <w:rsid w:val="006D579C"/>
    <w:rsid w:val="006F2F66"/>
    <w:rsid w:val="006F54A6"/>
    <w:rsid w:val="00723722"/>
    <w:rsid w:val="0073175C"/>
    <w:rsid w:val="00732D04"/>
    <w:rsid w:val="0074655A"/>
    <w:rsid w:val="007472A7"/>
    <w:rsid w:val="007A2D3F"/>
    <w:rsid w:val="007A5B86"/>
    <w:rsid w:val="007A6798"/>
    <w:rsid w:val="007B10AD"/>
    <w:rsid w:val="007B1442"/>
    <w:rsid w:val="007C117C"/>
    <w:rsid w:val="007D00F9"/>
    <w:rsid w:val="007D524D"/>
    <w:rsid w:val="0080086D"/>
    <w:rsid w:val="0080218B"/>
    <w:rsid w:val="00843C97"/>
    <w:rsid w:val="00861856"/>
    <w:rsid w:val="00863B80"/>
    <w:rsid w:val="00864071"/>
    <w:rsid w:val="008755FA"/>
    <w:rsid w:val="00885377"/>
    <w:rsid w:val="0089794B"/>
    <w:rsid w:val="008A5799"/>
    <w:rsid w:val="008A6C3A"/>
    <w:rsid w:val="008B20B1"/>
    <w:rsid w:val="008C22FD"/>
    <w:rsid w:val="008F383C"/>
    <w:rsid w:val="009033C3"/>
    <w:rsid w:val="00903D6D"/>
    <w:rsid w:val="009222CA"/>
    <w:rsid w:val="0093695E"/>
    <w:rsid w:val="00944F5E"/>
    <w:rsid w:val="00976C63"/>
    <w:rsid w:val="009A0BE2"/>
    <w:rsid w:val="009A451A"/>
    <w:rsid w:val="009B022F"/>
    <w:rsid w:val="009B6059"/>
    <w:rsid w:val="009C06FD"/>
    <w:rsid w:val="009D7206"/>
    <w:rsid w:val="00A01015"/>
    <w:rsid w:val="00A044D6"/>
    <w:rsid w:val="00A05ADB"/>
    <w:rsid w:val="00A16D38"/>
    <w:rsid w:val="00A16FD5"/>
    <w:rsid w:val="00A31AE0"/>
    <w:rsid w:val="00A42328"/>
    <w:rsid w:val="00A56A04"/>
    <w:rsid w:val="00A56ECD"/>
    <w:rsid w:val="00A7294E"/>
    <w:rsid w:val="00A76181"/>
    <w:rsid w:val="00AA2C34"/>
    <w:rsid w:val="00AD42AE"/>
    <w:rsid w:val="00AF0A5E"/>
    <w:rsid w:val="00AF101C"/>
    <w:rsid w:val="00B02637"/>
    <w:rsid w:val="00B11EF1"/>
    <w:rsid w:val="00B12294"/>
    <w:rsid w:val="00B13305"/>
    <w:rsid w:val="00B37E7C"/>
    <w:rsid w:val="00B44895"/>
    <w:rsid w:val="00B606FB"/>
    <w:rsid w:val="00B665B4"/>
    <w:rsid w:val="00B80159"/>
    <w:rsid w:val="00B8083F"/>
    <w:rsid w:val="00B83216"/>
    <w:rsid w:val="00B90B6D"/>
    <w:rsid w:val="00B96D52"/>
    <w:rsid w:val="00BA0BFE"/>
    <w:rsid w:val="00BA2577"/>
    <w:rsid w:val="00BA5A0C"/>
    <w:rsid w:val="00BC624B"/>
    <w:rsid w:val="00BC7B72"/>
    <w:rsid w:val="00BD0FC4"/>
    <w:rsid w:val="00BD7AE0"/>
    <w:rsid w:val="00BE0BBF"/>
    <w:rsid w:val="00BE5962"/>
    <w:rsid w:val="00BE721B"/>
    <w:rsid w:val="00C0021D"/>
    <w:rsid w:val="00C03326"/>
    <w:rsid w:val="00C04B32"/>
    <w:rsid w:val="00C07E2E"/>
    <w:rsid w:val="00C12221"/>
    <w:rsid w:val="00C1528F"/>
    <w:rsid w:val="00C15602"/>
    <w:rsid w:val="00C15CAB"/>
    <w:rsid w:val="00C402BA"/>
    <w:rsid w:val="00C65F6D"/>
    <w:rsid w:val="00C671FB"/>
    <w:rsid w:val="00C71122"/>
    <w:rsid w:val="00CC5858"/>
    <w:rsid w:val="00CD67D3"/>
    <w:rsid w:val="00CE39F3"/>
    <w:rsid w:val="00CF6370"/>
    <w:rsid w:val="00D05C47"/>
    <w:rsid w:val="00D238B1"/>
    <w:rsid w:val="00D30658"/>
    <w:rsid w:val="00D34F05"/>
    <w:rsid w:val="00D473CC"/>
    <w:rsid w:val="00D52F7A"/>
    <w:rsid w:val="00D62E68"/>
    <w:rsid w:val="00D65F1B"/>
    <w:rsid w:val="00D66CEE"/>
    <w:rsid w:val="00D77A9C"/>
    <w:rsid w:val="00D82508"/>
    <w:rsid w:val="00DA1AA5"/>
    <w:rsid w:val="00DA2B95"/>
    <w:rsid w:val="00DB5E7D"/>
    <w:rsid w:val="00DC7E17"/>
    <w:rsid w:val="00DD14EE"/>
    <w:rsid w:val="00DE6A70"/>
    <w:rsid w:val="00E11415"/>
    <w:rsid w:val="00E2767B"/>
    <w:rsid w:val="00E304D7"/>
    <w:rsid w:val="00E36B3D"/>
    <w:rsid w:val="00E45A01"/>
    <w:rsid w:val="00E4664B"/>
    <w:rsid w:val="00E6333E"/>
    <w:rsid w:val="00E71936"/>
    <w:rsid w:val="00E75C81"/>
    <w:rsid w:val="00E76CCC"/>
    <w:rsid w:val="00E83F88"/>
    <w:rsid w:val="00E9370B"/>
    <w:rsid w:val="00E949D1"/>
    <w:rsid w:val="00E97196"/>
    <w:rsid w:val="00E97730"/>
    <w:rsid w:val="00EA3DF8"/>
    <w:rsid w:val="00EB3216"/>
    <w:rsid w:val="00EC6652"/>
    <w:rsid w:val="00EC7553"/>
    <w:rsid w:val="00ED4625"/>
    <w:rsid w:val="00EE365A"/>
    <w:rsid w:val="00EE45FE"/>
    <w:rsid w:val="00EF5A9B"/>
    <w:rsid w:val="00F02DCA"/>
    <w:rsid w:val="00F111A6"/>
    <w:rsid w:val="00F2448A"/>
    <w:rsid w:val="00F25B48"/>
    <w:rsid w:val="00F27E74"/>
    <w:rsid w:val="00F40474"/>
    <w:rsid w:val="00F61223"/>
    <w:rsid w:val="00F66164"/>
    <w:rsid w:val="00F704F4"/>
    <w:rsid w:val="00F82B55"/>
    <w:rsid w:val="00F94C9C"/>
    <w:rsid w:val="00F950FE"/>
    <w:rsid w:val="00FB6391"/>
    <w:rsid w:val="00FC53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670F5F"/>
  <w15:chartTrackingRefBased/>
  <w15:docId w15:val="{A1DA221D-CBAE-404A-96B2-27F716758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tr-TR" w:eastAsia="tr-TR"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86D"/>
    <w:pPr>
      <w:spacing w:line="360" w:lineRule="auto"/>
      <w:ind w:firstLine="709"/>
      <w:jc w:val="both"/>
    </w:pPr>
    <w:rPr>
      <w:rFonts w:ascii="Times New Roman" w:hAnsi="Times New Roman"/>
      <w:color w:val="000000" w:themeColor="text1"/>
      <w:sz w:val="24"/>
    </w:rPr>
  </w:style>
  <w:style w:type="paragraph" w:styleId="Balk1">
    <w:name w:val="heading 1"/>
    <w:basedOn w:val="Normal"/>
    <w:next w:val="Normal"/>
    <w:link w:val="Balk1Char"/>
    <w:uiPriority w:val="9"/>
    <w:qFormat/>
    <w:rsid w:val="00D66CEE"/>
    <w:pPr>
      <w:widowControl w:val="0"/>
      <w:numPr>
        <w:numId w:val="5"/>
      </w:numPr>
      <w:spacing w:before="240" w:after="240"/>
      <w:ind w:right="380"/>
      <w:outlineLvl w:val="0"/>
    </w:pPr>
    <w:rPr>
      <w:rFonts w:eastAsia="Times New Roman" w:cs="Times New Roman"/>
      <w:b/>
      <w:kern w:val="0"/>
      <w:sz w:val="28"/>
      <w:szCs w:val="36"/>
      <w14:ligatures w14:val="none"/>
    </w:rPr>
  </w:style>
  <w:style w:type="paragraph" w:styleId="Balk2">
    <w:name w:val="heading 2"/>
    <w:basedOn w:val="Normal"/>
    <w:next w:val="Normal"/>
    <w:link w:val="Balk2Char"/>
    <w:uiPriority w:val="9"/>
    <w:unhideWhenUsed/>
    <w:qFormat/>
    <w:rsid w:val="005D4574"/>
    <w:pPr>
      <w:keepNext/>
      <w:keepLines/>
      <w:spacing w:before="240" w:after="24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C03326"/>
    <w:pPr>
      <w:widowControl w:val="0"/>
      <w:spacing w:before="120" w:after="120"/>
      <w:ind w:left="836" w:hanging="361"/>
      <w:outlineLvl w:val="2"/>
    </w:pPr>
    <w:rPr>
      <w:rFonts w:eastAsia="Times New Roman" w:cs="Times New Roman"/>
      <w:b/>
      <w:kern w:val="0"/>
      <w:szCs w:val="24"/>
      <w14:ligatures w14:val="none"/>
    </w:rPr>
  </w:style>
  <w:style w:type="paragraph" w:styleId="Balk4">
    <w:name w:val="heading 4"/>
    <w:basedOn w:val="Normal"/>
    <w:next w:val="Normal"/>
    <w:link w:val="Balk4Char"/>
    <w:uiPriority w:val="9"/>
    <w:semiHidden/>
    <w:unhideWhenUsed/>
    <w:qFormat/>
    <w:rsid w:val="00C03326"/>
    <w:pPr>
      <w:keepNext/>
      <w:keepLines/>
      <w:widowControl w:val="0"/>
      <w:spacing w:before="240" w:after="40"/>
      <w:outlineLvl w:val="3"/>
    </w:pPr>
    <w:rPr>
      <w:rFonts w:eastAsia="Times New Roman" w:cs="Times New Roman"/>
      <w:b/>
      <w:kern w:val="0"/>
      <w:szCs w:val="24"/>
      <w14:ligatures w14:val="none"/>
    </w:rPr>
  </w:style>
  <w:style w:type="paragraph" w:styleId="Balk5">
    <w:name w:val="heading 5"/>
    <w:basedOn w:val="Normal"/>
    <w:next w:val="Normal"/>
    <w:link w:val="Balk5Char"/>
    <w:uiPriority w:val="9"/>
    <w:unhideWhenUsed/>
    <w:qFormat/>
    <w:rsid w:val="00C03326"/>
    <w:pPr>
      <w:keepNext/>
      <w:keepLines/>
      <w:widowControl w:val="0"/>
      <w:spacing w:before="220" w:after="40"/>
      <w:outlineLvl w:val="4"/>
    </w:pPr>
    <w:rPr>
      <w:rFonts w:eastAsia="Times New Roman" w:cs="Times New Roman"/>
      <w:b/>
      <w:kern w:val="0"/>
      <w14:ligatures w14:val="none"/>
    </w:rPr>
  </w:style>
  <w:style w:type="paragraph" w:styleId="Balk6">
    <w:name w:val="heading 6"/>
    <w:basedOn w:val="Normal"/>
    <w:next w:val="Normal"/>
    <w:link w:val="Balk6Char"/>
    <w:uiPriority w:val="9"/>
    <w:semiHidden/>
    <w:unhideWhenUsed/>
    <w:qFormat/>
    <w:rsid w:val="00C03326"/>
    <w:pPr>
      <w:keepNext/>
      <w:keepLines/>
      <w:widowControl w:val="0"/>
      <w:spacing w:before="200" w:after="40"/>
      <w:outlineLvl w:val="5"/>
    </w:pPr>
    <w:rPr>
      <w:rFonts w:eastAsia="Times New Roman" w:cs="Times New Roman"/>
      <w:b/>
      <w:kern w:val="0"/>
      <w:sz w:val="20"/>
      <w:szCs w:val="20"/>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66CEE"/>
    <w:rPr>
      <w:rFonts w:ascii="Times New Roman" w:eastAsia="Times New Roman" w:hAnsi="Times New Roman" w:cs="Times New Roman"/>
      <w:b/>
      <w:kern w:val="0"/>
      <w:sz w:val="28"/>
      <w:szCs w:val="36"/>
      <w14:ligatures w14:val="none"/>
    </w:rPr>
  </w:style>
  <w:style w:type="character" w:customStyle="1" w:styleId="Balk2Char">
    <w:name w:val="Başlık 2 Char"/>
    <w:basedOn w:val="VarsaylanParagrafYazTipi"/>
    <w:link w:val="Balk2"/>
    <w:uiPriority w:val="9"/>
    <w:rsid w:val="002D5878"/>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C03326"/>
    <w:rPr>
      <w:rFonts w:ascii="Times New Roman" w:eastAsia="Times New Roman" w:hAnsi="Times New Roman" w:cs="Times New Roman"/>
      <w:b/>
      <w:kern w:val="0"/>
      <w:sz w:val="24"/>
      <w:szCs w:val="24"/>
      <w14:ligatures w14:val="none"/>
    </w:rPr>
  </w:style>
  <w:style w:type="character" w:customStyle="1" w:styleId="Balk4Char">
    <w:name w:val="Başlık 4 Char"/>
    <w:basedOn w:val="VarsaylanParagrafYazTipi"/>
    <w:link w:val="Balk4"/>
    <w:uiPriority w:val="9"/>
    <w:semiHidden/>
    <w:rsid w:val="00C03326"/>
    <w:rPr>
      <w:rFonts w:ascii="Times New Roman" w:eastAsia="Times New Roman" w:hAnsi="Times New Roman" w:cs="Times New Roman"/>
      <w:b/>
      <w:kern w:val="0"/>
      <w:sz w:val="24"/>
      <w:szCs w:val="24"/>
      <w14:ligatures w14:val="none"/>
    </w:rPr>
  </w:style>
  <w:style w:type="character" w:customStyle="1" w:styleId="Balk5Char">
    <w:name w:val="Başlık 5 Char"/>
    <w:basedOn w:val="VarsaylanParagrafYazTipi"/>
    <w:link w:val="Balk5"/>
    <w:uiPriority w:val="9"/>
    <w:semiHidden/>
    <w:rsid w:val="00C03326"/>
    <w:rPr>
      <w:rFonts w:ascii="Times New Roman" w:eastAsia="Times New Roman" w:hAnsi="Times New Roman" w:cs="Times New Roman"/>
      <w:b/>
      <w:kern w:val="0"/>
      <w14:ligatures w14:val="none"/>
    </w:rPr>
  </w:style>
  <w:style w:type="character" w:customStyle="1" w:styleId="Balk6Char">
    <w:name w:val="Başlık 6 Char"/>
    <w:basedOn w:val="VarsaylanParagrafYazTipi"/>
    <w:link w:val="Balk6"/>
    <w:uiPriority w:val="9"/>
    <w:semiHidden/>
    <w:rsid w:val="00C03326"/>
    <w:rPr>
      <w:rFonts w:ascii="Times New Roman" w:eastAsia="Times New Roman" w:hAnsi="Times New Roman" w:cs="Times New Roman"/>
      <w:b/>
      <w:kern w:val="0"/>
      <w:sz w:val="20"/>
      <w:szCs w:val="20"/>
      <w14:ligatures w14:val="none"/>
    </w:rPr>
  </w:style>
  <w:style w:type="table" w:customStyle="1" w:styleId="TableNormal">
    <w:name w:val="Table Normal"/>
    <w:rsid w:val="00C03326"/>
    <w:pPr>
      <w:widowControl w:val="0"/>
      <w:spacing w:before="120" w:after="120"/>
      <w:jc w:val="both"/>
    </w:pPr>
    <w:rPr>
      <w:rFonts w:ascii="Times New Roman" w:eastAsia="Times New Roman" w:hAnsi="Times New Roman" w:cs="Times New Roman"/>
      <w:kern w:val="0"/>
      <w:sz w:val="24"/>
      <w:szCs w:val="24"/>
      <w14:ligatures w14:val="none"/>
    </w:rPr>
    <w:tblPr>
      <w:tblCellMar>
        <w:top w:w="0" w:type="dxa"/>
        <w:left w:w="0" w:type="dxa"/>
        <w:bottom w:w="0" w:type="dxa"/>
        <w:right w:w="0" w:type="dxa"/>
      </w:tblCellMar>
    </w:tblPr>
  </w:style>
  <w:style w:type="paragraph" w:styleId="KonuBal">
    <w:name w:val="Title"/>
    <w:basedOn w:val="Normal"/>
    <w:next w:val="Normal"/>
    <w:link w:val="KonuBalChar"/>
    <w:qFormat/>
    <w:rsid w:val="00C03326"/>
    <w:pPr>
      <w:widowControl w:val="0"/>
      <w:spacing w:before="231" w:after="120"/>
      <w:ind w:left="549" w:right="766"/>
      <w:jc w:val="center"/>
    </w:pPr>
    <w:rPr>
      <w:rFonts w:eastAsia="Times New Roman" w:cs="Times New Roman"/>
      <w:b/>
      <w:kern w:val="0"/>
      <w:sz w:val="40"/>
      <w:szCs w:val="40"/>
      <w14:ligatures w14:val="none"/>
    </w:rPr>
  </w:style>
  <w:style w:type="character" w:customStyle="1" w:styleId="KonuBalChar">
    <w:name w:val="Konu Başlığı Char"/>
    <w:basedOn w:val="VarsaylanParagrafYazTipi"/>
    <w:link w:val="KonuBal"/>
    <w:rsid w:val="00C03326"/>
    <w:rPr>
      <w:rFonts w:ascii="Times New Roman" w:eastAsia="Times New Roman" w:hAnsi="Times New Roman" w:cs="Times New Roman"/>
      <w:b/>
      <w:kern w:val="0"/>
      <w:sz w:val="40"/>
      <w:szCs w:val="40"/>
      <w14:ligatures w14:val="none"/>
    </w:rPr>
  </w:style>
  <w:style w:type="paragraph" w:styleId="Altyaz">
    <w:name w:val="Subtitle"/>
    <w:basedOn w:val="Normal"/>
    <w:next w:val="Normal"/>
    <w:link w:val="AltyazChar"/>
    <w:uiPriority w:val="11"/>
    <w:qFormat/>
    <w:rsid w:val="00C03326"/>
    <w:pPr>
      <w:keepNext/>
      <w:keepLines/>
      <w:widowControl w:val="0"/>
      <w:spacing w:before="360" w:after="80"/>
    </w:pPr>
    <w:rPr>
      <w:rFonts w:ascii="Georgia" w:eastAsia="Georgia" w:hAnsi="Georgia" w:cs="Georgia"/>
      <w:i/>
      <w:color w:val="666666"/>
      <w:kern w:val="0"/>
      <w:sz w:val="48"/>
      <w:szCs w:val="48"/>
      <w14:ligatures w14:val="none"/>
    </w:rPr>
  </w:style>
  <w:style w:type="character" w:customStyle="1" w:styleId="AltyazChar">
    <w:name w:val="Altyazı Char"/>
    <w:basedOn w:val="VarsaylanParagrafYazTipi"/>
    <w:link w:val="Altyaz"/>
    <w:uiPriority w:val="11"/>
    <w:rsid w:val="00C03326"/>
    <w:rPr>
      <w:rFonts w:ascii="Georgia" w:eastAsia="Georgia" w:hAnsi="Georgia" w:cs="Georgia"/>
      <w:i/>
      <w:color w:val="666666"/>
      <w:kern w:val="0"/>
      <w:sz w:val="48"/>
      <w:szCs w:val="48"/>
      <w14:ligatures w14:val="none"/>
    </w:rPr>
  </w:style>
  <w:style w:type="table" w:customStyle="1" w:styleId="1">
    <w:name w:val="1"/>
    <w:basedOn w:val="TableNormal"/>
    <w:rsid w:val="00C03326"/>
    <w:tblPr>
      <w:tblStyleRowBandSize w:val="1"/>
      <w:tblStyleColBandSize w:val="1"/>
    </w:tblPr>
  </w:style>
  <w:style w:type="table" w:styleId="TabloKlavuzu">
    <w:name w:val="Table Grid"/>
    <w:basedOn w:val="NormalTablo"/>
    <w:uiPriority w:val="39"/>
    <w:rsid w:val="00C03326"/>
    <w:pPr>
      <w:widowControl w:val="0"/>
      <w:jc w:val="both"/>
    </w:pPr>
    <w:rPr>
      <w:rFonts w:ascii="Times New Roman" w:eastAsia="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price-not-discounted">
    <w:name w:val="product-price-not-discounted"/>
    <w:basedOn w:val="VarsaylanParagrafYazTipi"/>
    <w:rsid w:val="00C03326"/>
  </w:style>
  <w:style w:type="character" w:customStyle="1" w:styleId="apple-converted-space">
    <w:name w:val="apple-converted-space"/>
    <w:basedOn w:val="VarsaylanParagrafYazTipi"/>
    <w:rsid w:val="00C03326"/>
  </w:style>
  <w:style w:type="character" w:styleId="Kpr">
    <w:name w:val="Hyperlink"/>
    <w:basedOn w:val="VarsaylanParagrafYazTipi"/>
    <w:uiPriority w:val="99"/>
    <w:unhideWhenUsed/>
    <w:rsid w:val="00C03326"/>
    <w:rPr>
      <w:color w:val="0563C1" w:themeColor="hyperlink"/>
      <w:u w:val="single"/>
    </w:rPr>
  </w:style>
  <w:style w:type="character" w:customStyle="1" w:styleId="zmlenmeyenBahsetme1">
    <w:name w:val="Çözümlenmeyen Bahsetme1"/>
    <w:basedOn w:val="VarsaylanParagrafYazTipi"/>
    <w:uiPriority w:val="99"/>
    <w:semiHidden/>
    <w:unhideWhenUsed/>
    <w:rsid w:val="00C03326"/>
    <w:rPr>
      <w:color w:val="605E5C"/>
      <w:shd w:val="clear" w:color="auto" w:fill="E1DFDD"/>
    </w:rPr>
  </w:style>
  <w:style w:type="paragraph" w:styleId="SonnotMetni">
    <w:name w:val="endnote text"/>
    <w:basedOn w:val="Normal"/>
    <w:link w:val="SonnotMetniChar"/>
    <w:uiPriority w:val="99"/>
    <w:semiHidden/>
    <w:unhideWhenUsed/>
    <w:rsid w:val="00C03326"/>
    <w:pPr>
      <w:widowControl w:val="0"/>
    </w:pPr>
    <w:rPr>
      <w:rFonts w:eastAsia="Times New Roman" w:cs="Times New Roman"/>
      <w:kern w:val="0"/>
      <w:sz w:val="20"/>
      <w:szCs w:val="20"/>
      <w14:ligatures w14:val="none"/>
    </w:rPr>
  </w:style>
  <w:style w:type="character" w:customStyle="1" w:styleId="SonnotMetniChar">
    <w:name w:val="Sonnot Metni Char"/>
    <w:basedOn w:val="VarsaylanParagrafYazTipi"/>
    <w:link w:val="SonnotMetni"/>
    <w:uiPriority w:val="99"/>
    <w:semiHidden/>
    <w:rsid w:val="00C03326"/>
    <w:rPr>
      <w:rFonts w:ascii="Times New Roman" w:eastAsia="Times New Roman" w:hAnsi="Times New Roman" w:cs="Times New Roman"/>
      <w:kern w:val="0"/>
      <w:sz w:val="20"/>
      <w:szCs w:val="20"/>
      <w14:ligatures w14:val="none"/>
    </w:rPr>
  </w:style>
  <w:style w:type="character" w:styleId="SonnotBavurusu">
    <w:name w:val="endnote reference"/>
    <w:basedOn w:val="VarsaylanParagrafYazTipi"/>
    <w:uiPriority w:val="99"/>
    <w:semiHidden/>
    <w:unhideWhenUsed/>
    <w:rsid w:val="00C03326"/>
    <w:rPr>
      <w:vertAlign w:val="superscript"/>
    </w:rPr>
  </w:style>
  <w:style w:type="paragraph" w:styleId="T2">
    <w:name w:val="toc 2"/>
    <w:basedOn w:val="Normal"/>
    <w:next w:val="Normal"/>
    <w:autoRedefine/>
    <w:uiPriority w:val="39"/>
    <w:unhideWhenUsed/>
    <w:qFormat/>
    <w:rsid w:val="00BC624B"/>
    <w:pPr>
      <w:widowControl w:val="0"/>
      <w:tabs>
        <w:tab w:val="right" w:pos="8789"/>
      </w:tabs>
      <w:spacing w:before="120" w:after="100"/>
      <w:ind w:right="141" w:firstLine="851"/>
    </w:pPr>
    <w:rPr>
      <w:rFonts w:eastAsia="Times New Roman" w:cs="Times New Roman"/>
      <w:kern w:val="0"/>
      <w:szCs w:val="24"/>
      <w14:ligatures w14:val="none"/>
    </w:rPr>
  </w:style>
  <w:style w:type="paragraph" w:styleId="ResimYazs">
    <w:name w:val="caption"/>
    <w:basedOn w:val="Normal"/>
    <w:next w:val="Normal"/>
    <w:uiPriority w:val="35"/>
    <w:unhideWhenUsed/>
    <w:qFormat/>
    <w:rsid w:val="00C03326"/>
    <w:pPr>
      <w:widowControl w:val="0"/>
      <w:spacing w:after="200"/>
    </w:pPr>
    <w:rPr>
      <w:rFonts w:eastAsia="Times New Roman" w:cs="Times New Roman"/>
      <w:i/>
      <w:iCs/>
      <w:color w:val="44546A" w:themeColor="text2"/>
      <w:kern w:val="0"/>
      <w:sz w:val="18"/>
      <w:szCs w:val="18"/>
      <w14:ligatures w14:val="none"/>
    </w:rPr>
  </w:style>
  <w:style w:type="paragraph" w:styleId="ekillerTablosu">
    <w:name w:val="table of figures"/>
    <w:basedOn w:val="Normal"/>
    <w:next w:val="Normal"/>
    <w:uiPriority w:val="99"/>
    <w:unhideWhenUsed/>
    <w:rsid w:val="00C03326"/>
    <w:pPr>
      <w:widowControl w:val="0"/>
      <w:spacing w:before="120"/>
    </w:pPr>
    <w:rPr>
      <w:rFonts w:eastAsia="Times New Roman" w:cs="Times New Roman"/>
      <w:kern w:val="0"/>
      <w:szCs w:val="24"/>
      <w14:ligatures w14:val="none"/>
    </w:rPr>
  </w:style>
  <w:style w:type="table" w:customStyle="1" w:styleId="TabloKlavuzu1">
    <w:name w:val="Tablo Kılavuzu1"/>
    <w:basedOn w:val="NormalTablo"/>
    <w:next w:val="TabloKlavuzu"/>
    <w:uiPriority w:val="59"/>
    <w:rsid w:val="00864071"/>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864071"/>
    <w:pPr>
      <w:tabs>
        <w:tab w:val="center" w:pos="4536"/>
        <w:tab w:val="right" w:pos="9072"/>
      </w:tabs>
    </w:pPr>
    <w:rPr>
      <w:rFonts w:eastAsia="Calibri"/>
      <w:color w:val="000000"/>
      <w:kern w:val="0"/>
      <w:lang w:eastAsia="en-US"/>
      <w14:ligatures w14:val="none"/>
    </w:rPr>
  </w:style>
  <w:style w:type="character" w:customStyle="1" w:styleId="AltBilgiChar">
    <w:name w:val="Alt Bilgi Char"/>
    <w:basedOn w:val="VarsaylanParagrafYazTipi"/>
    <w:link w:val="AltBilgi"/>
    <w:uiPriority w:val="99"/>
    <w:rsid w:val="00864071"/>
    <w:rPr>
      <w:rFonts w:ascii="Times New Roman" w:eastAsia="Calibri" w:hAnsi="Times New Roman"/>
      <w:color w:val="000000"/>
      <w:kern w:val="0"/>
      <w:sz w:val="24"/>
      <w:lang w:eastAsia="en-US"/>
      <w14:ligatures w14:val="none"/>
    </w:rPr>
  </w:style>
  <w:style w:type="paragraph" w:customStyle="1" w:styleId="2derece">
    <w:name w:val="2.derece"/>
    <w:basedOn w:val="Normal"/>
    <w:link w:val="2dereceChar"/>
    <w:qFormat/>
    <w:rsid w:val="00864071"/>
    <w:pPr>
      <w:spacing w:before="480" w:after="120"/>
      <w:jc w:val="center"/>
    </w:pPr>
    <w:rPr>
      <w:rFonts w:eastAsia="Calibri" w:cs="Times New Roman"/>
      <w:b/>
      <w:bCs/>
      <w:color w:val="000000"/>
      <w:kern w:val="0"/>
      <w:szCs w:val="32"/>
      <w:lang w:eastAsia="en-US"/>
      <w14:ligatures w14:val="none"/>
    </w:rPr>
  </w:style>
  <w:style w:type="character" w:customStyle="1" w:styleId="2dereceChar">
    <w:name w:val="2.derece Char"/>
    <w:basedOn w:val="VarsaylanParagrafYazTipi"/>
    <w:link w:val="2derece"/>
    <w:rsid w:val="00864071"/>
    <w:rPr>
      <w:rFonts w:ascii="Times New Roman" w:eastAsia="Calibri" w:hAnsi="Times New Roman" w:cs="Times New Roman"/>
      <w:b/>
      <w:bCs/>
      <w:color w:val="000000"/>
      <w:kern w:val="0"/>
      <w:sz w:val="24"/>
      <w:szCs w:val="32"/>
      <w:lang w:eastAsia="en-US"/>
      <w14:ligatures w14:val="none"/>
    </w:rPr>
  </w:style>
  <w:style w:type="table" w:customStyle="1" w:styleId="TabloKlavuzu2">
    <w:name w:val="Tablo Kılavuzu2"/>
    <w:basedOn w:val="NormalTablo"/>
    <w:next w:val="TabloKlavuzu"/>
    <w:uiPriority w:val="39"/>
    <w:rsid w:val="00BE5962"/>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qFormat/>
    <w:rsid w:val="00BC624B"/>
    <w:pPr>
      <w:tabs>
        <w:tab w:val="left" w:pos="567"/>
        <w:tab w:val="left" w:pos="709"/>
        <w:tab w:val="right" w:pos="8931"/>
      </w:tabs>
      <w:spacing w:after="100"/>
      <w:ind w:left="-142" w:firstLine="142"/>
    </w:pPr>
  </w:style>
  <w:style w:type="paragraph" w:styleId="T3">
    <w:name w:val="toc 3"/>
    <w:basedOn w:val="Normal"/>
    <w:next w:val="Normal"/>
    <w:autoRedefine/>
    <w:uiPriority w:val="39"/>
    <w:unhideWhenUsed/>
    <w:qFormat/>
    <w:rsid w:val="00DA2B95"/>
    <w:pPr>
      <w:spacing w:after="100" w:line="259" w:lineRule="auto"/>
      <w:ind w:left="440"/>
    </w:pPr>
    <w:rPr>
      <w:kern w:val="0"/>
      <w14:ligatures w14:val="none"/>
    </w:rPr>
  </w:style>
  <w:style w:type="paragraph" w:styleId="T4">
    <w:name w:val="toc 4"/>
    <w:basedOn w:val="Normal"/>
    <w:next w:val="Normal"/>
    <w:autoRedefine/>
    <w:uiPriority w:val="39"/>
    <w:unhideWhenUsed/>
    <w:rsid w:val="00DA2B95"/>
    <w:pPr>
      <w:spacing w:after="100" w:line="259" w:lineRule="auto"/>
      <w:ind w:left="660"/>
    </w:pPr>
    <w:rPr>
      <w:kern w:val="0"/>
      <w14:ligatures w14:val="none"/>
    </w:rPr>
  </w:style>
  <w:style w:type="paragraph" w:styleId="T5">
    <w:name w:val="toc 5"/>
    <w:basedOn w:val="Normal"/>
    <w:next w:val="Normal"/>
    <w:autoRedefine/>
    <w:uiPriority w:val="39"/>
    <w:unhideWhenUsed/>
    <w:rsid w:val="00DA2B95"/>
    <w:pPr>
      <w:spacing w:after="100" w:line="259" w:lineRule="auto"/>
      <w:ind w:left="880"/>
    </w:pPr>
    <w:rPr>
      <w:kern w:val="0"/>
      <w14:ligatures w14:val="none"/>
    </w:rPr>
  </w:style>
  <w:style w:type="paragraph" w:styleId="T6">
    <w:name w:val="toc 6"/>
    <w:basedOn w:val="Normal"/>
    <w:next w:val="Normal"/>
    <w:autoRedefine/>
    <w:uiPriority w:val="39"/>
    <w:unhideWhenUsed/>
    <w:rsid w:val="00DA2B95"/>
    <w:pPr>
      <w:spacing w:after="100" w:line="259" w:lineRule="auto"/>
      <w:ind w:left="1100"/>
    </w:pPr>
    <w:rPr>
      <w:kern w:val="0"/>
      <w14:ligatures w14:val="none"/>
    </w:rPr>
  </w:style>
  <w:style w:type="paragraph" w:styleId="T7">
    <w:name w:val="toc 7"/>
    <w:basedOn w:val="Normal"/>
    <w:next w:val="Normal"/>
    <w:autoRedefine/>
    <w:uiPriority w:val="39"/>
    <w:unhideWhenUsed/>
    <w:rsid w:val="00DA2B95"/>
    <w:pPr>
      <w:spacing w:after="100" w:line="259" w:lineRule="auto"/>
      <w:ind w:left="1320"/>
    </w:pPr>
    <w:rPr>
      <w:kern w:val="0"/>
      <w14:ligatures w14:val="none"/>
    </w:rPr>
  </w:style>
  <w:style w:type="paragraph" w:styleId="T8">
    <w:name w:val="toc 8"/>
    <w:basedOn w:val="Normal"/>
    <w:next w:val="Normal"/>
    <w:autoRedefine/>
    <w:uiPriority w:val="39"/>
    <w:unhideWhenUsed/>
    <w:rsid w:val="00DA2B95"/>
    <w:pPr>
      <w:spacing w:after="100" w:line="259" w:lineRule="auto"/>
      <w:ind w:left="1540"/>
    </w:pPr>
    <w:rPr>
      <w:kern w:val="0"/>
      <w14:ligatures w14:val="none"/>
    </w:rPr>
  </w:style>
  <w:style w:type="paragraph" w:styleId="T9">
    <w:name w:val="toc 9"/>
    <w:basedOn w:val="Normal"/>
    <w:next w:val="Normal"/>
    <w:autoRedefine/>
    <w:uiPriority w:val="39"/>
    <w:unhideWhenUsed/>
    <w:rsid w:val="00DA2B95"/>
    <w:pPr>
      <w:spacing w:after="100" w:line="259" w:lineRule="auto"/>
      <w:ind w:left="1760"/>
    </w:pPr>
    <w:rPr>
      <w:kern w:val="0"/>
      <w14:ligatures w14:val="none"/>
    </w:rPr>
  </w:style>
  <w:style w:type="paragraph" w:styleId="ListeParagraf">
    <w:name w:val="List Paragraph"/>
    <w:basedOn w:val="Normal"/>
    <w:uiPriority w:val="34"/>
    <w:qFormat/>
    <w:rsid w:val="002779F0"/>
    <w:pPr>
      <w:ind w:left="720"/>
      <w:contextualSpacing/>
    </w:pPr>
  </w:style>
  <w:style w:type="character" w:styleId="YerTutucuMetni">
    <w:name w:val="Placeholder Text"/>
    <w:basedOn w:val="VarsaylanParagrafYazTipi"/>
    <w:uiPriority w:val="99"/>
    <w:semiHidden/>
    <w:rsid w:val="00F40474"/>
    <w:rPr>
      <w:color w:val="808080"/>
    </w:rPr>
  </w:style>
  <w:style w:type="paragraph" w:customStyle="1" w:styleId="Balk11">
    <w:name w:val="Başlık 11"/>
    <w:basedOn w:val="Normal"/>
    <w:rsid w:val="003C5A12"/>
    <w:pPr>
      <w:numPr>
        <w:numId w:val="16"/>
      </w:numPr>
    </w:pPr>
  </w:style>
  <w:style w:type="paragraph" w:customStyle="1" w:styleId="Balk21">
    <w:name w:val="Başlık 21"/>
    <w:basedOn w:val="Normal"/>
    <w:rsid w:val="003C5A12"/>
    <w:pPr>
      <w:numPr>
        <w:ilvl w:val="1"/>
        <w:numId w:val="16"/>
      </w:numPr>
    </w:pPr>
  </w:style>
  <w:style w:type="paragraph" w:customStyle="1" w:styleId="Balk31">
    <w:name w:val="Başlık 31"/>
    <w:basedOn w:val="Normal"/>
    <w:rsid w:val="003C5A12"/>
    <w:pPr>
      <w:numPr>
        <w:ilvl w:val="2"/>
        <w:numId w:val="16"/>
      </w:numPr>
    </w:pPr>
  </w:style>
  <w:style w:type="paragraph" w:customStyle="1" w:styleId="Balk41">
    <w:name w:val="Başlık 41"/>
    <w:basedOn w:val="Normal"/>
    <w:rsid w:val="003C5A12"/>
    <w:pPr>
      <w:numPr>
        <w:ilvl w:val="3"/>
        <w:numId w:val="16"/>
      </w:numPr>
    </w:pPr>
  </w:style>
  <w:style w:type="paragraph" w:customStyle="1" w:styleId="Balk51">
    <w:name w:val="Başlık 51"/>
    <w:basedOn w:val="Normal"/>
    <w:rsid w:val="003C5A12"/>
    <w:pPr>
      <w:numPr>
        <w:ilvl w:val="4"/>
        <w:numId w:val="16"/>
      </w:numPr>
    </w:pPr>
  </w:style>
  <w:style w:type="paragraph" w:customStyle="1" w:styleId="Balk61">
    <w:name w:val="Başlık 61"/>
    <w:basedOn w:val="Normal"/>
    <w:rsid w:val="003C5A12"/>
    <w:pPr>
      <w:numPr>
        <w:ilvl w:val="5"/>
        <w:numId w:val="16"/>
      </w:numPr>
    </w:pPr>
  </w:style>
  <w:style w:type="paragraph" w:customStyle="1" w:styleId="Balk71">
    <w:name w:val="Başlık 71"/>
    <w:basedOn w:val="Normal"/>
    <w:rsid w:val="003C5A12"/>
    <w:pPr>
      <w:numPr>
        <w:ilvl w:val="6"/>
        <w:numId w:val="16"/>
      </w:numPr>
    </w:pPr>
  </w:style>
  <w:style w:type="paragraph" w:customStyle="1" w:styleId="Balk81">
    <w:name w:val="Başlık 81"/>
    <w:basedOn w:val="Normal"/>
    <w:rsid w:val="003C5A12"/>
    <w:pPr>
      <w:numPr>
        <w:ilvl w:val="7"/>
        <w:numId w:val="16"/>
      </w:numPr>
    </w:pPr>
  </w:style>
  <w:style w:type="paragraph" w:customStyle="1" w:styleId="Balk91">
    <w:name w:val="Başlık 91"/>
    <w:basedOn w:val="Normal"/>
    <w:rsid w:val="003C5A12"/>
    <w:pPr>
      <w:numPr>
        <w:ilvl w:val="8"/>
        <w:numId w:val="16"/>
      </w:numPr>
    </w:pPr>
  </w:style>
  <w:style w:type="paragraph" w:styleId="BalonMetni">
    <w:name w:val="Balloon Text"/>
    <w:basedOn w:val="Normal"/>
    <w:link w:val="BalonMetniChar"/>
    <w:uiPriority w:val="99"/>
    <w:semiHidden/>
    <w:unhideWhenUsed/>
    <w:rsid w:val="00B4489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44895"/>
    <w:rPr>
      <w:rFonts w:ascii="Segoe UI" w:hAnsi="Segoe UI" w:cs="Segoe UI"/>
      <w:sz w:val="18"/>
      <w:szCs w:val="18"/>
    </w:rPr>
  </w:style>
  <w:style w:type="paragraph" w:styleId="stBilgi">
    <w:name w:val="header"/>
    <w:basedOn w:val="Normal"/>
    <w:link w:val="stBilgiChar"/>
    <w:uiPriority w:val="99"/>
    <w:unhideWhenUsed/>
    <w:rsid w:val="00030EF0"/>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030EF0"/>
    <w:rPr>
      <w:rFonts w:ascii="Times New Roman" w:hAnsi="Times New Roman"/>
      <w:color w:val="000000" w:themeColor="text1"/>
      <w:sz w:val="24"/>
    </w:rPr>
  </w:style>
  <w:style w:type="paragraph" w:styleId="HTMLncedenBiimlendirilmi">
    <w:name w:val="HTML Preformatted"/>
    <w:basedOn w:val="Normal"/>
    <w:link w:val="HTMLncedenBiimlendirilmiChar"/>
    <w:uiPriority w:val="99"/>
    <w:semiHidden/>
    <w:unhideWhenUsed/>
    <w:rsid w:val="00F0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kern w:val="0"/>
      <w:sz w:val="20"/>
      <w:szCs w:val="20"/>
      <w14:ligatures w14:val="none"/>
    </w:rPr>
  </w:style>
  <w:style w:type="character" w:customStyle="1" w:styleId="HTMLncedenBiimlendirilmiChar">
    <w:name w:val="HTML Önceden Biçimlendirilmiş Char"/>
    <w:basedOn w:val="VarsaylanParagrafYazTipi"/>
    <w:link w:val="HTMLncedenBiimlendirilmi"/>
    <w:uiPriority w:val="99"/>
    <w:semiHidden/>
    <w:rsid w:val="00F02DCA"/>
    <w:rPr>
      <w:rFonts w:ascii="Courier New" w:eastAsia="Times New Roman" w:hAnsi="Courier New" w:cs="Courier New"/>
      <w:kern w:val="0"/>
      <w:sz w:val="20"/>
      <w:szCs w:val="20"/>
      <w14:ligatures w14:val="none"/>
    </w:rPr>
  </w:style>
  <w:style w:type="character" w:customStyle="1" w:styleId="y2iqfc">
    <w:name w:val="y2iqfc"/>
    <w:basedOn w:val="VarsaylanParagrafYazTipi"/>
    <w:rsid w:val="00F02DCA"/>
  </w:style>
  <w:style w:type="paragraph" w:styleId="NormalWeb">
    <w:name w:val="Normal (Web)"/>
    <w:basedOn w:val="Normal"/>
    <w:uiPriority w:val="99"/>
    <w:unhideWhenUsed/>
    <w:rsid w:val="00EC6652"/>
    <w:pPr>
      <w:spacing w:before="100" w:beforeAutospacing="1" w:after="100" w:afterAutospacing="1" w:line="240" w:lineRule="auto"/>
      <w:jc w:val="left"/>
    </w:pPr>
    <w:rPr>
      <w:rFonts w:eastAsia="Times New Roman" w:cs="Times New Roman"/>
      <w:color w:val="auto"/>
      <w:kern w:val="0"/>
      <w:szCs w:val="24"/>
      <w14:ligatures w14:val="none"/>
    </w:rPr>
  </w:style>
  <w:style w:type="character" w:styleId="Vurgu">
    <w:name w:val="Emphasis"/>
    <w:basedOn w:val="VarsaylanParagrafYazTipi"/>
    <w:uiPriority w:val="20"/>
    <w:qFormat/>
    <w:rsid w:val="00EC6652"/>
    <w:rPr>
      <w:i/>
      <w:iCs/>
    </w:rPr>
  </w:style>
  <w:style w:type="character" w:styleId="AklamaBavurusu">
    <w:name w:val="annotation reference"/>
    <w:basedOn w:val="VarsaylanParagrafYazTipi"/>
    <w:uiPriority w:val="99"/>
    <w:unhideWhenUsed/>
    <w:rsid w:val="000A33DF"/>
    <w:rPr>
      <w:sz w:val="16"/>
      <w:szCs w:val="16"/>
    </w:rPr>
  </w:style>
  <w:style w:type="paragraph" w:styleId="AklamaMetni">
    <w:name w:val="annotation text"/>
    <w:basedOn w:val="Normal"/>
    <w:link w:val="AklamaMetniChar"/>
    <w:uiPriority w:val="99"/>
    <w:unhideWhenUsed/>
    <w:rsid w:val="000A33DF"/>
    <w:pPr>
      <w:spacing w:line="240" w:lineRule="auto"/>
    </w:pPr>
    <w:rPr>
      <w:rFonts w:eastAsia="Calibri" w:cs="Calibri"/>
      <w:color w:val="auto"/>
      <w:kern w:val="0"/>
      <w:sz w:val="20"/>
      <w:szCs w:val="20"/>
      <w14:ligatures w14:val="none"/>
    </w:rPr>
  </w:style>
  <w:style w:type="character" w:customStyle="1" w:styleId="AklamaMetniChar">
    <w:name w:val="Açıklama Metni Char"/>
    <w:basedOn w:val="VarsaylanParagrafYazTipi"/>
    <w:link w:val="AklamaMetni"/>
    <w:uiPriority w:val="99"/>
    <w:rsid w:val="000A33DF"/>
    <w:rPr>
      <w:rFonts w:ascii="Times New Roman" w:eastAsia="Calibri" w:hAnsi="Times New Roman" w:cs="Calibri"/>
      <w:kern w:val="0"/>
      <w:sz w:val="20"/>
      <w:szCs w:val="20"/>
      <w14:ligatures w14:val="none"/>
    </w:rPr>
  </w:style>
  <w:style w:type="character" w:customStyle="1" w:styleId="BelgeBalantlarChar">
    <w:name w:val="Belge Bağlantıları Char"/>
    <w:basedOn w:val="VarsaylanParagrafYazTipi"/>
    <w:link w:val="BelgeBalantlar"/>
    <w:uiPriority w:val="99"/>
    <w:semiHidden/>
    <w:rsid w:val="0089794B"/>
    <w:rPr>
      <w:rFonts w:ascii="Tahoma" w:eastAsia="Calibri" w:hAnsi="Tahoma" w:cs="Times New Roman"/>
      <w:kern w:val="0"/>
      <w:sz w:val="16"/>
      <w:szCs w:val="16"/>
      <w:lang w:eastAsia="en-US"/>
      <w14:ligatures w14:val="none"/>
    </w:rPr>
  </w:style>
  <w:style w:type="paragraph" w:styleId="BelgeBalantlar">
    <w:name w:val="Document Map"/>
    <w:basedOn w:val="Normal"/>
    <w:link w:val="BelgeBalantlarChar"/>
    <w:uiPriority w:val="99"/>
    <w:semiHidden/>
    <w:unhideWhenUsed/>
    <w:rsid w:val="0089794B"/>
    <w:pPr>
      <w:spacing w:line="240" w:lineRule="auto"/>
      <w:jc w:val="left"/>
    </w:pPr>
    <w:rPr>
      <w:rFonts w:ascii="Tahoma" w:eastAsia="Calibri" w:hAnsi="Tahoma" w:cs="Times New Roman"/>
      <w:color w:val="auto"/>
      <w:kern w:val="0"/>
      <w:sz w:val="16"/>
      <w:szCs w:val="16"/>
      <w:lang w:eastAsia="en-US"/>
      <w14:ligatures w14:val="none"/>
    </w:rPr>
  </w:style>
  <w:style w:type="character" w:customStyle="1" w:styleId="AklamaKonusuChar">
    <w:name w:val="Açıklama Konusu Char"/>
    <w:basedOn w:val="AklamaMetniChar"/>
    <w:link w:val="AklamaKonusu"/>
    <w:uiPriority w:val="99"/>
    <w:semiHidden/>
    <w:rsid w:val="0089794B"/>
    <w:rPr>
      <w:rFonts w:ascii="Calibri" w:eastAsia="Calibri" w:hAnsi="Calibri" w:cs="Times New Roman"/>
      <w:b/>
      <w:bCs/>
      <w:kern w:val="0"/>
      <w:sz w:val="20"/>
      <w:szCs w:val="20"/>
      <w:lang w:eastAsia="en-US"/>
      <w14:ligatures w14:val="none"/>
    </w:rPr>
  </w:style>
  <w:style w:type="paragraph" w:styleId="AklamaKonusu">
    <w:name w:val="annotation subject"/>
    <w:basedOn w:val="AklamaMetni"/>
    <w:next w:val="AklamaMetni"/>
    <w:link w:val="AklamaKonusuChar"/>
    <w:uiPriority w:val="99"/>
    <w:semiHidden/>
    <w:unhideWhenUsed/>
    <w:rsid w:val="0089794B"/>
    <w:pPr>
      <w:spacing w:after="200"/>
      <w:ind w:firstLine="0"/>
      <w:jc w:val="left"/>
    </w:pPr>
    <w:rPr>
      <w:rFonts w:ascii="Calibri" w:hAnsi="Calibri" w:cs="Times New Roman"/>
      <w:b/>
      <w:bCs/>
      <w:lang w:eastAsia="en-US"/>
    </w:rPr>
  </w:style>
  <w:style w:type="character" w:customStyle="1" w:styleId="DipnotMetniChar">
    <w:name w:val="Dipnot Metni Char"/>
    <w:basedOn w:val="VarsaylanParagrafYazTipi"/>
    <w:link w:val="DipnotMetni"/>
    <w:uiPriority w:val="99"/>
    <w:semiHidden/>
    <w:rsid w:val="0089794B"/>
    <w:rPr>
      <w:rFonts w:ascii="Calibri" w:eastAsia="Calibri" w:hAnsi="Calibri" w:cs="Times New Roman"/>
      <w:kern w:val="0"/>
      <w:sz w:val="20"/>
      <w:szCs w:val="20"/>
      <w:lang w:eastAsia="en-US"/>
      <w14:ligatures w14:val="none"/>
    </w:rPr>
  </w:style>
  <w:style w:type="paragraph" w:styleId="DipnotMetni">
    <w:name w:val="footnote text"/>
    <w:basedOn w:val="Normal"/>
    <w:link w:val="DipnotMetniChar"/>
    <w:uiPriority w:val="99"/>
    <w:semiHidden/>
    <w:unhideWhenUsed/>
    <w:rsid w:val="0089794B"/>
    <w:pPr>
      <w:spacing w:after="200" w:line="276" w:lineRule="auto"/>
      <w:jc w:val="left"/>
    </w:pPr>
    <w:rPr>
      <w:rFonts w:ascii="Calibri" w:eastAsia="Calibri" w:hAnsi="Calibri" w:cs="Times New Roman"/>
      <w:color w:val="auto"/>
      <w:kern w:val="0"/>
      <w:sz w:val="20"/>
      <w:szCs w:val="20"/>
      <w:lang w:eastAsia="en-US"/>
      <w14:ligatures w14:val="none"/>
    </w:rPr>
  </w:style>
  <w:style w:type="paragraph" w:styleId="TBal">
    <w:name w:val="TOC Heading"/>
    <w:basedOn w:val="Balk1"/>
    <w:next w:val="Normal"/>
    <w:uiPriority w:val="39"/>
    <w:unhideWhenUsed/>
    <w:qFormat/>
    <w:rsid w:val="0089794B"/>
    <w:pPr>
      <w:keepNext/>
      <w:keepLines/>
      <w:widowControl/>
      <w:spacing w:before="480" w:after="0" w:line="276" w:lineRule="auto"/>
      <w:ind w:left="928" w:right="0"/>
      <w:jc w:val="left"/>
      <w:outlineLvl w:val="9"/>
    </w:pPr>
    <w:rPr>
      <w:rFonts w:ascii="Cambria" w:hAnsi="Cambria"/>
      <w:bCs/>
      <w:color w:val="365F91"/>
      <w:szCs w:val="28"/>
    </w:rPr>
  </w:style>
  <w:style w:type="character" w:styleId="HafifVurgulama">
    <w:name w:val="Subtle Emphasis"/>
    <w:basedOn w:val="VarsaylanParagrafYazTipi"/>
    <w:uiPriority w:val="19"/>
    <w:qFormat/>
    <w:rsid w:val="0089794B"/>
    <w:rPr>
      <w:i/>
      <w:iCs/>
      <w:color w:val="808080" w:themeColor="text1" w:themeTint="7F"/>
    </w:rPr>
  </w:style>
  <w:style w:type="paragraph" w:customStyle="1" w:styleId="Stil1">
    <w:name w:val="Stil1"/>
    <w:basedOn w:val="Normal"/>
    <w:qFormat/>
    <w:rsid w:val="0089794B"/>
    <w:pPr>
      <w:spacing w:after="240"/>
    </w:pPr>
    <w:rPr>
      <w:rFonts w:eastAsia="Calibri" w:cs="Times New Roman"/>
      <w:b/>
      <w:color w:val="auto"/>
      <w:kern w:val="0"/>
      <w:sz w:val="28"/>
      <w:szCs w:val="28"/>
      <w:lang w:eastAsia="en-US"/>
      <w14:ligatures w14:val="none"/>
    </w:rPr>
  </w:style>
  <w:style w:type="character" w:styleId="zlenenKpr">
    <w:name w:val="FollowedHyperlink"/>
    <w:basedOn w:val="VarsaylanParagrafYazTipi"/>
    <w:uiPriority w:val="99"/>
    <w:semiHidden/>
    <w:unhideWhenUsed/>
    <w:rsid w:val="005233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029960">
      <w:bodyDiv w:val="1"/>
      <w:marLeft w:val="0"/>
      <w:marRight w:val="0"/>
      <w:marTop w:val="0"/>
      <w:marBottom w:val="0"/>
      <w:divBdr>
        <w:top w:val="none" w:sz="0" w:space="0" w:color="auto"/>
        <w:left w:val="none" w:sz="0" w:space="0" w:color="auto"/>
        <w:bottom w:val="none" w:sz="0" w:space="0" w:color="auto"/>
        <w:right w:val="none" w:sz="0" w:space="0" w:color="auto"/>
      </w:divBdr>
    </w:div>
    <w:div w:id="1201937009">
      <w:bodyDiv w:val="1"/>
      <w:marLeft w:val="0"/>
      <w:marRight w:val="0"/>
      <w:marTop w:val="0"/>
      <w:marBottom w:val="0"/>
      <w:divBdr>
        <w:top w:val="none" w:sz="0" w:space="0" w:color="auto"/>
        <w:left w:val="none" w:sz="0" w:space="0" w:color="auto"/>
        <w:bottom w:val="none" w:sz="0" w:space="0" w:color="auto"/>
        <w:right w:val="none" w:sz="0" w:space="0" w:color="auto"/>
      </w:divBdr>
    </w:div>
    <w:div w:id="1290167377">
      <w:bodyDiv w:val="1"/>
      <w:marLeft w:val="0"/>
      <w:marRight w:val="0"/>
      <w:marTop w:val="0"/>
      <w:marBottom w:val="0"/>
      <w:divBdr>
        <w:top w:val="none" w:sz="0" w:space="0" w:color="auto"/>
        <w:left w:val="none" w:sz="0" w:space="0" w:color="auto"/>
        <w:bottom w:val="none" w:sz="0" w:space="0" w:color="auto"/>
        <w:right w:val="none" w:sz="0" w:space="0" w:color="auto"/>
      </w:divBdr>
    </w:div>
    <w:div w:id="177721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dergipark.org.tr/en/pub/fbod/issue/71987/1157981" TargetMode="Externa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hyperlink" Target="https://doi.org/10.1021/ed077p4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hyperlink" Target="https://dergipark.org.tr/tr/pub/jgedc/issue/38681/449371"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1DB08-B36F-4BBA-954F-1103ADCF3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31</Pages>
  <Words>6357</Words>
  <Characters>36241</Characters>
  <Application>Microsoft Office Word</Application>
  <DocSecurity>0</DocSecurity>
  <Lines>302</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 EFE</dc:creator>
  <cp:keywords/>
  <dc:description/>
  <cp:lastModifiedBy>Prof. Dr. Dilber Polat</cp:lastModifiedBy>
  <cp:revision>19</cp:revision>
  <dcterms:created xsi:type="dcterms:W3CDTF">2025-07-07T13:35:00Z</dcterms:created>
  <dcterms:modified xsi:type="dcterms:W3CDTF">2025-07-24T13:40:00Z</dcterms:modified>
</cp:coreProperties>
</file>