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833" w:rsidRDefault="00FE4833" w:rsidP="00FE4833">
      <w:pPr>
        <w:spacing w:line="360" w:lineRule="auto"/>
        <w:ind w:left="1096"/>
        <w:jc w:val="center"/>
        <w:rPr>
          <w:b/>
          <w:spacing w:val="-2"/>
          <w:sz w:val="32"/>
          <w:szCs w:val="32"/>
        </w:rPr>
      </w:pPr>
      <w:r w:rsidRPr="00FE4833">
        <w:rPr>
          <w:b/>
          <w:sz w:val="32"/>
          <w:szCs w:val="32"/>
        </w:rPr>
        <w:t>KESİN</w:t>
      </w:r>
      <w:r w:rsidRPr="00FE4833">
        <w:rPr>
          <w:b/>
          <w:spacing w:val="-7"/>
          <w:sz w:val="32"/>
          <w:szCs w:val="32"/>
        </w:rPr>
        <w:t xml:space="preserve"> </w:t>
      </w:r>
      <w:r w:rsidRPr="00FE4833">
        <w:rPr>
          <w:b/>
          <w:sz w:val="32"/>
          <w:szCs w:val="32"/>
        </w:rPr>
        <w:t>KAYITTA</w:t>
      </w:r>
      <w:r w:rsidRPr="00FE4833">
        <w:rPr>
          <w:b/>
          <w:spacing w:val="-6"/>
          <w:sz w:val="32"/>
          <w:szCs w:val="32"/>
        </w:rPr>
        <w:t xml:space="preserve"> </w:t>
      </w:r>
      <w:r w:rsidRPr="00FE4833">
        <w:rPr>
          <w:b/>
          <w:sz w:val="32"/>
          <w:szCs w:val="32"/>
        </w:rPr>
        <w:t>İSTENİLEN</w:t>
      </w:r>
      <w:r w:rsidRPr="00FE4833">
        <w:rPr>
          <w:b/>
          <w:spacing w:val="-6"/>
          <w:sz w:val="32"/>
          <w:szCs w:val="32"/>
        </w:rPr>
        <w:t xml:space="preserve"> </w:t>
      </w:r>
      <w:r w:rsidRPr="00FE4833">
        <w:rPr>
          <w:b/>
          <w:spacing w:val="-2"/>
          <w:sz w:val="32"/>
          <w:szCs w:val="32"/>
        </w:rPr>
        <w:t>BELGELER</w:t>
      </w:r>
    </w:p>
    <w:p w:rsidR="00FE4833" w:rsidRPr="00FE4833" w:rsidRDefault="00FE4833" w:rsidP="00FE4833">
      <w:pPr>
        <w:spacing w:line="360" w:lineRule="auto"/>
        <w:ind w:left="1096"/>
        <w:jc w:val="center"/>
        <w:rPr>
          <w:b/>
          <w:sz w:val="32"/>
          <w:szCs w:val="32"/>
        </w:rPr>
      </w:pPr>
    </w:p>
    <w:p w:rsidR="00FE4833" w:rsidRPr="00FE4833" w:rsidRDefault="00FE4833" w:rsidP="00FE4833">
      <w:pPr>
        <w:pStyle w:val="ListeParagraf"/>
        <w:numPr>
          <w:ilvl w:val="0"/>
          <w:numId w:val="1"/>
        </w:numPr>
        <w:tabs>
          <w:tab w:val="left" w:pos="1521"/>
          <w:tab w:val="left" w:pos="1523"/>
        </w:tabs>
        <w:spacing w:line="360" w:lineRule="auto"/>
        <w:ind w:right="1093"/>
        <w:jc w:val="both"/>
        <w:rPr>
          <w:sz w:val="28"/>
          <w:szCs w:val="28"/>
        </w:rPr>
      </w:pPr>
      <w:r w:rsidRPr="00FE4833">
        <w:rPr>
          <w:b/>
          <w:sz w:val="28"/>
          <w:szCs w:val="28"/>
        </w:rPr>
        <w:t>Denklik Belgesi;</w:t>
      </w:r>
      <w:r w:rsidRPr="00FE4833">
        <w:rPr>
          <w:b/>
          <w:spacing w:val="40"/>
          <w:sz w:val="28"/>
          <w:szCs w:val="28"/>
        </w:rPr>
        <w:t xml:space="preserve"> </w:t>
      </w:r>
      <w:r w:rsidRPr="00FE4833">
        <w:rPr>
          <w:sz w:val="28"/>
          <w:szCs w:val="28"/>
        </w:rPr>
        <w:t xml:space="preserve">Lisans veya Yüksek Lisans eğitimini yurtdışında tamamlamış T.C. Vatandaşı adayların; Yükseköğretim Kurulu Başkanlığından </w:t>
      </w:r>
      <w:hyperlink r:id="rId5">
        <w:r w:rsidRPr="00FE4833">
          <w:rPr>
            <w:sz w:val="28"/>
            <w:szCs w:val="28"/>
          </w:rPr>
          <w:t>diploma denklik belges</w:t>
        </w:r>
      </w:hyperlink>
      <w:r w:rsidRPr="00FE4833">
        <w:rPr>
          <w:sz w:val="28"/>
          <w:szCs w:val="28"/>
        </w:rPr>
        <w:t>i almaları gerekmektedir. Diploma Denklik Belgesi müracaatını yapan aday başvurusunu gerçekleştirebilir ancak kesin kayıt sırasında belgenin ibraz edilmesi gerekmektedir.</w:t>
      </w:r>
    </w:p>
    <w:p w:rsidR="00FE4833" w:rsidRPr="00FE4833" w:rsidRDefault="00FE4833" w:rsidP="00FE4833">
      <w:pPr>
        <w:pStyle w:val="GvdeMetni"/>
        <w:spacing w:line="360" w:lineRule="auto"/>
        <w:ind w:left="1523" w:right="502"/>
        <w:rPr>
          <w:sz w:val="28"/>
          <w:szCs w:val="28"/>
          <w:u w:val="single"/>
        </w:rPr>
      </w:pPr>
      <w:r w:rsidRPr="00FE4833">
        <w:rPr>
          <w:sz w:val="28"/>
          <w:szCs w:val="28"/>
        </w:rPr>
        <w:t>Yüksek</w:t>
      </w:r>
      <w:r w:rsidRPr="00FE4833">
        <w:rPr>
          <w:spacing w:val="40"/>
          <w:sz w:val="28"/>
          <w:szCs w:val="28"/>
        </w:rPr>
        <w:t xml:space="preserve"> </w:t>
      </w:r>
      <w:r w:rsidRPr="00FE4833">
        <w:rPr>
          <w:sz w:val="28"/>
          <w:szCs w:val="28"/>
        </w:rPr>
        <w:t>lisans</w:t>
      </w:r>
      <w:r w:rsidRPr="00FE4833">
        <w:rPr>
          <w:spacing w:val="40"/>
          <w:sz w:val="28"/>
          <w:szCs w:val="28"/>
        </w:rPr>
        <w:t xml:space="preserve"> </w:t>
      </w:r>
      <w:r w:rsidRPr="00FE4833">
        <w:rPr>
          <w:sz w:val="28"/>
          <w:szCs w:val="28"/>
        </w:rPr>
        <w:t>ya</w:t>
      </w:r>
      <w:r w:rsidRPr="00FE4833">
        <w:rPr>
          <w:spacing w:val="40"/>
          <w:sz w:val="28"/>
          <w:szCs w:val="28"/>
        </w:rPr>
        <w:t xml:space="preserve"> </w:t>
      </w:r>
      <w:r w:rsidRPr="00FE4833">
        <w:rPr>
          <w:sz w:val="28"/>
          <w:szCs w:val="28"/>
        </w:rPr>
        <w:t>da</w:t>
      </w:r>
      <w:r w:rsidRPr="00FE4833">
        <w:rPr>
          <w:spacing w:val="40"/>
          <w:sz w:val="28"/>
          <w:szCs w:val="28"/>
        </w:rPr>
        <w:t xml:space="preserve"> </w:t>
      </w:r>
      <w:r w:rsidRPr="00FE4833">
        <w:rPr>
          <w:sz w:val="28"/>
          <w:szCs w:val="28"/>
        </w:rPr>
        <w:t>Doktora</w:t>
      </w:r>
      <w:r w:rsidRPr="00FE4833">
        <w:rPr>
          <w:spacing w:val="40"/>
          <w:sz w:val="28"/>
          <w:szCs w:val="28"/>
        </w:rPr>
        <w:t xml:space="preserve"> </w:t>
      </w:r>
      <w:r w:rsidRPr="00FE4833">
        <w:rPr>
          <w:sz w:val="28"/>
          <w:szCs w:val="28"/>
        </w:rPr>
        <w:t>başvurusunda</w:t>
      </w:r>
      <w:r w:rsidRPr="00FE4833">
        <w:rPr>
          <w:spacing w:val="40"/>
          <w:sz w:val="28"/>
          <w:szCs w:val="28"/>
        </w:rPr>
        <w:t xml:space="preserve"> </w:t>
      </w:r>
      <w:r w:rsidRPr="00FE4833">
        <w:rPr>
          <w:sz w:val="28"/>
          <w:szCs w:val="28"/>
        </w:rPr>
        <w:t>bulunacak</w:t>
      </w:r>
      <w:r w:rsidRPr="00FE4833">
        <w:rPr>
          <w:spacing w:val="40"/>
          <w:sz w:val="28"/>
          <w:szCs w:val="28"/>
        </w:rPr>
        <w:t xml:space="preserve"> </w:t>
      </w:r>
      <w:r w:rsidRPr="00FE4833">
        <w:rPr>
          <w:sz w:val="28"/>
          <w:szCs w:val="28"/>
          <w:u w:val="single"/>
        </w:rPr>
        <w:t>Yabancı</w:t>
      </w:r>
      <w:r w:rsidRPr="00FE4833">
        <w:rPr>
          <w:spacing w:val="40"/>
          <w:sz w:val="28"/>
          <w:szCs w:val="28"/>
          <w:u w:val="single"/>
        </w:rPr>
        <w:t xml:space="preserve"> </w:t>
      </w:r>
      <w:r w:rsidRPr="00FE4833">
        <w:rPr>
          <w:sz w:val="28"/>
          <w:szCs w:val="28"/>
          <w:u w:val="single"/>
        </w:rPr>
        <w:t>Uyruklu</w:t>
      </w:r>
      <w:r w:rsidRPr="00FE4833">
        <w:rPr>
          <w:spacing w:val="40"/>
          <w:sz w:val="28"/>
          <w:szCs w:val="28"/>
          <w:u w:val="single"/>
        </w:rPr>
        <w:t xml:space="preserve"> </w:t>
      </w:r>
      <w:r w:rsidRPr="00FE4833">
        <w:rPr>
          <w:sz w:val="28"/>
          <w:szCs w:val="28"/>
          <w:u w:val="single"/>
        </w:rPr>
        <w:t>adayların,</w:t>
      </w:r>
      <w:r w:rsidRPr="00FE4833">
        <w:rPr>
          <w:spacing w:val="40"/>
          <w:sz w:val="28"/>
          <w:szCs w:val="28"/>
          <w:u w:val="single"/>
        </w:rPr>
        <w:t xml:space="preserve"> </w:t>
      </w:r>
      <w:r w:rsidRPr="00FE4833">
        <w:rPr>
          <w:sz w:val="28"/>
          <w:szCs w:val="28"/>
          <w:u w:val="single"/>
        </w:rPr>
        <w:t>denklik</w:t>
      </w:r>
      <w:r w:rsidRPr="00FE4833">
        <w:rPr>
          <w:spacing w:val="40"/>
          <w:sz w:val="28"/>
          <w:szCs w:val="28"/>
          <w:u w:val="single"/>
        </w:rPr>
        <w:t xml:space="preserve"> </w:t>
      </w:r>
      <w:r w:rsidRPr="00FE4833">
        <w:rPr>
          <w:sz w:val="28"/>
          <w:szCs w:val="28"/>
          <w:u w:val="single"/>
        </w:rPr>
        <w:t>başvurusu yapmalarına gerek yoktur.</w:t>
      </w:r>
    </w:p>
    <w:p w:rsidR="00FE4833" w:rsidRPr="00FE4833" w:rsidRDefault="00FE4833" w:rsidP="00FE4833">
      <w:pPr>
        <w:pStyle w:val="Balk3"/>
        <w:numPr>
          <w:ilvl w:val="0"/>
          <w:numId w:val="1"/>
        </w:numPr>
        <w:tabs>
          <w:tab w:val="left" w:pos="1523"/>
        </w:tabs>
        <w:spacing w:line="360" w:lineRule="auto"/>
        <w:ind w:hanging="427"/>
        <w:jc w:val="both"/>
        <w:rPr>
          <w:sz w:val="28"/>
          <w:szCs w:val="28"/>
          <w:u w:val="none"/>
        </w:rPr>
      </w:pPr>
      <w:r w:rsidRPr="00FE4833">
        <w:rPr>
          <w:sz w:val="28"/>
          <w:szCs w:val="28"/>
          <w:u w:val="none"/>
        </w:rPr>
        <w:t>TÖMER</w:t>
      </w:r>
      <w:r w:rsidRPr="00FE4833">
        <w:rPr>
          <w:spacing w:val="-8"/>
          <w:sz w:val="28"/>
          <w:szCs w:val="28"/>
          <w:u w:val="none"/>
        </w:rPr>
        <w:t xml:space="preserve"> </w:t>
      </w:r>
      <w:r w:rsidRPr="00FE4833">
        <w:rPr>
          <w:sz w:val="28"/>
          <w:szCs w:val="28"/>
          <w:u w:val="none"/>
        </w:rPr>
        <w:t>Belgesi;</w:t>
      </w:r>
      <w:r w:rsidRPr="00FE4833">
        <w:rPr>
          <w:spacing w:val="-5"/>
          <w:sz w:val="28"/>
          <w:szCs w:val="28"/>
          <w:u w:val="none"/>
        </w:rPr>
        <w:t xml:space="preserve"> </w:t>
      </w:r>
      <w:r w:rsidRPr="00FE4833">
        <w:rPr>
          <w:b w:val="0"/>
          <w:sz w:val="28"/>
          <w:szCs w:val="28"/>
          <w:u w:val="none"/>
        </w:rPr>
        <w:t>Yabancı</w:t>
      </w:r>
      <w:r w:rsidRPr="00FE4833">
        <w:rPr>
          <w:b w:val="0"/>
          <w:spacing w:val="-3"/>
          <w:sz w:val="28"/>
          <w:szCs w:val="28"/>
          <w:u w:val="none"/>
        </w:rPr>
        <w:t xml:space="preserve"> </w:t>
      </w:r>
      <w:r w:rsidRPr="00FE4833">
        <w:rPr>
          <w:b w:val="0"/>
          <w:sz w:val="28"/>
          <w:szCs w:val="28"/>
          <w:u w:val="none"/>
        </w:rPr>
        <w:t>uyruklu</w:t>
      </w:r>
      <w:r w:rsidRPr="00FE4833">
        <w:rPr>
          <w:b w:val="0"/>
          <w:spacing w:val="-4"/>
          <w:sz w:val="28"/>
          <w:szCs w:val="28"/>
          <w:u w:val="none"/>
        </w:rPr>
        <w:t xml:space="preserve"> </w:t>
      </w:r>
      <w:r w:rsidRPr="00FE4833">
        <w:rPr>
          <w:b w:val="0"/>
          <w:sz w:val="28"/>
          <w:szCs w:val="28"/>
          <w:u w:val="none"/>
        </w:rPr>
        <w:t>adaylar</w:t>
      </w:r>
      <w:r w:rsidRPr="00FE4833">
        <w:rPr>
          <w:b w:val="0"/>
          <w:spacing w:val="-4"/>
          <w:sz w:val="28"/>
          <w:szCs w:val="28"/>
          <w:u w:val="none"/>
        </w:rPr>
        <w:t xml:space="preserve"> </w:t>
      </w:r>
      <w:r w:rsidRPr="00FE4833">
        <w:rPr>
          <w:b w:val="0"/>
          <w:sz w:val="28"/>
          <w:szCs w:val="28"/>
          <w:u w:val="none"/>
        </w:rPr>
        <w:t>için</w:t>
      </w:r>
      <w:r w:rsidRPr="00FE4833">
        <w:rPr>
          <w:b w:val="0"/>
          <w:spacing w:val="-4"/>
          <w:sz w:val="28"/>
          <w:szCs w:val="28"/>
          <w:u w:val="none"/>
        </w:rPr>
        <w:t xml:space="preserve"> </w:t>
      </w:r>
      <w:r w:rsidRPr="00FE4833">
        <w:rPr>
          <w:b w:val="0"/>
          <w:sz w:val="28"/>
          <w:szCs w:val="28"/>
          <w:u w:val="none"/>
        </w:rPr>
        <w:t>zorunlu olup</w:t>
      </w:r>
      <w:r w:rsidRPr="00FE4833">
        <w:rPr>
          <w:spacing w:val="-5"/>
          <w:sz w:val="28"/>
          <w:szCs w:val="28"/>
          <w:u w:val="none"/>
        </w:rPr>
        <w:t xml:space="preserve"> </w:t>
      </w:r>
      <w:r w:rsidRPr="00FE4833">
        <w:rPr>
          <w:b w:val="0"/>
          <w:sz w:val="28"/>
          <w:szCs w:val="28"/>
          <w:u w:val="none"/>
        </w:rPr>
        <w:t>en</w:t>
      </w:r>
      <w:r w:rsidRPr="00FE4833">
        <w:rPr>
          <w:b w:val="0"/>
          <w:spacing w:val="-5"/>
          <w:sz w:val="28"/>
          <w:szCs w:val="28"/>
          <w:u w:val="none"/>
        </w:rPr>
        <w:t xml:space="preserve"> </w:t>
      </w:r>
      <w:r w:rsidRPr="00FE4833">
        <w:rPr>
          <w:b w:val="0"/>
          <w:sz w:val="28"/>
          <w:szCs w:val="28"/>
          <w:u w:val="none"/>
        </w:rPr>
        <w:t>az</w:t>
      </w:r>
      <w:r w:rsidRPr="00FE4833">
        <w:rPr>
          <w:b w:val="0"/>
          <w:spacing w:val="-4"/>
          <w:sz w:val="28"/>
          <w:szCs w:val="28"/>
          <w:u w:val="none"/>
        </w:rPr>
        <w:t xml:space="preserve"> </w:t>
      </w:r>
      <w:r w:rsidRPr="00FE4833">
        <w:rPr>
          <w:spacing w:val="-5"/>
          <w:sz w:val="28"/>
          <w:szCs w:val="28"/>
          <w:u w:val="none"/>
        </w:rPr>
        <w:t xml:space="preserve">C1 </w:t>
      </w:r>
      <w:r w:rsidRPr="00FE4833">
        <w:rPr>
          <w:b w:val="0"/>
          <w:spacing w:val="-5"/>
          <w:sz w:val="28"/>
          <w:szCs w:val="28"/>
          <w:u w:val="none"/>
        </w:rPr>
        <w:t>seviyesinde olmalıdır.</w:t>
      </w:r>
    </w:p>
    <w:p w:rsidR="00FE4833" w:rsidRPr="00FE4833" w:rsidRDefault="00FE4833" w:rsidP="00FE4833">
      <w:pPr>
        <w:pStyle w:val="ListeParagraf"/>
        <w:numPr>
          <w:ilvl w:val="0"/>
          <w:numId w:val="1"/>
        </w:numPr>
        <w:tabs>
          <w:tab w:val="left" w:pos="1523"/>
        </w:tabs>
        <w:spacing w:line="360" w:lineRule="auto"/>
        <w:ind w:right="1092"/>
        <w:jc w:val="both"/>
        <w:rPr>
          <w:sz w:val="28"/>
          <w:szCs w:val="28"/>
        </w:rPr>
      </w:pPr>
      <w:r w:rsidRPr="00FE4833">
        <w:rPr>
          <w:b/>
          <w:sz w:val="28"/>
          <w:szCs w:val="28"/>
        </w:rPr>
        <w:t>Okul</w:t>
      </w:r>
      <w:r w:rsidRPr="00FE4833">
        <w:rPr>
          <w:b/>
          <w:spacing w:val="79"/>
          <w:sz w:val="28"/>
          <w:szCs w:val="28"/>
        </w:rPr>
        <w:t xml:space="preserve"> </w:t>
      </w:r>
      <w:r w:rsidRPr="00FE4833">
        <w:rPr>
          <w:b/>
          <w:sz w:val="28"/>
          <w:szCs w:val="28"/>
        </w:rPr>
        <w:t>Tanıma</w:t>
      </w:r>
      <w:r w:rsidRPr="00FE4833">
        <w:rPr>
          <w:b/>
          <w:spacing w:val="76"/>
          <w:sz w:val="28"/>
          <w:szCs w:val="28"/>
        </w:rPr>
        <w:t xml:space="preserve"> </w:t>
      </w:r>
      <w:r w:rsidRPr="00FE4833">
        <w:rPr>
          <w:b/>
          <w:sz w:val="28"/>
          <w:szCs w:val="28"/>
        </w:rPr>
        <w:t>Belgesi</w:t>
      </w:r>
      <w:r w:rsidRPr="00FE4833">
        <w:rPr>
          <w:b/>
          <w:spacing w:val="80"/>
          <w:sz w:val="28"/>
          <w:szCs w:val="28"/>
        </w:rPr>
        <w:t xml:space="preserve"> </w:t>
      </w:r>
      <w:r w:rsidRPr="00FE4833">
        <w:rPr>
          <w:b/>
          <w:sz w:val="28"/>
          <w:szCs w:val="28"/>
          <w:u w:val="single"/>
        </w:rPr>
        <w:t>(Yabancı</w:t>
      </w:r>
      <w:r w:rsidRPr="00FE4833">
        <w:rPr>
          <w:b/>
          <w:spacing w:val="79"/>
          <w:sz w:val="28"/>
          <w:szCs w:val="28"/>
          <w:u w:val="single"/>
        </w:rPr>
        <w:t xml:space="preserve"> </w:t>
      </w:r>
      <w:r w:rsidRPr="00FE4833">
        <w:rPr>
          <w:b/>
          <w:sz w:val="28"/>
          <w:szCs w:val="28"/>
          <w:u w:val="single"/>
        </w:rPr>
        <w:t>uyruklu</w:t>
      </w:r>
      <w:r w:rsidRPr="00FE4833">
        <w:rPr>
          <w:b/>
          <w:spacing w:val="78"/>
          <w:sz w:val="28"/>
          <w:szCs w:val="28"/>
          <w:u w:val="single"/>
        </w:rPr>
        <w:t xml:space="preserve"> </w:t>
      </w:r>
      <w:r w:rsidRPr="00FE4833">
        <w:rPr>
          <w:b/>
          <w:sz w:val="28"/>
          <w:szCs w:val="28"/>
          <w:u w:val="single"/>
        </w:rPr>
        <w:t>adaylar</w:t>
      </w:r>
      <w:r w:rsidRPr="00FE4833">
        <w:rPr>
          <w:b/>
          <w:spacing w:val="78"/>
          <w:sz w:val="28"/>
          <w:szCs w:val="28"/>
          <w:u w:val="single"/>
        </w:rPr>
        <w:t xml:space="preserve"> </w:t>
      </w:r>
      <w:r w:rsidRPr="00FE4833">
        <w:rPr>
          <w:b/>
          <w:sz w:val="28"/>
          <w:szCs w:val="28"/>
          <w:u w:val="single"/>
        </w:rPr>
        <w:t>için);</w:t>
      </w:r>
      <w:r w:rsidRPr="00FE4833">
        <w:rPr>
          <w:b/>
          <w:spacing w:val="80"/>
          <w:sz w:val="28"/>
          <w:szCs w:val="28"/>
        </w:rPr>
        <w:t xml:space="preserve"> </w:t>
      </w:r>
      <w:r w:rsidRPr="00FE4833">
        <w:rPr>
          <w:sz w:val="28"/>
          <w:szCs w:val="28"/>
        </w:rPr>
        <w:t>Okul</w:t>
      </w:r>
      <w:r w:rsidRPr="00FE4833">
        <w:rPr>
          <w:spacing w:val="79"/>
          <w:sz w:val="28"/>
          <w:szCs w:val="28"/>
        </w:rPr>
        <w:t xml:space="preserve"> </w:t>
      </w:r>
      <w:r w:rsidRPr="00FE4833">
        <w:rPr>
          <w:sz w:val="28"/>
          <w:szCs w:val="28"/>
        </w:rPr>
        <w:t>tanıma</w:t>
      </w:r>
      <w:r w:rsidRPr="00FE4833">
        <w:rPr>
          <w:spacing w:val="78"/>
          <w:sz w:val="28"/>
          <w:szCs w:val="28"/>
        </w:rPr>
        <w:t xml:space="preserve"> </w:t>
      </w:r>
      <w:r w:rsidRPr="00FE4833">
        <w:rPr>
          <w:sz w:val="28"/>
          <w:szCs w:val="28"/>
        </w:rPr>
        <w:t>belgesinin, Lisansüstü Programlara kesin kayıt sırasında Enstitümüze teslim edilmesi gerekmektedir.</w:t>
      </w:r>
    </w:p>
    <w:p w:rsidR="00FE4833" w:rsidRPr="00FE4833" w:rsidRDefault="00FE4833" w:rsidP="00FE4833">
      <w:pPr>
        <w:pStyle w:val="ListeParagraf"/>
        <w:numPr>
          <w:ilvl w:val="0"/>
          <w:numId w:val="1"/>
        </w:numPr>
        <w:tabs>
          <w:tab w:val="left" w:pos="1523"/>
        </w:tabs>
        <w:spacing w:line="360" w:lineRule="auto"/>
        <w:ind w:right="1101"/>
        <w:jc w:val="both"/>
        <w:rPr>
          <w:sz w:val="28"/>
          <w:szCs w:val="28"/>
        </w:rPr>
      </w:pPr>
      <w:r w:rsidRPr="00FE4833">
        <w:rPr>
          <w:sz w:val="28"/>
          <w:szCs w:val="28"/>
        </w:rPr>
        <w:t>Sisteme yüklenen belgelerin onaylı ve tamamen okunabilir olması gerekmektedir, aksi durumda geçersiz sayılacaktır.</w:t>
      </w:r>
    </w:p>
    <w:p w:rsidR="00FE4833" w:rsidRPr="00FE4833" w:rsidRDefault="00FE4833" w:rsidP="00FE4833">
      <w:pPr>
        <w:pStyle w:val="ListeParagraf"/>
        <w:numPr>
          <w:ilvl w:val="0"/>
          <w:numId w:val="1"/>
        </w:numPr>
        <w:tabs>
          <w:tab w:val="left" w:pos="1523"/>
        </w:tabs>
        <w:spacing w:line="360" w:lineRule="auto"/>
        <w:ind w:hanging="427"/>
        <w:jc w:val="both"/>
        <w:rPr>
          <w:sz w:val="28"/>
          <w:szCs w:val="28"/>
        </w:rPr>
      </w:pPr>
      <w:r w:rsidRPr="00FE4833">
        <w:rPr>
          <w:sz w:val="28"/>
          <w:szCs w:val="28"/>
        </w:rPr>
        <w:t>Mezuniyet</w:t>
      </w:r>
      <w:r w:rsidRPr="00FE4833">
        <w:rPr>
          <w:spacing w:val="-6"/>
          <w:sz w:val="28"/>
          <w:szCs w:val="28"/>
        </w:rPr>
        <w:t xml:space="preserve"> </w:t>
      </w:r>
      <w:r w:rsidRPr="00FE4833">
        <w:rPr>
          <w:sz w:val="28"/>
          <w:szCs w:val="28"/>
        </w:rPr>
        <w:t>Belgesi</w:t>
      </w:r>
      <w:r w:rsidRPr="00FE4833">
        <w:rPr>
          <w:spacing w:val="-6"/>
          <w:sz w:val="28"/>
          <w:szCs w:val="28"/>
        </w:rPr>
        <w:t xml:space="preserve"> </w:t>
      </w:r>
      <w:r w:rsidRPr="00FE4833">
        <w:rPr>
          <w:sz w:val="28"/>
          <w:szCs w:val="28"/>
        </w:rPr>
        <w:t>(Resmi</w:t>
      </w:r>
      <w:r w:rsidRPr="00FE4833">
        <w:rPr>
          <w:spacing w:val="-3"/>
          <w:sz w:val="28"/>
          <w:szCs w:val="28"/>
        </w:rPr>
        <w:t xml:space="preserve"> </w:t>
      </w:r>
      <w:r w:rsidRPr="00FE4833">
        <w:rPr>
          <w:sz w:val="28"/>
          <w:szCs w:val="28"/>
        </w:rPr>
        <w:t>Onaylı,</w:t>
      </w:r>
      <w:r w:rsidRPr="00FE4833">
        <w:rPr>
          <w:spacing w:val="-7"/>
          <w:sz w:val="28"/>
          <w:szCs w:val="28"/>
        </w:rPr>
        <w:t xml:space="preserve"> </w:t>
      </w:r>
      <w:r w:rsidRPr="00FE4833">
        <w:rPr>
          <w:sz w:val="28"/>
          <w:szCs w:val="28"/>
        </w:rPr>
        <w:t>Türkçe</w:t>
      </w:r>
      <w:r w:rsidRPr="00FE4833">
        <w:rPr>
          <w:spacing w:val="-6"/>
          <w:sz w:val="28"/>
          <w:szCs w:val="28"/>
        </w:rPr>
        <w:t xml:space="preserve"> </w:t>
      </w:r>
      <w:r w:rsidRPr="00FE4833">
        <w:rPr>
          <w:sz w:val="28"/>
          <w:szCs w:val="28"/>
        </w:rPr>
        <w:t>Tercümesi</w:t>
      </w:r>
      <w:r w:rsidRPr="00FE4833">
        <w:rPr>
          <w:spacing w:val="-5"/>
          <w:sz w:val="28"/>
          <w:szCs w:val="28"/>
        </w:rPr>
        <w:t xml:space="preserve"> </w:t>
      </w:r>
      <w:r w:rsidRPr="00FE4833">
        <w:rPr>
          <w:sz w:val="28"/>
          <w:szCs w:val="28"/>
        </w:rPr>
        <w:t>ile</w:t>
      </w:r>
      <w:r w:rsidRPr="00FE4833">
        <w:rPr>
          <w:spacing w:val="-4"/>
          <w:sz w:val="28"/>
          <w:szCs w:val="28"/>
        </w:rPr>
        <w:t xml:space="preserve"> </w:t>
      </w:r>
      <w:r w:rsidRPr="00FE4833">
        <w:rPr>
          <w:spacing w:val="-2"/>
          <w:sz w:val="28"/>
          <w:szCs w:val="28"/>
        </w:rPr>
        <w:t>birlikte)</w:t>
      </w:r>
    </w:p>
    <w:p w:rsidR="00FE4833" w:rsidRPr="00FE4833" w:rsidRDefault="00FE4833" w:rsidP="00FE4833">
      <w:pPr>
        <w:pStyle w:val="ListeParagraf"/>
        <w:numPr>
          <w:ilvl w:val="0"/>
          <w:numId w:val="1"/>
        </w:numPr>
        <w:tabs>
          <w:tab w:val="left" w:pos="1523"/>
        </w:tabs>
        <w:spacing w:line="360" w:lineRule="auto"/>
        <w:ind w:hanging="427"/>
        <w:jc w:val="both"/>
        <w:rPr>
          <w:sz w:val="28"/>
          <w:szCs w:val="28"/>
        </w:rPr>
      </w:pPr>
      <w:r w:rsidRPr="00FE4833">
        <w:rPr>
          <w:sz w:val="28"/>
          <w:szCs w:val="28"/>
        </w:rPr>
        <w:t>Transkript</w:t>
      </w:r>
      <w:r w:rsidRPr="00FE4833">
        <w:rPr>
          <w:spacing w:val="-7"/>
          <w:sz w:val="28"/>
          <w:szCs w:val="28"/>
        </w:rPr>
        <w:t xml:space="preserve"> </w:t>
      </w:r>
      <w:r w:rsidRPr="00FE4833">
        <w:rPr>
          <w:sz w:val="28"/>
          <w:szCs w:val="28"/>
        </w:rPr>
        <w:t>(Resmi</w:t>
      </w:r>
      <w:r w:rsidRPr="00FE4833">
        <w:rPr>
          <w:spacing w:val="-5"/>
          <w:sz w:val="28"/>
          <w:szCs w:val="28"/>
        </w:rPr>
        <w:t xml:space="preserve"> </w:t>
      </w:r>
      <w:r w:rsidRPr="00FE4833">
        <w:rPr>
          <w:sz w:val="28"/>
          <w:szCs w:val="28"/>
        </w:rPr>
        <w:t>Onaylı,</w:t>
      </w:r>
      <w:r w:rsidRPr="00FE4833">
        <w:rPr>
          <w:spacing w:val="-8"/>
          <w:sz w:val="28"/>
          <w:szCs w:val="28"/>
        </w:rPr>
        <w:t xml:space="preserve"> </w:t>
      </w:r>
      <w:r w:rsidRPr="00FE4833">
        <w:rPr>
          <w:sz w:val="28"/>
          <w:szCs w:val="28"/>
        </w:rPr>
        <w:t>Türkçe</w:t>
      </w:r>
      <w:r w:rsidRPr="00FE4833">
        <w:rPr>
          <w:spacing w:val="-7"/>
          <w:sz w:val="28"/>
          <w:szCs w:val="28"/>
        </w:rPr>
        <w:t xml:space="preserve"> </w:t>
      </w:r>
      <w:r w:rsidRPr="00FE4833">
        <w:rPr>
          <w:sz w:val="28"/>
          <w:szCs w:val="28"/>
        </w:rPr>
        <w:t>Tercümesi</w:t>
      </w:r>
      <w:r w:rsidRPr="00FE4833">
        <w:rPr>
          <w:spacing w:val="-1"/>
          <w:sz w:val="28"/>
          <w:szCs w:val="28"/>
        </w:rPr>
        <w:t xml:space="preserve"> </w:t>
      </w:r>
      <w:r w:rsidRPr="00FE4833">
        <w:rPr>
          <w:sz w:val="28"/>
          <w:szCs w:val="28"/>
        </w:rPr>
        <w:t>ile</w:t>
      </w:r>
      <w:r w:rsidRPr="00FE4833">
        <w:rPr>
          <w:spacing w:val="-5"/>
          <w:sz w:val="28"/>
          <w:szCs w:val="28"/>
        </w:rPr>
        <w:t xml:space="preserve"> </w:t>
      </w:r>
      <w:r w:rsidRPr="00FE4833">
        <w:rPr>
          <w:spacing w:val="-2"/>
          <w:sz w:val="28"/>
          <w:szCs w:val="28"/>
        </w:rPr>
        <w:t>birlikte)</w:t>
      </w:r>
    </w:p>
    <w:p w:rsidR="00FE4833" w:rsidRPr="00FE4833" w:rsidRDefault="00FE4833" w:rsidP="00FE4833">
      <w:pPr>
        <w:pStyle w:val="ListeParagraf"/>
        <w:numPr>
          <w:ilvl w:val="0"/>
          <w:numId w:val="1"/>
        </w:numPr>
        <w:tabs>
          <w:tab w:val="left" w:pos="1523"/>
        </w:tabs>
        <w:spacing w:line="360" w:lineRule="auto"/>
        <w:ind w:hanging="427"/>
        <w:jc w:val="both"/>
        <w:rPr>
          <w:sz w:val="28"/>
          <w:szCs w:val="28"/>
        </w:rPr>
      </w:pPr>
      <w:r w:rsidRPr="00FE4833">
        <w:rPr>
          <w:sz w:val="28"/>
          <w:szCs w:val="28"/>
        </w:rPr>
        <w:t>Pasaport</w:t>
      </w:r>
      <w:r w:rsidRPr="00FE4833">
        <w:rPr>
          <w:spacing w:val="-4"/>
          <w:sz w:val="28"/>
          <w:szCs w:val="28"/>
        </w:rPr>
        <w:t xml:space="preserve"> </w:t>
      </w:r>
      <w:r w:rsidRPr="00FE4833">
        <w:rPr>
          <w:sz w:val="28"/>
          <w:szCs w:val="28"/>
        </w:rPr>
        <w:t>Belgesi</w:t>
      </w:r>
      <w:r w:rsidRPr="00FE4833">
        <w:rPr>
          <w:spacing w:val="-7"/>
          <w:sz w:val="28"/>
          <w:szCs w:val="28"/>
        </w:rPr>
        <w:t xml:space="preserve"> </w:t>
      </w:r>
      <w:r w:rsidRPr="00FE4833">
        <w:rPr>
          <w:sz w:val="28"/>
          <w:szCs w:val="28"/>
        </w:rPr>
        <w:t>(Resmi</w:t>
      </w:r>
      <w:r w:rsidRPr="00FE4833">
        <w:rPr>
          <w:spacing w:val="-4"/>
          <w:sz w:val="28"/>
          <w:szCs w:val="28"/>
        </w:rPr>
        <w:t xml:space="preserve"> </w:t>
      </w:r>
      <w:r w:rsidRPr="00FE4833">
        <w:rPr>
          <w:sz w:val="28"/>
          <w:szCs w:val="28"/>
        </w:rPr>
        <w:t>Onaylı</w:t>
      </w:r>
      <w:r w:rsidRPr="00FE4833">
        <w:rPr>
          <w:spacing w:val="-6"/>
          <w:sz w:val="28"/>
          <w:szCs w:val="28"/>
        </w:rPr>
        <w:t xml:space="preserve"> </w:t>
      </w:r>
      <w:r w:rsidRPr="00FE4833">
        <w:rPr>
          <w:sz w:val="28"/>
          <w:szCs w:val="28"/>
        </w:rPr>
        <w:t>Türkçe</w:t>
      </w:r>
      <w:r w:rsidRPr="00FE4833">
        <w:rPr>
          <w:spacing w:val="-4"/>
          <w:sz w:val="28"/>
          <w:szCs w:val="28"/>
        </w:rPr>
        <w:t xml:space="preserve"> </w:t>
      </w:r>
      <w:r w:rsidRPr="00FE4833">
        <w:rPr>
          <w:sz w:val="28"/>
          <w:szCs w:val="28"/>
        </w:rPr>
        <w:t>Tercümesi</w:t>
      </w:r>
      <w:r w:rsidRPr="00FE4833">
        <w:rPr>
          <w:spacing w:val="-3"/>
          <w:sz w:val="28"/>
          <w:szCs w:val="28"/>
        </w:rPr>
        <w:t xml:space="preserve"> </w:t>
      </w:r>
      <w:r w:rsidRPr="00FE4833">
        <w:rPr>
          <w:sz w:val="28"/>
          <w:szCs w:val="28"/>
        </w:rPr>
        <w:t>ile</w:t>
      </w:r>
      <w:r w:rsidRPr="00FE4833">
        <w:rPr>
          <w:spacing w:val="-6"/>
          <w:sz w:val="28"/>
          <w:szCs w:val="28"/>
        </w:rPr>
        <w:t xml:space="preserve"> </w:t>
      </w:r>
      <w:r w:rsidRPr="00FE4833">
        <w:rPr>
          <w:spacing w:val="-2"/>
          <w:sz w:val="28"/>
          <w:szCs w:val="28"/>
        </w:rPr>
        <w:t>birlikte)</w:t>
      </w:r>
    </w:p>
    <w:p w:rsidR="00FE4833" w:rsidRPr="001D184B" w:rsidRDefault="00FE4833" w:rsidP="00FE4833">
      <w:pPr>
        <w:pStyle w:val="ListeParagraf"/>
        <w:numPr>
          <w:ilvl w:val="0"/>
          <w:numId w:val="1"/>
        </w:numPr>
        <w:tabs>
          <w:tab w:val="left" w:pos="1523"/>
        </w:tabs>
        <w:spacing w:line="360" w:lineRule="auto"/>
        <w:ind w:hanging="427"/>
        <w:jc w:val="both"/>
        <w:rPr>
          <w:sz w:val="28"/>
          <w:szCs w:val="28"/>
        </w:rPr>
      </w:pPr>
      <w:r w:rsidRPr="00FE4833">
        <w:rPr>
          <w:spacing w:val="-2"/>
          <w:sz w:val="28"/>
          <w:szCs w:val="28"/>
        </w:rPr>
        <w:t>Kimlik Belgesi Fotokopisi</w:t>
      </w:r>
    </w:p>
    <w:p w:rsidR="001D184B" w:rsidRPr="00FE4833" w:rsidRDefault="001D184B" w:rsidP="00FE4833">
      <w:pPr>
        <w:pStyle w:val="ListeParagraf"/>
        <w:numPr>
          <w:ilvl w:val="0"/>
          <w:numId w:val="1"/>
        </w:numPr>
        <w:tabs>
          <w:tab w:val="left" w:pos="1523"/>
        </w:tabs>
        <w:spacing w:line="360" w:lineRule="auto"/>
        <w:ind w:hanging="427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Fotoğraf</w:t>
      </w:r>
      <w:bookmarkStart w:id="0" w:name="_GoBack"/>
      <w:bookmarkEnd w:id="0"/>
    </w:p>
    <w:p w:rsidR="00C51127" w:rsidRDefault="00C51127"/>
    <w:sectPr w:rsidR="00C51127">
      <w:pgSz w:w="11910" w:h="16840"/>
      <w:pgMar w:top="2460" w:right="320" w:bottom="280" w:left="320" w:header="1051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914206"/>
    <w:multiLevelType w:val="hybridMultilevel"/>
    <w:tmpl w:val="489E47FA"/>
    <w:lvl w:ilvl="0" w:tplc="D2DE4BF0">
      <w:start w:val="1"/>
      <w:numFmt w:val="decimal"/>
      <w:lvlText w:val="%1."/>
      <w:lvlJc w:val="left"/>
      <w:pPr>
        <w:ind w:left="1523" w:hanging="4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936E6494">
      <w:numFmt w:val="bullet"/>
      <w:lvlText w:val="•"/>
      <w:lvlJc w:val="left"/>
      <w:pPr>
        <w:ind w:left="2494" w:hanging="428"/>
      </w:pPr>
      <w:rPr>
        <w:rFonts w:hint="default"/>
        <w:lang w:val="tr-TR" w:eastAsia="en-US" w:bidi="ar-SA"/>
      </w:rPr>
    </w:lvl>
    <w:lvl w:ilvl="2" w:tplc="EBD62170">
      <w:numFmt w:val="bullet"/>
      <w:lvlText w:val="•"/>
      <w:lvlJc w:val="left"/>
      <w:pPr>
        <w:ind w:left="3469" w:hanging="428"/>
      </w:pPr>
      <w:rPr>
        <w:rFonts w:hint="default"/>
        <w:lang w:val="tr-TR" w:eastAsia="en-US" w:bidi="ar-SA"/>
      </w:rPr>
    </w:lvl>
    <w:lvl w:ilvl="3" w:tplc="1198380A">
      <w:numFmt w:val="bullet"/>
      <w:lvlText w:val="•"/>
      <w:lvlJc w:val="left"/>
      <w:pPr>
        <w:ind w:left="4443" w:hanging="428"/>
      </w:pPr>
      <w:rPr>
        <w:rFonts w:hint="default"/>
        <w:lang w:val="tr-TR" w:eastAsia="en-US" w:bidi="ar-SA"/>
      </w:rPr>
    </w:lvl>
    <w:lvl w:ilvl="4" w:tplc="3806BC4A">
      <w:numFmt w:val="bullet"/>
      <w:lvlText w:val="•"/>
      <w:lvlJc w:val="left"/>
      <w:pPr>
        <w:ind w:left="5418" w:hanging="428"/>
      </w:pPr>
      <w:rPr>
        <w:rFonts w:hint="default"/>
        <w:lang w:val="tr-TR" w:eastAsia="en-US" w:bidi="ar-SA"/>
      </w:rPr>
    </w:lvl>
    <w:lvl w:ilvl="5" w:tplc="06B6D228">
      <w:numFmt w:val="bullet"/>
      <w:lvlText w:val="•"/>
      <w:lvlJc w:val="left"/>
      <w:pPr>
        <w:ind w:left="6393" w:hanging="428"/>
      </w:pPr>
      <w:rPr>
        <w:rFonts w:hint="default"/>
        <w:lang w:val="tr-TR" w:eastAsia="en-US" w:bidi="ar-SA"/>
      </w:rPr>
    </w:lvl>
    <w:lvl w:ilvl="6" w:tplc="D3CCBE86">
      <w:numFmt w:val="bullet"/>
      <w:lvlText w:val="•"/>
      <w:lvlJc w:val="left"/>
      <w:pPr>
        <w:ind w:left="7367" w:hanging="428"/>
      </w:pPr>
      <w:rPr>
        <w:rFonts w:hint="default"/>
        <w:lang w:val="tr-TR" w:eastAsia="en-US" w:bidi="ar-SA"/>
      </w:rPr>
    </w:lvl>
    <w:lvl w:ilvl="7" w:tplc="C422D5F4">
      <w:numFmt w:val="bullet"/>
      <w:lvlText w:val="•"/>
      <w:lvlJc w:val="left"/>
      <w:pPr>
        <w:ind w:left="8342" w:hanging="428"/>
      </w:pPr>
      <w:rPr>
        <w:rFonts w:hint="default"/>
        <w:lang w:val="tr-TR" w:eastAsia="en-US" w:bidi="ar-SA"/>
      </w:rPr>
    </w:lvl>
    <w:lvl w:ilvl="8" w:tplc="6DD4CB98">
      <w:numFmt w:val="bullet"/>
      <w:lvlText w:val="•"/>
      <w:lvlJc w:val="left"/>
      <w:pPr>
        <w:ind w:left="9317" w:hanging="428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AEC"/>
    <w:rsid w:val="00050482"/>
    <w:rsid w:val="001D184B"/>
    <w:rsid w:val="006B7AEC"/>
    <w:rsid w:val="00C51127"/>
    <w:rsid w:val="00FE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162CA"/>
  <w15:chartTrackingRefBased/>
  <w15:docId w15:val="{9D95E6FB-B549-40A5-9D67-27A83015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bCs/>
        <w:color w:val="212529"/>
        <w:sz w:val="24"/>
        <w:szCs w:val="24"/>
        <w:u w:val="single"/>
        <w:lang w:val="tr-TR" w:eastAsia="en-US" w:bidi="ar-SA"/>
        <w14:cntxtAlts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E4833"/>
    <w:pPr>
      <w:widowControl w:val="0"/>
      <w:autoSpaceDE w:val="0"/>
      <w:autoSpaceDN w:val="0"/>
      <w:spacing w:before="0" w:beforeAutospacing="0" w:after="0" w:afterAutospacing="0"/>
      <w:jc w:val="left"/>
    </w:pPr>
    <w:rPr>
      <w:rFonts w:eastAsia="Times New Roman"/>
      <w:b w:val="0"/>
      <w:bCs w:val="0"/>
      <w:color w:val="auto"/>
      <w:sz w:val="22"/>
      <w:szCs w:val="22"/>
      <w:u w:val="none"/>
      <w14:cntxtAlts w14:val="0"/>
    </w:rPr>
  </w:style>
  <w:style w:type="paragraph" w:styleId="Balk3">
    <w:name w:val="heading 3"/>
    <w:basedOn w:val="Normal"/>
    <w:link w:val="Balk3Char"/>
    <w:uiPriority w:val="1"/>
    <w:qFormat/>
    <w:rsid w:val="00FE4833"/>
    <w:pPr>
      <w:ind w:left="1096"/>
      <w:outlineLvl w:val="2"/>
    </w:pPr>
    <w:rPr>
      <w:b/>
      <w:bCs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1"/>
    <w:rsid w:val="00FE4833"/>
    <w:rPr>
      <w:rFonts w:eastAsia="Times New Roman"/>
      <w:color w:val="auto"/>
      <w:sz w:val="22"/>
      <w:szCs w:val="22"/>
      <w:u w:color="000000"/>
      <w14:cntxtAlts w14:val="0"/>
    </w:rPr>
  </w:style>
  <w:style w:type="paragraph" w:styleId="GvdeMetni">
    <w:name w:val="Body Text"/>
    <w:basedOn w:val="Normal"/>
    <w:link w:val="GvdeMetniChar"/>
    <w:uiPriority w:val="1"/>
    <w:qFormat/>
    <w:rsid w:val="00FE4833"/>
  </w:style>
  <w:style w:type="character" w:customStyle="1" w:styleId="GvdeMetniChar">
    <w:name w:val="Gövde Metni Char"/>
    <w:basedOn w:val="VarsaylanParagrafYazTipi"/>
    <w:link w:val="GvdeMetni"/>
    <w:uiPriority w:val="1"/>
    <w:rsid w:val="00FE4833"/>
    <w:rPr>
      <w:rFonts w:eastAsia="Times New Roman"/>
      <w:b w:val="0"/>
      <w:bCs w:val="0"/>
      <w:color w:val="auto"/>
      <w:sz w:val="22"/>
      <w:szCs w:val="22"/>
      <w:u w:val="none"/>
      <w14:cntxtAlts w14:val="0"/>
    </w:rPr>
  </w:style>
  <w:style w:type="paragraph" w:styleId="ListeParagraf">
    <w:name w:val="List Paragraph"/>
    <w:basedOn w:val="Normal"/>
    <w:uiPriority w:val="1"/>
    <w:qFormat/>
    <w:rsid w:val="00FE4833"/>
    <w:pPr>
      <w:ind w:left="1523" w:hanging="4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yok.gov.tr/web/denklikbirim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964</Characters>
  <Application>Microsoft Office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EROL AKGÜL</dc:creator>
  <cp:keywords/>
  <dc:description/>
  <cp:lastModifiedBy>EROL AKGÜL</cp:lastModifiedBy>
  <cp:revision>3</cp:revision>
  <dcterms:created xsi:type="dcterms:W3CDTF">2026-07-22T07:34:00Z</dcterms:created>
  <dcterms:modified xsi:type="dcterms:W3CDTF">2026-07-24T06:15:00Z</dcterms:modified>
</cp:coreProperties>
</file>