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A210A0" w:rsidRPr="008A4E3E" w14:paraId="49200323" w14:textId="77777777" w:rsidTr="00CD6472">
        <w:trPr>
          <w:trHeight w:val="1474"/>
        </w:trPr>
        <w:tc>
          <w:tcPr>
            <w:tcW w:w="1633" w:type="dxa"/>
            <w:tcBorders>
              <w:bottom w:val="nil"/>
            </w:tcBorders>
          </w:tcPr>
          <w:p w14:paraId="6BB04A7E" w14:textId="77777777" w:rsidR="00A210A0" w:rsidRPr="008A4E3E" w:rsidRDefault="00A210A0" w:rsidP="00CD6472">
            <w:pPr>
              <w:ind w:firstLine="0"/>
              <w:rPr>
                <w:rFonts w:cs="Times New Roman"/>
                <w:sz w:val="22"/>
              </w:rPr>
            </w:pPr>
            <w:r w:rsidRPr="008A4E3E">
              <w:rPr>
                <w:rFonts w:cs="Times New Roman"/>
                <w:noProof/>
                <w:sz w:val="22"/>
              </w:rPr>
              <w:drawing>
                <wp:inline distT="0" distB="0" distL="0" distR="0" wp14:anchorId="5E445FC7" wp14:editId="001B4E62">
                  <wp:extent cx="900000" cy="900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6526BE6E" w14:textId="77777777" w:rsidR="00A210A0" w:rsidRPr="008A4E3E" w:rsidRDefault="00A210A0" w:rsidP="00CD6472">
            <w:pPr>
              <w:ind w:firstLine="0"/>
              <w:jc w:val="center"/>
              <w:rPr>
                <w:rFonts w:cs="Times New Roman"/>
                <w:b/>
                <w:sz w:val="28"/>
                <w:szCs w:val="28"/>
              </w:rPr>
            </w:pPr>
            <w:r w:rsidRPr="008A4E3E">
              <w:rPr>
                <w:rFonts w:cs="Times New Roman"/>
                <w:b/>
                <w:sz w:val="28"/>
                <w:szCs w:val="28"/>
              </w:rPr>
              <w:t>T.C.</w:t>
            </w:r>
          </w:p>
          <w:p w14:paraId="1A646924" w14:textId="77777777" w:rsidR="00A210A0" w:rsidRPr="008A4E3E" w:rsidRDefault="00A210A0" w:rsidP="00CD6472">
            <w:pPr>
              <w:ind w:firstLine="0"/>
              <w:jc w:val="center"/>
              <w:rPr>
                <w:rFonts w:cs="Times New Roman"/>
                <w:b/>
                <w:sz w:val="28"/>
                <w:szCs w:val="28"/>
              </w:rPr>
            </w:pPr>
            <w:r w:rsidRPr="008A4E3E">
              <w:rPr>
                <w:rFonts w:cs="Times New Roman"/>
                <w:b/>
                <w:sz w:val="28"/>
                <w:szCs w:val="28"/>
              </w:rPr>
              <w:t>KIRŞEHİR AHİ EVRAN ÜNİVERSİTESİ</w:t>
            </w:r>
          </w:p>
          <w:p w14:paraId="19224221" w14:textId="77777777" w:rsidR="00A210A0" w:rsidRPr="008A4E3E" w:rsidRDefault="00A210A0" w:rsidP="00CD6472">
            <w:pPr>
              <w:ind w:firstLine="0"/>
              <w:jc w:val="center"/>
              <w:rPr>
                <w:rFonts w:cs="Times New Roman"/>
                <w:b/>
                <w:sz w:val="28"/>
                <w:szCs w:val="28"/>
              </w:rPr>
            </w:pPr>
            <w:r w:rsidRPr="008A4E3E">
              <w:rPr>
                <w:rFonts w:cs="Times New Roman"/>
                <w:b/>
                <w:sz w:val="28"/>
                <w:szCs w:val="28"/>
              </w:rPr>
              <w:t>FEN BİLİMLERİ ENSTİTÜSÜ</w:t>
            </w:r>
          </w:p>
          <w:p w14:paraId="524F9A5E" w14:textId="77777777" w:rsidR="00A210A0" w:rsidRDefault="00A210A0" w:rsidP="00CD6472">
            <w:pPr>
              <w:ind w:firstLine="0"/>
              <w:jc w:val="center"/>
              <w:rPr>
                <w:rFonts w:cs="Times New Roman"/>
                <w:b/>
                <w:sz w:val="28"/>
                <w:szCs w:val="28"/>
              </w:rPr>
            </w:pPr>
            <w:r w:rsidRPr="008A4E3E">
              <w:rPr>
                <w:rFonts w:cs="Times New Roman"/>
                <w:b/>
                <w:sz w:val="28"/>
                <w:szCs w:val="28"/>
              </w:rPr>
              <w:t>MATEMATİK VE FEN BİLİMLERİ EĞİTİMİ ANABİLİM DALI</w:t>
            </w:r>
          </w:p>
          <w:p w14:paraId="52E1F2B2" w14:textId="77777777" w:rsidR="00A210A0" w:rsidRPr="008A4E3E" w:rsidRDefault="00A210A0" w:rsidP="00CD6472">
            <w:pPr>
              <w:ind w:firstLine="0"/>
              <w:jc w:val="center"/>
              <w:rPr>
                <w:rFonts w:cs="Times New Roman"/>
                <w:b/>
                <w:sz w:val="28"/>
                <w:szCs w:val="28"/>
              </w:rPr>
            </w:pPr>
            <w:r w:rsidRPr="00793444">
              <w:rPr>
                <w:rFonts w:cs="Times New Roman"/>
                <w:b/>
                <w:sz w:val="28"/>
                <w:szCs w:val="28"/>
              </w:rPr>
              <w:t>FEN BİL</w:t>
            </w:r>
            <w:r>
              <w:rPr>
                <w:rFonts w:cs="Times New Roman"/>
                <w:b/>
                <w:sz w:val="28"/>
                <w:szCs w:val="28"/>
              </w:rPr>
              <w:t>GİSİ</w:t>
            </w:r>
            <w:r w:rsidRPr="00793444">
              <w:rPr>
                <w:rFonts w:cs="Times New Roman"/>
                <w:b/>
                <w:sz w:val="28"/>
                <w:szCs w:val="28"/>
              </w:rPr>
              <w:t xml:space="preserve"> EĞİTİMİ BİLİM DALI</w:t>
            </w:r>
          </w:p>
        </w:tc>
        <w:tc>
          <w:tcPr>
            <w:tcW w:w="1633" w:type="dxa"/>
            <w:tcBorders>
              <w:bottom w:val="nil"/>
            </w:tcBorders>
          </w:tcPr>
          <w:p w14:paraId="41287BBE" w14:textId="77777777" w:rsidR="00A210A0" w:rsidRPr="008A4E3E" w:rsidRDefault="00A210A0" w:rsidP="00CD6472">
            <w:pPr>
              <w:ind w:firstLine="0"/>
              <w:rPr>
                <w:rFonts w:cs="Times New Roman"/>
                <w:sz w:val="22"/>
              </w:rPr>
            </w:pPr>
            <w:r w:rsidRPr="008A4E3E">
              <w:rPr>
                <w:rFonts w:cs="Times New Roman"/>
                <w:noProof/>
                <w:sz w:val="22"/>
              </w:rPr>
              <w:drawing>
                <wp:inline distT="0" distB="0" distL="0" distR="0" wp14:anchorId="329AA718" wp14:editId="720924F9">
                  <wp:extent cx="900000" cy="900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r>
    </w:tbl>
    <w:p w14:paraId="6C252AC2" w14:textId="77777777" w:rsidR="00A210A0" w:rsidRPr="000802CD" w:rsidRDefault="00A210A0" w:rsidP="00A210A0">
      <w:pPr>
        <w:spacing w:after="200" w:line="276" w:lineRule="auto"/>
        <w:jc w:val="center"/>
        <w:rPr>
          <w:rFonts w:eastAsia="Calibri" w:cs="Times New Roman"/>
          <w:b/>
          <w:color w:val="auto"/>
          <w:kern w:val="0"/>
          <w:sz w:val="36"/>
          <w:lang w:eastAsia="en-US"/>
          <w14:ligatures w14:val="none"/>
        </w:rPr>
      </w:pPr>
    </w:p>
    <w:p w14:paraId="68E63488" w14:textId="77777777" w:rsidR="00A210A0" w:rsidRPr="000802CD" w:rsidRDefault="00A210A0" w:rsidP="00A210A0">
      <w:pPr>
        <w:spacing w:after="200" w:line="276" w:lineRule="auto"/>
        <w:jc w:val="center"/>
        <w:rPr>
          <w:rFonts w:eastAsia="Calibri" w:cs="Times New Roman"/>
          <w:b/>
          <w:color w:val="auto"/>
          <w:kern w:val="0"/>
          <w:sz w:val="36"/>
          <w:lang w:eastAsia="en-US"/>
          <w14:ligatures w14:val="none"/>
        </w:rPr>
      </w:pPr>
    </w:p>
    <w:p w14:paraId="627A4083" w14:textId="77777777" w:rsidR="00A210A0" w:rsidRPr="000802CD" w:rsidRDefault="00A210A0" w:rsidP="00A210A0">
      <w:pPr>
        <w:spacing w:after="200" w:line="276" w:lineRule="auto"/>
        <w:jc w:val="center"/>
        <w:rPr>
          <w:rFonts w:eastAsia="Calibri" w:cs="Times New Roman"/>
          <w:b/>
          <w:color w:val="auto"/>
          <w:kern w:val="0"/>
          <w:sz w:val="36"/>
          <w:lang w:eastAsia="en-US"/>
          <w14:ligatures w14:val="none"/>
        </w:rPr>
      </w:pPr>
    </w:p>
    <w:p w14:paraId="0709CC24" w14:textId="77777777" w:rsidR="00A210A0" w:rsidRPr="00E47213" w:rsidRDefault="00A210A0" w:rsidP="00A210A0">
      <w:pPr>
        <w:widowControl w:val="0"/>
        <w:tabs>
          <w:tab w:val="left" w:pos="851"/>
        </w:tabs>
        <w:adjustRightInd w:val="0"/>
        <w:spacing w:after="240"/>
        <w:jc w:val="center"/>
        <w:textAlignment w:val="baseline"/>
        <w:rPr>
          <w:rFonts w:eastAsia="Times New Roman" w:cs="Times New Roman"/>
          <w:b/>
          <w:kern w:val="0"/>
          <w:sz w:val="36"/>
          <w:szCs w:val="36"/>
          <w:lang w:eastAsia="en-US"/>
          <w14:ligatures w14:val="none"/>
        </w:rPr>
      </w:pPr>
      <w:r w:rsidRPr="00E47213">
        <w:rPr>
          <w:rFonts w:eastAsia="Times New Roman" w:cs="Times New Roman"/>
          <w:b/>
          <w:kern w:val="0"/>
          <w:sz w:val="36"/>
          <w:szCs w:val="36"/>
          <w:lang w:eastAsia="en-US"/>
          <w14:ligatures w14:val="none"/>
        </w:rPr>
        <w:t>ROBOTİK KODALAMA İLE PERİYODİK KLAVYE TASARLANMASI VE ÖĞRETİM MATEYALİ OLARAK KULLANILMASI</w:t>
      </w:r>
    </w:p>
    <w:p w14:paraId="1DE93FCC" w14:textId="77777777" w:rsidR="00A210A0" w:rsidRPr="000802CD" w:rsidRDefault="00A210A0" w:rsidP="00A210A0">
      <w:pPr>
        <w:spacing w:after="200" w:line="276" w:lineRule="auto"/>
        <w:jc w:val="left"/>
        <w:rPr>
          <w:rFonts w:ascii="Calibri" w:eastAsia="Calibri" w:hAnsi="Calibri" w:cs="Times New Roman"/>
          <w:color w:val="auto"/>
          <w:kern w:val="0"/>
          <w:sz w:val="22"/>
          <w:lang w:eastAsia="en-US"/>
          <w14:ligatures w14:val="none"/>
        </w:rPr>
      </w:pPr>
    </w:p>
    <w:p w14:paraId="184129DD" w14:textId="77777777" w:rsidR="00A210A0" w:rsidRPr="000802CD" w:rsidRDefault="00A210A0" w:rsidP="00A210A0">
      <w:pPr>
        <w:spacing w:after="200" w:line="276" w:lineRule="auto"/>
        <w:jc w:val="left"/>
        <w:rPr>
          <w:rFonts w:ascii="Calibri" w:eastAsia="Calibri" w:hAnsi="Calibri" w:cs="Times New Roman"/>
          <w:color w:val="auto"/>
          <w:kern w:val="0"/>
          <w:sz w:val="22"/>
          <w:lang w:eastAsia="en-US"/>
          <w14:ligatures w14:val="none"/>
        </w:rPr>
      </w:pPr>
    </w:p>
    <w:p w14:paraId="16EFB1F8" w14:textId="77777777" w:rsidR="00A210A0" w:rsidRPr="000802CD" w:rsidRDefault="00A210A0" w:rsidP="00A210A0">
      <w:pPr>
        <w:spacing w:after="200" w:line="276" w:lineRule="auto"/>
        <w:jc w:val="center"/>
        <w:rPr>
          <w:rFonts w:eastAsia="Calibri" w:cs="Times New Roman"/>
          <w:b/>
          <w:color w:val="auto"/>
          <w:kern w:val="0"/>
          <w:sz w:val="28"/>
          <w:lang w:eastAsia="en-US"/>
          <w14:ligatures w14:val="none"/>
        </w:rPr>
      </w:pPr>
      <w:r>
        <w:rPr>
          <w:rFonts w:eastAsia="Calibri" w:cs="Times New Roman"/>
          <w:b/>
          <w:color w:val="auto"/>
          <w:kern w:val="0"/>
          <w:sz w:val="28"/>
          <w:lang w:eastAsia="en-US"/>
          <w14:ligatures w14:val="none"/>
        </w:rPr>
        <w:t>AYŞE EFE</w:t>
      </w:r>
    </w:p>
    <w:p w14:paraId="048B30CB" w14:textId="77777777" w:rsidR="00A210A0" w:rsidRPr="000802CD" w:rsidRDefault="00A210A0" w:rsidP="00A210A0">
      <w:pPr>
        <w:spacing w:after="200" w:line="276" w:lineRule="auto"/>
        <w:jc w:val="center"/>
        <w:rPr>
          <w:rFonts w:eastAsia="Calibri" w:cs="Times New Roman"/>
          <w:b/>
          <w:color w:val="auto"/>
          <w:kern w:val="0"/>
          <w:sz w:val="22"/>
          <w:lang w:eastAsia="en-US"/>
          <w14:ligatures w14:val="none"/>
        </w:rPr>
      </w:pPr>
    </w:p>
    <w:p w14:paraId="6ADB89F9" w14:textId="77777777" w:rsidR="00A210A0" w:rsidRPr="000802CD" w:rsidRDefault="00A210A0" w:rsidP="00A210A0">
      <w:pPr>
        <w:spacing w:after="200" w:line="276" w:lineRule="auto"/>
        <w:jc w:val="center"/>
        <w:rPr>
          <w:rFonts w:eastAsia="Calibri" w:cs="Times New Roman"/>
          <w:b/>
          <w:color w:val="auto"/>
          <w:kern w:val="0"/>
          <w:sz w:val="22"/>
          <w:lang w:eastAsia="en-US"/>
          <w14:ligatures w14:val="none"/>
        </w:rPr>
      </w:pPr>
    </w:p>
    <w:p w14:paraId="03491870" w14:textId="77777777" w:rsidR="00A210A0" w:rsidRPr="000802CD" w:rsidRDefault="00A210A0" w:rsidP="00A210A0">
      <w:pPr>
        <w:spacing w:after="200" w:line="276" w:lineRule="auto"/>
        <w:jc w:val="center"/>
        <w:rPr>
          <w:rFonts w:eastAsia="Calibri" w:cs="Times New Roman"/>
          <w:b/>
          <w:color w:val="auto"/>
          <w:kern w:val="0"/>
          <w:sz w:val="22"/>
          <w:lang w:eastAsia="en-US"/>
          <w14:ligatures w14:val="none"/>
        </w:rPr>
      </w:pPr>
    </w:p>
    <w:p w14:paraId="263B2149" w14:textId="77777777" w:rsidR="00A210A0" w:rsidRPr="000802CD" w:rsidRDefault="00A210A0" w:rsidP="00A210A0">
      <w:pPr>
        <w:spacing w:after="200" w:line="276" w:lineRule="auto"/>
        <w:jc w:val="center"/>
        <w:rPr>
          <w:rFonts w:eastAsia="Calibri" w:cs="Times New Roman"/>
          <w:b/>
          <w:color w:val="auto"/>
          <w:kern w:val="0"/>
          <w:sz w:val="32"/>
          <w:lang w:eastAsia="en-US"/>
          <w14:ligatures w14:val="none"/>
        </w:rPr>
      </w:pPr>
      <w:r w:rsidRPr="000802CD">
        <w:rPr>
          <w:rFonts w:eastAsia="Calibri" w:cs="Times New Roman"/>
          <w:b/>
          <w:color w:val="auto"/>
          <w:kern w:val="0"/>
          <w:sz w:val="32"/>
          <w:lang w:eastAsia="en-US"/>
          <w14:ligatures w14:val="none"/>
        </w:rPr>
        <w:t>YÜKSEK LİSANS TEZ ÖNERİSİ</w:t>
      </w:r>
    </w:p>
    <w:p w14:paraId="4578A186" w14:textId="77777777" w:rsidR="00A210A0" w:rsidRPr="000802CD" w:rsidRDefault="00A210A0" w:rsidP="00A210A0">
      <w:pPr>
        <w:spacing w:after="200" w:line="276" w:lineRule="auto"/>
        <w:jc w:val="center"/>
        <w:rPr>
          <w:rFonts w:eastAsia="Calibri" w:cs="Times New Roman"/>
          <w:b/>
          <w:color w:val="auto"/>
          <w:kern w:val="0"/>
          <w:sz w:val="32"/>
          <w:lang w:eastAsia="en-US"/>
          <w14:ligatures w14:val="none"/>
        </w:rPr>
      </w:pPr>
    </w:p>
    <w:p w14:paraId="3FD95E68" w14:textId="77777777" w:rsidR="00A210A0" w:rsidRPr="000802CD" w:rsidRDefault="00A210A0" w:rsidP="00A210A0">
      <w:pPr>
        <w:spacing w:after="200" w:line="276" w:lineRule="auto"/>
        <w:jc w:val="center"/>
        <w:rPr>
          <w:rFonts w:eastAsia="Calibri" w:cs="Times New Roman"/>
          <w:b/>
          <w:color w:val="auto"/>
          <w:kern w:val="0"/>
          <w:sz w:val="32"/>
          <w:lang w:eastAsia="en-US"/>
          <w14:ligatures w14:val="none"/>
        </w:rPr>
      </w:pPr>
    </w:p>
    <w:p w14:paraId="110795A0" w14:textId="77777777" w:rsidR="00A210A0" w:rsidRPr="000802CD" w:rsidRDefault="00A210A0" w:rsidP="00A210A0">
      <w:pPr>
        <w:spacing w:after="200" w:line="276" w:lineRule="auto"/>
        <w:jc w:val="left"/>
        <w:rPr>
          <w:rFonts w:eastAsia="Calibri" w:cs="Times New Roman"/>
          <w:b/>
          <w:color w:val="auto"/>
          <w:kern w:val="0"/>
          <w:sz w:val="22"/>
          <w:lang w:eastAsia="en-US"/>
          <w14:ligatures w14:val="none"/>
        </w:rPr>
      </w:pPr>
    </w:p>
    <w:p w14:paraId="6B03C66E" w14:textId="77777777" w:rsidR="00A210A0" w:rsidRPr="000802CD" w:rsidRDefault="00A210A0" w:rsidP="00A210A0">
      <w:pPr>
        <w:spacing w:after="200" w:line="276" w:lineRule="auto"/>
        <w:jc w:val="left"/>
        <w:rPr>
          <w:rFonts w:eastAsia="Calibri" w:cs="Times New Roman"/>
          <w:b/>
          <w:color w:val="auto"/>
          <w:kern w:val="0"/>
          <w:sz w:val="22"/>
          <w:lang w:eastAsia="en-US"/>
          <w14:ligatures w14:val="none"/>
        </w:rPr>
      </w:pPr>
    </w:p>
    <w:p w14:paraId="0AE069B8" w14:textId="77777777" w:rsidR="00A210A0" w:rsidRDefault="00A210A0" w:rsidP="00A210A0">
      <w:pPr>
        <w:spacing w:line="240" w:lineRule="auto"/>
        <w:jc w:val="center"/>
        <w:rPr>
          <w:rFonts w:eastAsia="Times New Roman" w:cs="Times New Roman"/>
          <w:b/>
          <w:noProof/>
          <w:color w:val="auto"/>
          <w:kern w:val="0"/>
          <w:szCs w:val="24"/>
          <w:lang w:val="en-US" w:eastAsia="en-US"/>
          <w14:ligatures w14:val="none"/>
        </w:rPr>
      </w:pPr>
      <w:r w:rsidRPr="000802CD">
        <w:rPr>
          <w:rFonts w:eastAsia="Times New Roman" w:cs="Times New Roman"/>
          <w:b/>
          <w:noProof/>
          <w:color w:val="auto"/>
          <w:kern w:val="0"/>
          <w:szCs w:val="24"/>
          <w:lang w:val="en-US" w:eastAsia="en-US"/>
          <w14:ligatures w14:val="none"/>
        </w:rPr>
        <w:t>KIRŞEHİR</w:t>
      </w:r>
      <w:r>
        <w:rPr>
          <w:rFonts w:eastAsia="Times New Roman" w:cs="Times New Roman"/>
          <w:b/>
          <w:noProof/>
          <w:color w:val="auto"/>
          <w:kern w:val="0"/>
          <w:szCs w:val="24"/>
          <w:lang w:val="en-US" w:eastAsia="en-US"/>
          <w14:ligatures w14:val="none"/>
        </w:rPr>
        <w:t>, 2023</w:t>
      </w:r>
    </w:p>
    <w:p w14:paraId="120145C6" w14:textId="04EEBA0C" w:rsidR="00A210A0" w:rsidRDefault="00A210A0" w:rsidP="00A210A0">
      <w:pPr>
        <w:tabs>
          <w:tab w:val="left" w:pos="1095"/>
        </w:tabs>
        <w:ind w:firstLine="0"/>
        <w:rPr>
          <w:rFonts w:cs="Times New Roman"/>
          <w:sz w:val="22"/>
        </w:rPr>
      </w:pPr>
    </w:p>
    <w:p w14:paraId="2E1EB3F8" w14:textId="1B174F5E" w:rsidR="007E3B09" w:rsidRPr="00A210A0" w:rsidRDefault="007E3B09" w:rsidP="00A210A0">
      <w:pPr>
        <w:tabs>
          <w:tab w:val="left" w:pos="1365"/>
        </w:tabs>
        <w:rPr>
          <w:rFonts w:cs="Times New Roman"/>
          <w:sz w:val="22"/>
        </w:rPr>
        <w:sectPr w:rsidR="007E3B09" w:rsidRPr="00A210A0" w:rsidSect="006854E6">
          <w:headerReference w:type="even" r:id="rId10"/>
          <w:headerReference w:type="default" r:id="rId11"/>
          <w:footerReference w:type="default" r:id="rId12"/>
          <w:headerReference w:type="first" r:id="rId13"/>
          <w:pgSz w:w="11906" w:h="16838"/>
          <w:pgMar w:top="1418" w:right="1418" w:bottom="1418" w:left="1701" w:header="708" w:footer="708" w:gutter="0"/>
          <w:pgNumType w:start="1"/>
          <w:cols w:space="708"/>
          <w:titlePg/>
          <w:docGrid w:linePitch="360"/>
        </w:sectPr>
      </w:pPr>
    </w:p>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F20E44" w:rsidRPr="008A4E3E" w14:paraId="0CA5D080" w14:textId="77777777" w:rsidTr="00E27BBA">
        <w:trPr>
          <w:trHeight w:val="1474"/>
        </w:trPr>
        <w:tc>
          <w:tcPr>
            <w:tcW w:w="1633" w:type="dxa"/>
            <w:tcBorders>
              <w:bottom w:val="nil"/>
            </w:tcBorders>
          </w:tcPr>
          <w:p w14:paraId="10874C4A" w14:textId="384966BC" w:rsidR="00F20E44" w:rsidRPr="008A4E3E" w:rsidRDefault="00F20E44" w:rsidP="00E27BBA">
            <w:pPr>
              <w:ind w:firstLine="0"/>
              <w:rPr>
                <w:rFonts w:cs="Times New Roman"/>
                <w:sz w:val="22"/>
              </w:rPr>
            </w:pPr>
            <w:r w:rsidRPr="008A4E3E">
              <w:rPr>
                <w:rFonts w:cs="Times New Roman"/>
                <w:noProof/>
                <w:sz w:val="22"/>
              </w:rPr>
              <w:lastRenderedPageBreak/>
              <w:drawing>
                <wp:inline distT="0" distB="0" distL="0" distR="0" wp14:anchorId="503C683C" wp14:editId="3877A64E">
                  <wp:extent cx="900000" cy="9000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31867A71" w14:textId="77777777" w:rsidR="00F20E44" w:rsidRPr="008A4E3E" w:rsidRDefault="00F20E44" w:rsidP="00E27BBA">
            <w:pPr>
              <w:ind w:firstLine="0"/>
              <w:jc w:val="center"/>
              <w:rPr>
                <w:rFonts w:cs="Times New Roman"/>
                <w:b/>
                <w:sz w:val="28"/>
                <w:szCs w:val="28"/>
              </w:rPr>
            </w:pPr>
            <w:r w:rsidRPr="008A4E3E">
              <w:rPr>
                <w:rFonts w:cs="Times New Roman"/>
                <w:b/>
                <w:sz w:val="28"/>
                <w:szCs w:val="28"/>
              </w:rPr>
              <w:t>T.C.</w:t>
            </w:r>
          </w:p>
          <w:p w14:paraId="0F140670" w14:textId="77777777" w:rsidR="00F20E44" w:rsidRPr="008A4E3E" w:rsidRDefault="00F20E44" w:rsidP="00E27BBA">
            <w:pPr>
              <w:ind w:firstLine="0"/>
              <w:jc w:val="center"/>
              <w:rPr>
                <w:rFonts w:cs="Times New Roman"/>
                <w:b/>
                <w:sz w:val="28"/>
                <w:szCs w:val="28"/>
              </w:rPr>
            </w:pPr>
            <w:r w:rsidRPr="008A4E3E">
              <w:rPr>
                <w:rFonts w:cs="Times New Roman"/>
                <w:b/>
                <w:sz w:val="28"/>
                <w:szCs w:val="28"/>
              </w:rPr>
              <w:t>KIRŞEHİR AHİ EVRAN ÜNİVERSİTESİ</w:t>
            </w:r>
          </w:p>
          <w:p w14:paraId="0E47B1CF" w14:textId="77777777" w:rsidR="00F20E44" w:rsidRPr="008A4E3E" w:rsidRDefault="00F20E44" w:rsidP="00E27BBA">
            <w:pPr>
              <w:ind w:firstLine="0"/>
              <w:jc w:val="center"/>
              <w:rPr>
                <w:rFonts w:cs="Times New Roman"/>
                <w:b/>
                <w:sz w:val="28"/>
                <w:szCs w:val="28"/>
              </w:rPr>
            </w:pPr>
            <w:r w:rsidRPr="008A4E3E">
              <w:rPr>
                <w:rFonts w:cs="Times New Roman"/>
                <w:b/>
                <w:sz w:val="28"/>
                <w:szCs w:val="28"/>
              </w:rPr>
              <w:t>FEN BİLİMLERİ ENSTİTÜSÜ</w:t>
            </w:r>
          </w:p>
          <w:p w14:paraId="6F7D11BC" w14:textId="77777777" w:rsidR="00F20E44" w:rsidRDefault="00F20E44" w:rsidP="00E27BBA">
            <w:pPr>
              <w:ind w:firstLine="0"/>
              <w:jc w:val="center"/>
              <w:rPr>
                <w:rFonts w:cs="Times New Roman"/>
                <w:b/>
                <w:sz w:val="28"/>
                <w:szCs w:val="28"/>
              </w:rPr>
            </w:pPr>
            <w:r w:rsidRPr="008A4E3E">
              <w:rPr>
                <w:rFonts w:cs="Times New Roman"/>
                <w:b/>
                <w:sz w:val="28"/>
                <w:szCs w:val="28"/>
              </w:rPr>
              <w:t>MATEMATİK VE FEN BİLİMLERİ EĞİTİMİ ANABİLİM DALI</w:t>
            </w:r>
          </w:p>
          <w:p w14:paraId="2C1E5AB3" w14:textId="77777777" w:rsidR="00F20E44" w:rsidRPr="008A4E3E" w:rsidRDefault="00F20E44" w:rsidP="00E27BBA">
            <w:pPr>
              <w:ind w:firstLine="0"/>
              <w:jc w:val="center"/>
              <w:rPr>
                <w:rFonts w:cs="Times New Roman"/>
                <w:b/>
                <w:sz w:val="28"/>
                <w:szCs w:val="28"/>
              </w:rPr>
            </w:pPr>
            <w:r w:rsidRPr="00793444">
              <w:rPr>
                <w:rFonts w:cs="Times New Roman"/>
                <w:b/>
                <w:sz w:val="28"/>
                <w:szCs w:val="28"/>
              </w:rPr>
              <w:t>FEN BİL</w:t>
            </w:r>
            <w:r>
              <w:rPr>
                <w:rFonts w:cs="Times New Roman"/>
                <w:b/>
                <w:sz w:val="28"/>
                <w:szCs w:val="28"/>
              </w:rPr>
              <w:t>GİSİ</w:t>
            </w:r>
            <w:r w:rsidRPr="00793444">
              <w:rPr>
                <w:rFonts w:cs="Times New Roman"/>
                <w:b/>
                <w:sz w:val="28"/>
                <w:szCs w:val="28"/>
              </w:rPr>
              <w:t xml:space="preserve"> EĞİTİMİ BİLİM DALI</w:t>
            </w:r>
          </w:p>
        </w:tc>
        <w:tc>
          <w:tcPr>
            <w:tcW w:w="1633" w:type="dxa"/>
            <w:tcBorders>
              <w:bottom w:val="nil"/>
            </w:tcBorders>
          </w:tcPr>
          <w:p w14:paraId="238A532E" w14:textId="77777777" w:rsidR="00F20E44" w:rsidRPr="008A4E3E" w:rsidRDefault="00F20E44" w:rsidP="00E27BBA">
            <w:pPr>
              <w:ind w:firstLine="0"/>
              <w:rPr>
                <w:rFonts w:cs="Times New Roman"/>
                <w:sz w:val="22"/>
              </w:rPr>
            </w:pPr>
            <w:r w:rsidRPr="008A4E3E">
              <w:rPr>
                <w:rFonts w:cs="Times New Roman"/>
                <w:noProof/>
                <w:sz w:val="22"/>
              </w:rPr>
              <w:drawing>
                <wp:inline distT="0" distB="0" distL="0" distR="0" wp14:anchorId="6133D660" wp14:editId="1CB40B20">
                  <wp:extent cx="900000" cy="900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r>
    </w:tbl>
    <w:p w14:paraId="7EC4F386" w14:textId="77777777" w:rsidR="000802CD" w:rsidRPr="000802CD" w:rsidRDefault="000802CD" w:rsidP="000802CD">
      <w:pPr>
        <w:spacing w:after="200" w:line="276" w:lineRule="auto"/>
        <w:jc w:val="center"/>
        <w:rPr>
          <w:rFonts w:eastAsia="Calibri" w:cs="Times New Roman"/>
          <w:b/>
          <w:color w:val="auto"/>
          <w:kern w:val="0"/>
          <w:sz w:val="36"/>
          <w:lang w:eastAsia="en-US"/>
          <w14:ligatures w14:val="none"/>
        </w:rPr>
      </w:pPr>
    </w:p>
    <w:p w14:paraId="64BF5E81" w14:textId="77777777" w:rsidR="000802CD" w:rsidRPr="000802CD" w:rsidRDefault="000802CD" w:rsidP="000802CD">
      <w:pPr>
        <w:spacing w:after="200" w:line="276" w:lineRule="auto"/>
        <w:jc w:val="center"/>
        <w:rPr>
          <w:rFonts w:eastAsia="Calibri" w:cs="Times New Roman"/>
          <w:b/>
          <w:color w:val="auto"/>
          <w:kern w:val="0"/>
          <w:sz w:val="36"/>
          <w:lang w:eastAsia="en-US"/>
          <w14:ligatures w14:val="none"/>
        </w:rPr>
      </w:pPr>
    </w:p>
    <w:p w14:paraId="1C995A40" w14:textId="77777777" w:rsidR="000802CD" w:rsidRPr="000802CD" w:rsidRDefault="000802CD" w:rsidP="000802CD">
      <w:pPr>
        <w:spacing w:after="200" w:line="276" w:lineRule="auto"/>
        <w:jc w:val="center"/>
        <w:rPr>
          <w:rFonts w:eastAsia="Calibri" w:cs="Times New Roman"/>
          <w:b/>
          <w:color w:val="auto"/>
          <w:kern w:val="0"/>
          <w:sz w:val="36"/>
          <w:lang w:eastAsia="en-US"/>
          <w14:ligatures w14:val="none"/>
        </w:rPr>
      </w:pPr>
    </w:p>
    <w:p w14:paraId="3330E039" w14:textId="77777777" w:rsidR="00975B55" w:rsidRPr="00E47213" w:rsidRDefault="00975B55" w:rsidP="00975B55">
      <w:pPr>
        <w:widowControl w:val="0"/>
        <w:tabs>
          <w:tab w:val="left" w:pos="851"/>
        </w:tabs>
        <w:adjustRightInd w:val="0"/>
        <w:spacing w:after="240"/>
        <w:jc w:val="center"/>
        <w:textAlignment w:val="baseline"/>
        <w:rPr>
          <w:rFonts w:eastAsia="Times New Roman" w:cs="Times New Roman"/>
          <w:b/>
          <w:kern w:val="0"/>
          <w:sz w:val="36"/>
          <w:szCs w:val="36"/>
          <w:lang w:eastAsia="en-US"/>
          <w14:ligatures w14:val="none"/>
        </w:rPr>
      </w:pPr>
      <w:r w:rsidRPr="00E47213">
        <w:rPr>
          <w:rFonts w:eastAsia="Times New Roman" w:cs="Times New Roman"/>
          <w:b/>
          <w:kern w:val="0"/>
          <w:sz w:val="36"/>
          <w:szCs w:val="36"/>
          <w:lang w:eastAsia="en-US"/>
          <w14:ligatures w14:val="none"/>
        </w:rPr>
        <w:t>ROBOTİK KODALAMA İLE PERİYODİK KLAVYE TASARLANMASI VE ÖĞRETİM MATEYALİ OLARAK KULLANILMASI</w:t>
      </w:r>
    </w:p>
    <w:p w14:paraId="659522F4" w14:textId="77777777" w:rsidR="000802CD" w:rsidRPr="000802CD" w:rsidRDefault="000802CD" w:rsidP="000802CD">
      <w:pPr>
        <w:spacing w:after="200" w:line="276" w:lineRule="auto"/>
        <w:jc w:val="left"/>
        <w:rPr>
          <w:rFonts w:ascii="Calibri" w:eastAsia="Calibri" w:hAnsi="Calibri" w:cs="Times New Roman"/>
          <w:color w:val="auto"/>
          <w:kern w:val="0"/>
          <w:sz w:val="22"/>
          <w:lang w:eastAsia="en-US"/>
          <w14:ligatures w14:val="none"/>
        </w:rPr>
      </w:pPr>
    </w:p>
    <w:p w14:paraId="256AE6B9" w14:textId="77777777" w:rsidR="000802CD" w:rsidRPr="000802CD" w:rsidRDefault="000802CD" w:rsidP="000802CD">
      <w:pPr>
        <w:spacing w:after="200" w:line="276" w:lineRule="auto"/>
        <w:jc w:val="left"/>
        <w:rPr>
          <w:rFonts w:ascii="Calibri" w:eastAsia="Calibri" w:hAnsi="Calibri" w:cs="Times New Roman"/>
          <w:color w:val="auto"/>
          <w:kern w:val="0"/>
          <w:sz w:val="22"/>
          <w:lang w:eastAsia="en-US"/>
          <w14:ligatures w14:val="none"/>
        </w:rPr>
      </w:pPr>
    </w:p>
    <w:p w14:paraId="11221942" w14:textId="0672B29B" w:rsidR="000802CD" w:rsidRPr="000802CD" w:rsidRDefault="000F0AEA" w:rsidP="000802CD">
      <w:pPr>
        <w:spacing w:after="200" w:line="276" w:lineRule="auto"/>
        <w:jc w:val="center"/>
        <w:rPr>
          <w:rFonts w:eastAsia="Calibri" w:cs="Times New Roman"/>
          <w:b/>
          <w:color w:val="auto"/>
          <w:kern w:val="0"/>
          <w:sz w:val="28"/>
          <w:lang w:eastAsia="en-US"/>
          <w14:ligatures w14:val="none"/>
        </w:rPr>
      </w:pPr>
      <w:r>
        <w:rPr>
          <w:rFonts w:eastAsia="Calibri" w:cs="Times New Roman"/>
          <w:b/>
          <w:color w:val="auto"/>
          <w:kern w:val="0"/>
          <w:sz w:val="28"/>
          <w:lang w:eastAsia="en-US"/>
          <w14:ligatures w14:val="none"/>
        </w:rPr>
        <w:t>AYŞE EFE</w:t>
      </w:r>
    </w:p>
    <w:p w14:paraId="642FA87B" w14:textId="77777777" w:rsidR="000802CD" w:rsidRPr="000802CD" w:rsidRDefault="000802CD" w:rsidP="000802CD">
      <w:pPr>
        <w:spacing w:after="200" w:line="276" w:lineRule="auto"/>
        <w:jc w:val="center"/>
        <w:rPr>
          <w:rFonts w:eastAsia="Calibri" w:cs="Times New Roman"/>
          <w:b/>
          <w:color w:val="auto"/>
          <w:kern w:val="0"/>
          <w:sz w:val="22"/>
          <w:lang w:eastAsia="en-US"/>
          <w14:ligatures w14:val="none"/>
        </w:rPr>
      </w:pPr>
    </w:p>
    <w:p w14:paraId="135F56AB" w14:textId="77777777" w:rsidR="000802CD" w:rsidRPr="000802CD" w:rsidRDefault="000802CD" w:rsidP="000802CD">
      <w:pPr>
        <w:spacing w:after="200" w:line="276" w:lineRule="auto"/>
        <w:jc w:val="center"/>
        <w:rPr>
          <w:rFonts w:eastAsia="Calibri" w:cs="Times New Roman"/>
          <w:b/>
          <w:color w:val="auto"/>
          <w:kern w:val="0"/>
          <w:sz w:val="22"/>
          <w:lang w:eastAsia="en-US"/>
          <w14:ligatures w14:val="none"/>
        </w:rPr>
      </w:pPr>
    </w:p>
    <w:p w14:paraId="4B8CABBF" w14:textId="77777777" w:rsidR="000802CD" w:rsidRPr="000802CD" w:rsidRDefault="000802CD" w:rsidP="000802CD">
      <w:pPr>
        <w:spacing w:after="200" w:line="276" w:lineRule="auto"/>
        <w:jc w:val="center"/>
        <w:rPr>
          <w:rFonts w:eastAsia="Calibri" w:cs="Times New Roman"/>
          <w:b/>
          <w:color w:val="auto"/>
          <w:kern w:val="0"/>
          <w:sz w:val="22"/>
          <w:lang w:eastAsia="en-US"/>
          <w14:ligatures w14:val="none"/>
        </w:rPr>
      </w:pPr>
    </w:p>
    <w:p w14:paraId="6EA59F1E" w14:textId="671E6316" w:rsidR="000802CD" w:rsidRPr="000802CD" w:rsidRDefault="000802CD" w:rsidP="000802CD">
      <w:pPr>
        <w:spacing w:after="200" w:line="276" w:lineRule="auto"/>
        <w:jc w:val="center"/>
        <w:rPr>
          <w:rFonts w:eastAsia="Calibri" w:cs="Times New Roman"/>
          <w:b/>
          <w:color w:val="auto"/>
          <w:kern w:val="0"/>
          <w:sz w:val="32"/>
          <w:lang w:eastAsia="en-US"/>
          <w14:ligatures w14:val="none"/>
        </w:rPr>
      </w:pPr>
      <w:r w:rsidRPr="000802CD">
        <w:rPr>
          <w:rFonts w:eastAsia="Calibri" w:cs="Times New Roman"/>
          <w:b/>
          <w:color w:val="auto"/>
          <w:kern w:val="0"/>
          <w:sz w:val="32"/>
          <w:lang w:eastAsia="en-US"/>
          <w14:ligatures w14:val="none"/>
        </w:rPr>
        <w:t>YÜKSEK LİSANS TEZ ÖNERİSİ</w:t>
      </w:r>
    </w:p>
    <w:p w14:paraId="62D62ED8" w14:textId="77777777" w:rsidR="000802CD" w:rsidRPr="000802CD" w:rsidRDefault="000802CD" w:rsidP="000802CD">
      <w:pPr>
        <w:spacing w:after="200" w:line="276" w:lineRule="auto"/>
        <w:jc w:val="center"/>
        <w:rPr>
          <w:rFonts w:eastAsia="Calibri" w:cs="Times New Roman"/>
          <w:b/>
          <w:color w:val="auto"/>
          <w:kern w:val="0"/>
          <w:sz w:val="32"/>
          <w:lang w:eastAsia="en-US"/>
          <w14:ligatures w14:val="none"/>
        </w:rPr>
      </w:pPr>
    </w:p>
    <w:p w14:paraId="4DCFF25A" w14:textId="77777777" w:rsidR="000802CD" w:rsidRPr="000802CD" w:rsidRDefault="000802CD" w:rsidP="000802CD">
      <w:pPr>
        <w:spacing w:after="200" w:line="276" w:lineRule="auto"/>
        <w:jc w:val="center"/>
        <w:rPr>
          <w:rFonts w:eastAsia="Calibri" w:cs="Times New Roman"/>
          <w:b/>
          <w:color w:val="auto"/>
          <w:kern w:val="0"/>
          <w:sz w:val="32"/>
          <w:lang w:eastAsia="en-US"/>
          <w14:ligatures w14:val="none"/>
        </w:rPr>
      </w:pPr>
    </w:p>
    <w:p w14:paraId="0BD25200" w14:textId="77777777" w:rsidR="000802CD" w:rsidRPr="000802CD" w:rsidRDefault="000802CD" w:rsidP="000802CD">
      <w:pPr>
        <w:spacing w:after="200" w:line="276" w:lineRule="auto"/>
        <w:jc w:val="left"/>
        <w:rPr>
          <w:rFonts w:eastAsia="Calibri" w:cs="Times New Roman"/>
          <w:b/>
          <w:color w:val="auto"/>
          <w:kern w:val="0"/>
          <w:sz w:val="22"/>
          <w:lang w:eastAsia="en-US"/>
          <w14:ligatures w14:val="none"/>
        </w:rPr>
      </w:pPr>
    </w:p>
    <w:p w14:paraId="1EA08618" w14:textId="77777777" w:rsidR="000802CD" w:rsidRPr="000802CD" w:rsidRDefault="000802CD" w:rsidP="000802CD">
      <w:pPr>
        <w:spacing w:after="200" w:line="276" w:lineRule="auto"/>
        <w:jc w:val="left"/>
        <w:rPr>
          <w:rFonts w:eastAsia="Calibri" w:cs="Times New Roman"/>
          <w:b/>
          <w:color w:val="auto"/>
          <w:kern w:val="0"/>
          <w:sz w:val="22"/>
          <w:lang w:eastAsia="en-US"/>
          <w14:ligatures w14:val="none"/>
        </w:rPr>
      </w:pPr>
    </w:p>
    <w:p w14:paraId="5B02DE28" w14:textId="05AD5EE6" w:rsidR="00864071" w:rsidRDefault="000802CD" w:rsidP="00A17835">
      <w:pPr>
        <w:spacing w:line="240" w:lineRule="auto"/>
        <w:jc w:val="center"/>
        <w:rPr>
          <w:rFonts w:eastAsia="Times New Roman" w:cs="Times New Roman"/>
          <w:b/>
          <w:noProof/>
          <w:color w:val="auto"/>
          <w:kern w:val="0"/>
          <w:szCs w:val="24"/>
          <w:lang w:val="en-US" w:eastAsia="en-US"/>
          <w14:ligatures w14:val="none"/>
        </w:rPr>
      </w:pPr>
      <w:r w:rsidRPr="000802CD">
        <w:rPr>
          <w:rFonts w:eastAsia="Times New Roman" w:cs="Times New Roman"/>
          <w:b/>
          <w:noProof/>
          <w:color w:val="auto"/>
          <w:kern w:val="0"/>
          <w:szCs w:val="24"/>
          <w:lang w:val="en-US" w:eastAsia="en-US"/>
          <w14:ligatures w14:val="none"/>
        </w:rPr>
        <w:t>KIRŞEHİR</w:t>
      </w:r>
      <w:r w:rsidR="00A17835">
        <w:rPr>
          <w:rFonts w:eastAsia="Times New Roman" w:cs="Times New Roman"/>
          <w:b/>
          <w:noProof/>
          <w:color w:val="auto"/>
          <w:kern w:val="0"/>
          <w:szCs w:val="24"/>
          <w:lang w:val="en-US" w:eastAsia="en-US"/>
          <w14:ligatures w14:val="none"/>
        </w:rPr>
        <w:t>,</w:t>
      </w:r>
      <w:r w:rsidR="005A3841">
        <w:rPr>
          <w:rFonts w:eastAsia="Times New Roman" w:cs="Times New Roman"/>
          <w:b/>
          <w:noProof/>
          <w:color w:val="auto"/>
          <w:kern w:val="0"/>
          <w:szCs w:val="24"/>
          <w:lang w:val="en-US" w:eastAsia="en-US"/>
          <w14:ligatures w14:val="none"/>
        </w:rPr>
        <w:t xml:space="preserve"> 2023</w:t>
      </w:r>
    </w:p>
    <w:p w14:paraId="7C4BC097" w14:textId="77777777" w:rsidR="00544834" w:rsidRDefault="00544834" w:rsidP="00A17835">
      <w:pPr>
        <w:spacing w:line="240" w:lineRule="auto"/>
        <w:jc w:val="center"/>
        <w:rPr>
          <w:rFonts w:eastAsia="Times New Roman" w:cs="Times New Roman"/>
          <w:b/>
          <w:noProof/>
          <w:color w:val="auto"/>
          <w:kern w:val="0"/>
          <w:szCs w:val="24"/>
          <w:lang w:val="en-US" w:eastAsia="en-US"/>
          <w14:ligatures w14:val="none"/>
        </w:rPr>
      </w:pPr>
    </w:p>
    <w:p w14:paraId="031525BD" w14:textId="77777777" w:rsidR="00544834" w:rsidRPr="00A17835" w:rsidRDefault="00544834" w:rsidP="00A17835">
      <w:pPr>
        <w:spacing w:line="240" w:lineRule="auto"/>
        <w:jc w:val="center"/>
        <w:rPr>
          <w:rFonts w:eastAsia="Times New Roman" w:cs="Times New Roman"/>
          <w:b/>
          <w:noProof/>
          <w:color w:val="auto"/>
          <w:kern w:val="0"/>
          <w:szCs w:val="24"/>
          <w:lang w:val="en-US" w:eastAsia="en-US"/>
          <w14:ligatures w14:val="none"/>
        </w:rPr>
      </w:pPr>
    </w:p>
    <w:tbl>
      <w:tblPr>
        <w:tblStyle w:val="TabloKlavuzu1"/>
        <w:tblW w:w="10685"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6305"/>
        <w:gridCol w:w="2614"/>
      </w:tblGrid>
      <w:tr w:rsidR="00864071" w:rsidRPr="00723722" w14:paraId="4FAA0E08" w14:textId="77777777" w:rsidTr="00D52F7A">
        <w:trPr>
          <w:trHeight w:val="1716"/>
        </w:trPr>
        <w:tc>
          <w:tcPr>
            <w:tcW w:w="1901" w:type="dxa"/>
          </w:tcPr>
          <w:p w14:paraId="532638C1" w14:textId="77777777" w:rsidR="00864071" w:rsidRPr="007D524D" w:rsidRDefault="00864071" w:rsidP="004F4813">
            <w:pPr>
              <w:tabs>
                <w:tab w:val="left" w:pos="851"/>
              </w:tabs>
              <w:spacing w:before="120" w:after="120"/>
              <w:rPr>
                <w:b/>
                <w:bCs/>
                <w:sz w:val="32"/>
                <w:szCs w:val="32"/>
              </w:rPr>
            </w:pPr>
            <w:bookmarkStart w:id="0" w:name="_Hlk103869203"/>
            <w:bookmarkEnd w:id="0"/>
            <w:r w:rsidRPr="007D524D">
              <w:rPr>
                <w:b/>
                <w:bCs/>
                <w:noProof/>
                <w:szCs w:val="32"/>
              </w:rPr>
              <w:lastRenderedPageBreak/>
              <w:drawing>
                <wp:anchor distT="0" distB="0" distL="114300" distR="114300" simplePos="0" relativeHeight="251678720" behindDoc="0" locked="0" layoutInCell="1" allowOverlap="1" wp14:anchorId="3F533D92" wp14:editId="776DCD2C">
                  <wp:simplePos x="0" y="0"/>
                  <wp:positionH relativeFrom="column">
                    <wp:posOffset>-3175</wp:posOffset>
                  </wp:positionH>
                  <wp:positionV relativeFrom="paragraph">
                    <wp:posOffset>290830</wp:posOffset>
                  </wp:positionV>
                  <wp:extent cx="1133856" cy="1133856"/>
                  <wp:effectExtent l="0" t="0" r="9525"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856" cy="11338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74" w:type="dxa"/>
            <w:vMerge w:val="restart"/>
          </w:tcPr>
          <w:p w14:paraId="7C5C316E" w14:textId="77777777" w:rsidR="00864071" w:rsidRPr="00B821B3" w:rsidRDefault="00864071" w:rsidP="004F4813">
            <w:pPr>
              <w:tabs>
                <w:tab w:val="left" w:pos="851"/>
              </w:tabs>
              <w:spacing w:before="480" w:after="120"/>
              <w:jc w:val="center"/>
              <w:rPr>
                <w:sz w:val="28"/>
                <w:szCs w:val="28"/>
              </w:rPr>
            </w:pPr>
            <w:r w:rsidRPr="00B821B3">
              <w:rPr>
                <w:b/>
                <w:bCs/>
                <w:sz w:val="28"/>
                <w:szCs w:val="28"/>
              </w:rPr>
              <w:t xml:space="preserve">T.C. </w:t>
            </w:r>
          </w:p>
          <w:p w14:paraId="77E149AF" w14:textId="77777777" w:rsidR="00864071" w:rsidRPr="00B821B3" w:rsidRDefault="00864071" w:rsidP="004F4813">
            <w:pPr>
              <w:tabs>
                <w:tab w:val="left" w:pos="851"/>
              </w:tabs>
              <w:jc w:val="center"/>
              <w:rPr>
                <w:b/>
                <w:bCs/>
                <w:sz w:val="28"/>
                <w:szCs w:val="28"/>
              </w:rPr>
            </w:pPr>
            <w:r w:rsidRPr="00B821B3">
              <w:rPr>
                <w:b/>
                <w:bCs/>
                <w:sz w:val="28"/>
                <w:szCs w:val="28"/>
              </w:rPr>
              <w:t>KIRŞEHİR AHİ EVRAN ÜNİVERSİTESİ</w:t>
            </w:r>
          </w:p>
          <w:p w14:paraId="18D4C12D" w14:textId="530688F6" w:rsidR="00864071" w:rsidRPr="00B821B3" w:rsidRDefault="009D7206" w:rsidP="004F4813">
            <w:pPr>
              <w:tabs>
                <w:tab w:val="left" w:pos="851"/>
              </w:tabs>
              <w:jc w:val="center"/>
              <w:rPr>
                <w:b/>
                <w:bCs/>
                <w:sz w:val="28"/>
                <w:szCs w:val="28"/>
              </w:rPr>
            </w:pPr>
            <w:r w:rsidRPr="00B821B3">
              <w:rPr>
                <w:b/>
                <w:bCs/>
                <w:sz w:val="28"/>
                <w:szCs w:val="28"/>
              </w:rPr>
              <w:t>FEN BİLİMLERİ</w:t>
            </w:r>
            <w:r w:rsidR="00864071" w:rsidRPr="00B821B3">
              <w:rPr>
                <w:b/>
                <w:bCs/>
                <w:sz w:val="28"/>
                <w:szCs w:val="28"/>
              </w:rPr>
              <w:t xml:space="preserve"> ENSTİTÜSÜ</w:t>
            </w:r>
          </w:p>
          <w:p w14:paraId="68005E7D" w14:textId="0BAC58FB" w:rsidR="00864071" w:rsidRPr="00B821B3" w:rsidRDefault="00864071" w:rsidP="004F4813">
            <w:pPr>
              <w:tabs>
                <w:tab w:val="left" w:pos="851"/>
              </w:tabs>
              <w:jc w:val="center"/>
              <w:rPr>
                <w:b/>
                <w:bCs/>
                <w:sz w:val="28"/>
                <w:szCs w:val="28"/>
              </w:rPr>
            </w:pPr>
            <w:r w:rsidRPr="00B821B3">
              <w:rPr>
                <w:b/>
                <w:bCs/>
                <w:sz w:val="28"/>
                <w:szCs w:val="28"/>
              </w:rPr>
              <w:t>MATEMATİK VE FEN BİLİMLERİ EĞİTİMİ</w:t>
            </w:r>
            <w:r w:rsidR="00AB6408">
              <w:rPr>
                <w:b/>
                <w:bCs/>
                <w:sz w:val="28"/>
                <w:szCs w:val="28"/>
              </w:rPr>
              <w:t xml:space="preserve"> </w:t>
            </w:r>
            <w:r w:rsidRPr="00B821B3">
              <w:rPr>
                <w:b/>
                <w:bCs/>
                <w:sz w:val="28"/>
                <w:szCs w:val="28"/>
              </w:rPr>
              <w:t>ANABİLİM DALI</w:t>
            </w:r>
          </w:p>
          <w:p w14:paraId="5C15EB9C" w14:textId="29B21C06" w:rsidR="00864071" w:rsidRPr="007D524D" w:rsidRDefault="004B5327" w:rsidP="004F4813">
            <w:pPr>
              <w:tabs>
                <w:tab w:val="left" w:pos="851"/>
              </w:tabs>
              <w:jc w:val="center"/>
              <w:rPr>
                <w:b/>
                <w:bCs/>
                <w:sz w:val="32"/>
                <w:szCs w:val="32"/>
              </w:rPr>
            </w:pPr>
            <w:r w:rsidRPr="00B821B3">
              <w:rPr>
                <w:b/>
                <w:bCs/>
                <w:sz w:val="28"/>
                <w:szCs w:val="28"/>
              </w:rPr>
              <w:t>FEN BİLGİSİ EĞİTİMİ BİLİM DALI</w:t>
            </w:r>
          </w:p>
        </w:tc>
        <w:tc>
          <w:tcPr>
            <w:tcW w:w="1910" w:type="dxa"/>
          </w:tcPr>
          <w:p w14:paraId="4FFCA187" w14:textId="77777777" w:rsidR="00864071" w:rsidRPr="007D524D" w:rsidRDefault="00864071" w:rsidP="004F4813">
            <w:pPr>
              <w:tabs>
                <w:tab w:val="left" w:pos="851"/>
              </w:tabs>
              <w:spacing w:after="160" w:line="259" w:lineRule="auto"/>
              <w:rPr>
                <w:b/>
                <w:bCs/>
                <w:sz w:val="32"/>
                <w:szCs w:val="32"/>
              </w:rPr>
            </w:pPr>
          </w:p>
          <w:p w14:paraId="29CD9A6D" w14:textId="77777777" w:rsidR="00864071" w:rsidRPr="007D524D" w:rsidRDefault="00864071" w:rsidP="004F4813">
            <w:pPr>
              <w:tabs>
                <w:tab w:val="left" w:pos="851"/>
              </w:tabs>
              <w:spacing w:before="120" w:after="120"/>
              <w:rPr>
                <w:b/>
                <w:bCs/>
                <w:sz w:val="32"/>
                <w:szCs w:val="32"/>
              </w:rPr>
            </w:pPr>
            <w:r w:rsidRPr="007D524D">
              <w:rPr>
                <w:b/>
                <w:bCs/>
                <w:noProof/>
                <w:szCs w:val="32"/>
              </w:rPr>
              <w:drawing>
                <wp:inline distT="0" distB="0" distL="0" distR="0" wp14:anchorId="4A650798" wp14:editId="20E140BD">
                  <wp:extent cx="1072515" cy="1072515"/>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192" cy="1078192"/>
                          </a:xfrm>
                          <a:prstGeom prst="rect">
                            <a:avLst/>
                          </a:prstGeom>
                          <a:noFill/>
                          <a:ln>
                            <a:noFill/>
                          </a:ln>
                        </pic:spPr>
                      </pic:pic>
                    </a:graphicData>
                  </a:graphic>
                </wp:inline>
              </w:drawing>
            </w:r>
          </w:p>
        </w:tc>
      </w:tr>
      <w:tr w:rsidR="00864071" w:rsidRPr="00723722" w14:paraId="4EF3C691" w14:textId="77777777" w:rsidTr="00D52F7A">
        <w:trPr>
          <w:trHeight w:val="1716"/>
        </w:trPr>
        <w:tc>
          <w:tcPr>
            <w:tcW w:w="1901" w:type="dxa"/>
          </w:tcPr>
          <w:p w14:paraId="49E918DB" w14:textId="77777777" w:rsidR="00864071" w:rsidRPr="007D524D" w:rsidRDefault="00864071" w:rsidP="004F4813">
            <w:pPr>
              <w:tabs>
                <w:tab w:val="left" w:pos="851"/>
              </w:tabs>
              <w:spacing w:before="120" w:after="120"/>
              <w:rPr>
                <w:b/>
                <w:bCs/>
                <w:noProof/>
                <w:szCs w:val="32"/>
              </w:rPr>
            </w:pPr>
          </w:p>
        </w:tc>
        <w:tc>
          <w:tcPr>
            <w:tcW w:w="6874" w:type="dxa"/>
            <w:vMerge/>
          </w:tcPr>
          <w:p w14:paraId="0E6B5C22" w14:textId="77777777" w:rsidR="00864071" w:rsidRPr="007D524D" w:rsidRDefault="00864071" w:rsidP="004F4813">
            <w:pPr>
              <w:tabs>
                <w:tab w:val="left" w:pos="851"/>
              </w:tabs>
              <w:spacing w:before="480" w:after="120"/>
              <w:jc w:val="center"/>
              <w:rPr>
                <w:b/>
                <w:bCs/>
                <w:sz w:val="32"/>
                <w:szCs w:val="32"/>
              </w:rPr>
            </w:pPr>
          </w:p>
        </w:tc>
        <w:tc>
          <w:tcPr>
            <w:tcW w:w="1910" w:type="dxa"/>
          </w:tcPr>
          <w:p w14:paraId="47BA3E45" w14:textId="77777777" w:rsidR="00864071" w:rsidRPr="007D524D" w:rsidRDefault="00864071" w:rsidP="004F4813">
            <w:pPr>
              <w:tabs>
                <w:tab w:val="left" w:pos="851"/>
              </w:tabs>
              <w:spacing w:after="160" w:line="259" w:lineRule="auto"/>
              <w:rPr>
                <w:b/>
                <w:bCs/>
                <w:sz w:val="32"/>
                <w:szCs w:val="32"/>
              </w:rPr>
            </w:pPr>
          </w:p>
        </w:tc>
      </w:tr>
    </w:tbl>
    <w:p w14:paraId="46EEC088" w14:textId="44C7A22B" w:rsidR="00E16501" w:rsidRDefault="00E16501" w:rsidP="004F4813">
      <w:pPr>
        <w:tabs>
          <w:tab w:val="left" w:pos="851"/>
        </w:tabs>
        <w:spacing w:before="120" w:after="120"/>
        <w:jc w:val="center"/>
        <w:rPr>
          <w:rFonts w:eastAsia="Calibri" w:cs="Times New Roman"/>
          <w:b/>
          <w:bCs/>
          <w:kern w:val="0"/>
          <w:szCs w:val="32"/>
          <w:lang w:eastAsia="en-US"/>
          <w14:ligatures w14:val="none"/>
        </w:rPr>
      </w:pPr>
    </w:p>
    <w:p w14:paraId="39A52B9B" w14:textId="77777777" w:rsidR="00AB6408" w:rsidRPr="007D524D" w:rsidRDefault="00AB6408" w:rsidP="004F4813">
      <w:pPr>
        <w:tabs>
          <w:tab w:val="left" w:pos="851"/>
        </w:tabs>
        <w:spacing w:before="120" w:after="120"/>
        <w:jc w:val="center"/>
        <w:rPr>
          <w:rFonts w:eastAsia="Calibri" w:cs="Times New Roman"/>
          <w:b/>
          <w:bCs/>
          <w:kern w:val="0"/>
          <w:szCs w:val="32"/>
          <w:lang w:eastAsia="en-US"/>
          <w14:ligatures w14:val="none"/>
        </w:rPr>
      </w:pPr>
    </w:p>
    <w:p w14:paraId="1C7CBBCF" w14:textId="062757C2" w:rsidR="00E16501" w:rsidRPr="00E47213" w:rsidRDefault="00E16501" w:rsidP="00E16501">
      <w:pPr>
        <w:widowControl w:val="0"/>
        <w:tabs>
          <w:tab w:val="left" w:pos="851"/>
        </w:tabs>
        <w:adjustRightInd w:val="0"/>
        <w:spacing w:after="240"/>
        <w:jc w:val="center"/>
        <w:textAlignment w:val="baseline"/>
        <w:rPr>
          <w:rFonts w:eastAsia="Times New Roman" w:cs="Times New Roman"/>
          <w:b/>
          <w:kern w:val="0"/>
          <w:sz w:val="36"/>
          <w:szCs w:val="36"/>
          <w:lang w:eastAsia="en-US"/>
          <w14:ligatures w14:val="none"/>
        </w:rPr>
      </w:pPr>
      <w:r w:rsidRPr="00E47213">
        <w:rPr>
          <w:rFonts w:eastAsia="Times New Roman" w:cs="Times New Roman"/>
          <w:b/>
          <w:kern w:val="0"/>
          <w:sz w:val="36"/>
          <w:szCs w:val="36"/>
          <w:lang w:eastAsia="en-US"/>
          <w14:ligatures w14:val="none"/>
        </w:rPr>
        <w:t>ROBOTİK KODALAMA İLE PERİYODİK KLAVYE TASARLANMASI VE ÖĞRETİM MATEYALİ OLARAK KULLANILMASI</w:t>
      </w:r>
    </w:p>
    <w:p w14:paraId="62AED1DB" w14:textId="77777777" w:rsidR="009C0C3D" w:rsidRDefault="009C0C3D" w:rsidP="004F4813">
      <w:pPr>
        <w:widowControl w:val="0"/>
        <w:tabs>
          <w:tab w:val="left" w:pos="851"/>
        </w:tabs>
        <w:adjustRightInd w:val="0"/>
        <w:spacing w:after="240"/>
        <w:jc w:val="center"/>
        <w:textAlignment w:val="baseline"/>
        <w:rPr>
          <w:rFonts w:eastAsia="Times New Roman" w:cs="Times New Roman"/>
          <w:b/>
          <w:noProof/>
          <w:kern w:val="0"/>
          <w:sz w:val="28"/>
          <w:szCs w:val="28"/>
          <w14:ligatures w14:val="none"/>
        </w:rPr>
      </w:pPr>
    </w:p>
    <w:p w14:paraId="3621D709" w14:textId="5C1E8430" w:rsidR="004B5327" w:rsidRPr="00723722" w:rsidRDefault="004E3A6C" w:rsidP="004F4813">
      <w:pPr>
        <w:widowControl w:val="0"/>
        <w:tabs>
          <w:tab w:val="left" w:pos="851"/>
        </w:tabs>
        <w:adjustRightInd w:val="0"/>
        <w:spacing w:after="240"/>
        <w:jc w:val="center"/>
        <w:textAlignment w:val="baseline"/>
        <w:rPr>
          <w:rFonts w:eastAsia="Times New Roman" w:cs="Times New Roman"/>
          <w:b/>
          <w:kern w:val="0"/>
          <w:szCs w:val="24"/>
          <w:lang w:eastAsia="en-US"/>
          <w14:ligatures w14:val="none"/>
        </w:rPr>
      </w:pPr>
      <w:r w:rsidRPr="00723722">
        <w:rPr>
          <w:rFonts w:eastAsia="Times New Roman" w:cs="Times New Roman"/>
          <w:b/>
          <w:noProof/>
          <w:kern w:val="0"/>
          <w:sz w:val="28"/>
          <w:szCs w:val="28"/>
          <w14:ligatures w14:val="none"/>
        </w:rPr>
        <w:t>AYŞE EFE</w:t>
      </w:r>
    </w:p>
    <w:p w14:paraId="4B433A67" w14:textId="6633792A" w:rsidR="004B5327" w:rsidRPr="00723722" w:rsidRDefault="004B5327" w:rsidP="004F4813">
      <w:pPr>
        <w:widowControl w:val="0"/>
        <w:tabs>
          <w:tab w:val="left" w:pos="851"/>
        </w:tabs>
        <w:adjustRightInd w:val="0"/>
        <w:spacing w:after="240"/>
        <w:jc w:val="center"/>
        <w:textAlignment w:val="baseline"/>
        <w:rPr>
          <w:rFonts w:eastAsia="Times New Roman" w:cs="Times New Roman"/>
          <w:b/>
          <w:kern w:val="0"/>
          <w:sz w:val="32"/>
          <w:szCs w:val="32"/>
          <w:lang w:eastAsia="en-US"/>
          <w14:ligatures w14:val="none"/>
        </w:rPr>
      </w:pPr>
      <w:r w:rsidRPr="00723722">
        <w:rPr>
          <w:rFonts w:eastAsia="Times New Roman" w:cs="Times New Roman"/>
          <w:b/>
          <w:kern w:val="0"/>
          <w:sz w:val="32"/>
          <w:szCs w:val="32"/>
          <w:lang w:eastAsia="en-US"/>
          <w14:ligatures w14:val="none"/>
        </w:rPr>
        <w:t xml:space="preserve">YÜKSEK LİSANS </w:t>
      </w:r>
      <w:r w:rsidR="00E33693">
        <w:rPr>
          <w:rFonts w:eastAsia="Times New Roman" w:cs="Times New Roman"/>
          <w:b/>
          <w:kern w:val="0"/>
          <w:sz w:val="32"/>
          <w:szCs w:val="32"/>
          <w:lang w:eastAsia="en-US"/>
          <w14:ligatures w14:val="none"/>
        </w:rPr>
        <w:t>TEZ ÖNERİSİ</w:t>
      </w:r>
    </w:p>
    <w:p w14:paraId="231E47AA" w14:textId="77777777" w:rsidR="00F20E44" w:rsidRDefault="00F20E44" w:rsidP="004F4813">
      <w:pPr>
        <w:tabs>
          <w:tab w:val="left" w:pos="851"/>
        </w:tabs>
        <w:spacing w:after="240"/>
        <w:jc w:val="center"/>
        <w:rPr>
          <w:rFonts w:eastAsia="Calibri" w:cs="Times New Roman"/>
          <w:b/>
          <w:noProof/>
          <w:kern w:val="0"/>
          <w:sz w:val="28"/>
          <w:szCs w:val="28"/>
          <w:u w:val="single"/>
          <w14:ligatures w14:val="none"/>
        </w:rPr>
      </w:pPr>
      <w:bookmarkStart w:id="1" w:name="_GoBack"/>
      <w:bookmarkEnd w:id="1"/>
    </w:p>
    <w:p w14:paraId="6D245BDB" w14:textId="4F0F9043" w:rsidR="004B5327" w:rsidRPr="005111A8" w:rsidRDefault="004B5327" w:rsidP="004F4813">
      <w:pPr>
        <w:tabs>
          <w:tab w:val="left" w:pos="851"/>
        </w:tabs>
        <w:spacing w:after="240"/>
        <w:jc w:val="center"/>
        <w:rPr>
          <w:rFonts w:eastAsia="Calibri" w:cs="Times New Roman"/>
          <w:b/>
          <w:noProof/>
          <w:kern w:val="0"/>
          <w:sz w:val="28"/>
          <w:szCs w:val="28"/>
          <w:u w:val="single"/>
          <w14:ligatures w14:val="none"/>
        </w:rPr>
      </w:pPr>
      <w:r w:rsidRPr="005111A8">
        <w:rPr>
          <w:rFonts w:eastAsia="Calibri" w:cs="Times New Roman"/>
          <w:b/>
          <w:noProof/>
          <w:kern w:val="0"/>
          <w:sz w:val="28"/>
          <w:szCs w:val="28"/>
          <w:u w:val="single"/>
          <w14:ligatures w14:val="none"/>
        </w:rPr>
        <w:t>D</w:t>
      </w:r>
      <w:r w:rsidR="005111A8" w:rsidRPr="005111A8">
        <w:rPr>
          <w:rFonts w:eastAsia="Calibri" w:cs="Times New Roman"/>
          <w:b/>
          <w:noProof/>
          <w:kern w:val="0"/>
          <w:sz w:val="28"/>
          <w:szCs w:val="28"/>
          <w:u w:val="single"/>
          <w14:ligatures w14:val="none"/>
        </w:rPr>
        <w:t>ANIŞMAN</w:t>
      </w:r>
    </w:p>
    <w:p w14:paraId="26E4C39E" w14:textId="538A231F" w:rsidR="004B5327" w:rsidRPr="00723722" w:rsidRDefault="004E3A6C" w:rsidP="004F4813">
      <w:pPr>
        <w:tabs>
          <w:tab w:val="left" w:pos="851"/>
        </w:tabs>
        <w:spacing w:after="240"/>
        <w:jc w:val="center"/>
        <w:rPr>
          <w:rFonts w:eastAsia="Calibri" w:cs="Times New Roman"/>
          <w:b/>
          <w:noProof/>
          <w:kern w:val="0"/>
          <w:sz w:val="28"/>
          <w:szCs w:val="28"/>
          <w14:ligatures w14:val="none"/>
        </w:rPr>
      </w:pPr>
      <w:r>
        <w:rPr>
          <w:rFonts w:eastAsia="Calibri" w:cs="Times New Roman"/>
          <w:b/>
          <w:noProof/>
          <w:kern w:val="0"/>
          <w:sz w:val="28"/>
          <w:szCs w:val="28"/>
          <w14:ligatures w14:val="none"/>
        </w:rPr>
        <w:t>Prof</w:t>
      </w:r>
      <w:r w:rsidR="004B5327" w:rsidRPr="00723722">
        <w:rPr>
          <w:rFonts w:eastAsia="Calibri" w:cs="Times New Roman"/>
          <w:b/>
          <w:noProof/>
          <w:kern w:val="0"/>
          <w:sz w:val="28"/>
          <w:szCs w:val="28"/>
          <w14:ligatures w14:val="none"/>
        </w:rPr>
        <w:t>. Dr. Dilber POLAT</w:t>
      </w:r>
    </w:p>
    <w:p w14:paraId="31313CF8" w14:textId="4E2DE3C6" w:rsidR="004B5327" w:rsidRDefault="004B5327" w:rsidP="004F4813">
      <w:pPr>
        <w:tabs>
          <w:tab w:val="left" w:pos="284"/>
          <w:tab w:val="left" w:pos="851"/>
        </w:tabs>
        <w:jc w:val="center"/>
        <w:rPr>
          <w:rFonts w:eastAsia="Calibri" w:cs="Times New Roman"/>
          <w:b/>
          <w:bCs/>
          <w:kern w:val="0"/>
          <w:sz w:val="28"/>
          <w:szCs w:val="28"/>
          <w:shd w:val="clear" w:color="auto" w:fill="FFFFFF"/>
          <w:lang w:eastAsia="en-US"/>
          <w14:ligatures w14:val="none"/>
        </w:rPr>
      </w:pPr>
    </w:p>
    <w:p w14:paraId="5187FE6B" w14:textId="77777777" w:rsidR="00AB6408" w:rsidRPr="007D524D" w:rsidRDefault="00AB6408" w:rsidP="004F4813">
      <w:pPr>
        <w:tabs>
          <w:tab w:val="left" w:pos="284"/>
          <w:tab w:val="left" w:pos="851"/>
        </w:tabs>
        <w:jc w:val="center"/>
        <w:rPr>
          <w:rFonts w:eastAsia="Calibri" w:cs="Times New Roman"/>
          <w:b/>
          <w:bCs/>
          <w:kern w:val="0"/>
          <w:sz w:val="28"/>
          <w:szCs w:val="28"/>
          <w:shd w:val="clear" w:color="auto" w:fill="FFFFFF"/>
          <w:lang w:eastAsia="en-US"/>
          <w14:ligatures w14:val="none"/>
        </w:rPr>
      </w:pPr>
    </w:p>
    <w:p w14:paraId="48FCD541" w14:textId="3B134B30" w:rsidR="004B5327" w:rsidRPr="007D524D" w:rsidRDefault="004B5327" w:rsidP="004F4813">
      <w:pPr>
        <w:tabs>
          <w:tab w:val="left" w:pos="284"/>
          <w:tab w:val="left" w:pos="851"/>
        </w:tabs>
        <w:jc w:val="center"/>
        <w:rPr>
          <w:rFonts w:eastAsia="Calibri" w:cs="Times New Roman"/>
          <w:b/>
          <w:bCs/>
          <w:kern w:val="0"/>
          <w:szCs w:val="24"/>
          <w:shd w:val="clear" w:color="auto" w:fill="FFFFFF"/>
          <w:lang w:eastAsia="en-US"/>
          <w14:ligatures w14:val="none"/>
        </w:rPr>
        <w:sectPr w:rsidR="004B5327" w:rsidRPr="007D524D" w:rsidSect="007E3B09">
          <w:pgSz w:w="11906" w:h="16838"/>
          <w:pgMar w:top="1418" w:right="1418" w:bottom="1418" w:left="1701" w:header="708" w:footer="708" w:gutter="0"/>
          <w:pgNumType w:fmt="upperRoman" w:start="1"/>
          <w:cols w:space="708"/>
          <w:titlePg/>
          <w:docGrid w:linePitch="360"/>
        </w:sectPr>
      </w:pPr>
      <w:r>
        <w:rPr>
          <w:rFonts w:eastAsia="Calibri" w:cs="Times New Roman"/>
          <w:b/>
          <w:bCs/>
          <w:kern w:val="0"/>
          <w:szCs w:val="24"/>
          <w:shd w:val="clear" w:color="auto" w:fill="FFFFFF"/>
          <w:lang w:eastAsia="en-US"/>
          <w14:ligatures w14:val="none"/>
        </w:rPr>
        <w:t>KIRŞEHİR, 2</w:t>
      </w:r>
      <w:r w:rsidR="00E15FDF">
        <w:rPr>
          <w:rFonts w:eastAsia="Calibri" w:cs="Times New Roman"/>
          <w:b/>
          <w:bCs/>
          <w:kern w:val="0"/>
          <w:szCs w:val="24"/>
          <w:shd w:val="clear" w:color="auto" w:fill="FFFFFF"/>
          <w:lang w:eastAsia="en-US"/>
          <w14:ligatures w14:val="none"/>
        </w:rPr>
        <w:t>023</w:t>
      </w:r>
    </w:p>
    <w:sdt>
      <w:sdtPr>
        <w:rPr>
          <w:rFonts w:ascii="Times New Roman" w:eastAsiaTheme="minorEastAsia" w:hAnsi="Times New Roman" w:cstheme="minorBidi"/>
          <w:color w:val="000000" w:themeColor="text1"/>
          <w:kern w:val="2"/>
          <w:sz w:val="24"/>
          <w:szCs w:val="22"/>
          <w14:ligatures w14:val="standardContextual"/>
        </w:rPr>
        <w:id w:val="-107663751"/>
        <w:docPartObj>
          <w:docPartGallery w:val="Table of Contents"/>
          <w:docPartUnique/>
        </w:docPartObj>
      </w:sdtPr>
      <w:sdtEndPr>
        <w:rPr>
          <w:b/>
          <w:bCs/>
        </w:rPr>
      </w:sdtEndPr>
      <w:sdtContent>
        <w:p w14:paraId="0CC771F7" w14:textId="176E800B" w:rsidR="00AB0F7E" w:rsidRPr="00AB0F7E" w:rsidRDefault="00AB0F7E">
          <w:pPr>
            <w:pStyle w:val="TBal"/>
            <w:rPr>
              <w:rStyle w:val="Balk1Char"/>
              <w:rFonts w:eastAsiaTheme="majorEastAsia"/>
            </w:rPr>
          </w:pPr>
          <w:r>
            <w:rPr>
              <w:rStyle w:val="Balk1Char"/>
              <w:rFonts w:eastAsiaTheme="majorEastAsia"/>
            </w:rPr>
            <w:t xml:space="preserve">İÇİNDEKİLER </w:t>
          </w:r>
        </w:p>
        <w:p w14:paraId="56E6108C" w14:textId="0CDD1590" w:rsidR="004E4999" w:rsidRPr="00E27BBA" w:rsidRDefault="00AB0F7E" w:rsidP="00E27BBA">
          <w:pPr>
            <w:pStyle w:val="T1"/>
            <w:rPr>
              <w:rFonts w:asciiTheme="minorHAnsi" w:hAnsiTheme="minorHAnsi"/>
              <w:b/>
              <w:noProof/>
              <w:color w:val="auto"/>
              <w:kern w:val="0"/>
              <w:sz w:val="22"/>
              <w14:ligatures w14:val="none"/>
            </w:rPr>
          </w:pPr>
          <w:r>
            <w:fldChar w:fldCharType="begin"/>
          </w:r>
          <w:r>
            <w:instrText xml:space="preserve"> TOC \o "1-3" \h \z \u </w:instrText>
          </w:r>
          <w:r>
            <w:fldChar w:fldCharType="separate"/>
          </w:r>
          <w:hyperlink w:anchor="_Toc202121964" w:history="1">
            <w:r w:rsidR="004E4999" w:rsidRPr="00E27BBA">
              <w:rPr>
                <w:rStyle w:val="Kpr"/>
                <w:b/>
                <w:noProof/>
              </w:rPr>
              <w:t>TABLOLAR LİSTESİ</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_Toc202121964 \h </w:instrText>
            </w:r>
            <w:r w:rsidR="004E4999" w:rsidRPr="00E27BBA">
              <w:rPr>
                <w:b/>
                <w:noProof/>
                <w:webHidden/>
              </w:rPr>
            </w:r>
            <w:r w:rsidR="004E4999" w:rsidRPr="00E27BBA">
              <w:rPr>
                <w:b/>
                <w:noProof/>
                <w:webHidden/>
              </w:rPr>
              <w:fldChar w:fldCharType="separate"/>
            </w:r>
            <w:r w:rsidR="004E4999" w:rsidRPr="00E27BBA">
              <w:rPr>
                <w:b/>
                <w:noProof/>
                <w:webHidden/>
              </w:rPr>
              <w:t>II</w:t>
            </w:r>
            <w:r w:rsidR="004E4999" w:rsidRPr="00E27BBA">
              <w:rPr>
                <w:b/>
                <w:noProof/>
                <w:webHidden/>
              </w:rPr>
              <w:fldChar w:fldCharType="end"/>
            </w:r>
          </w:hyperlink>
        </w:p>
        <w:p w14:paraId="5315B003" w14:textId="1A43E767" w:rsidR="004E4999" w:rsidRPr="00E27BBA" w:rsidRDefault="002E1A03" w:rsidP="00E27BBA">
          <w:pPr>
            <w:pStyle w:val="T1"/>
            <w:rPr>
              <w:rFonts w:asciiTheme="minorHAnsi" w:hAnsiTheme="minorHAnsi"/>
              <w:b/>
              <w:noProof/>
              <w:color w:val="auto"/>
              <w:kern w:val="0"/>
              <w:sz w:val="22"/>
              <w14:ligatures w14:val="none"/>
            </w:rPr>
          </w:pPr>
          <w:hyperlink w:anchor="_Toc202121965" w:history="1">
            <w:r w:rsidR="004E4999" w:rsidRPr="00E27BBA">
              <w:rPr>
                <w:rStyle w:val="Kpr"/>
                <w:b/>
                <w:noProof/>
              </w:rPr>
              <w:t>ŞEKİLLER LİSTESİ</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_Toc202121965 \h </w:instrText>
            </w:r>
            <w:r w:rsidR="004E4999" w:rsidRPr="00E27BBA">
              <w:rPr>
                <w:b/>
                <w:noProof/>
                <w:webHidden/>
              </w:rPr>
            </w:r>
            <w:r w:rsidR="004E4999" w:rsidRPr="00E27BBA">
              <w:rPr>
                <w:b/>
                <w:noProof/>
                <w:webHidden/>
              </w:rPr>
              <w:fldChar w:fldCharType="separate"/>
            </w:r>
            <w:r w:rsidR="004E4999" w:rsidRPr="00E27BBA">
              <w:rPr>
                <w:b/>
                <w:noProof/>
                <w:webHidden/>
              </w:rPr>
              <w:t>III</w:t>
            </w:r>
            <w:r w:rsidR="004E4999" w:rsidRPr="00E27BBA">
              <w:rPr>
                <w:b/>
                <w:noProof/>
                <w:webHidden/>
              </w:rPr>
              <w:fldChar w:fldCharType="end"/>
            </w:r>
          </w:hyperlink>
        </w:p>
        <w:p w14:paraId="020E452D" w14:textId="23AD815C" w:rsidR="004E4999" w:rsidRPr="00E27BBA" w:rsidRDefault="002E1A03" w:rsidP="00E27BBA">
          <w:pPr>
            <w:pStyle w:val="T1"/>
            <w:rPr>
              <w:rFonts w:asciiTheme="minorHAnsi" w:hAnsiTheme="minorHAnsi"/>
              <w:b/>
              <w:noProof/>
              <w:color w:val="auto"/>
              <w:kern w:val="0"/>
              <w:sz w:val="22"/>
              <w14:ligatures w14:val="none"/>
            </w:rPr>
          </w:pPr>
          <w:hyperlink w:anchor="_Toc202121966" w:history="1">
            <w:r w:rsidR="004E4999" w:rsidRPr="00E27BBA">
              <w:rPr>
                <w:rStyle w:val="Kpr"/>
                <w:rFonts w:eastAsia="Calibri"/>
                <w:b/>
                <w:noProof/>
              </w:rPr>
              <w:t>ÖZET</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_Toc202121966 \h </w:instrText>
            </w:r>
            <w:r w:rsidR="004E4999" w:rsidRPr="00E27BBA">
              <w:rPr>
                <w:b/>
                <w:noProof/>
                <w:webHidden/>
              </w:rPr>
            </w:r>
            <w:r w:rsidR="004E4999" w:rsidRPr="00E27BBA">
              <w:rPr>
                <w:b/>
                <w:noProof/>
                <w:webHidden/>
              </w:rPr>
              <w:fldChar w:fldCharType="separate"/>
            </w:r>
            <w:r w:rsidR="004E4999" w:rsidRPr="00E27BBA">
              <w:rPr>
                <w:b/>
                <w:noProof/>
                <w:webHidden/>
              </w:rPr>
              <w:t>IV</w:t>
            </w:r>
            <w:r w:rsidR="004E4999" w:rsidRPr="00E27BBA">
              <w:rPr>
                <w:b/>
                <w:noProof/>
                <w:webHidden/>
              </w:rPr>
              <w:fldChar w:fldCharType="end"/>
            </w:r>
          </w:hyperlink>
        </w:p>
        <w:p w14:paraId="788079E7" w14:textId="6BBD9C2E" w:rsidR="004E4999" w:rsidRPr="00E27BBA" w:rsidRDefault="002E1A03" w:rsidP="00E27BBA">
          <w:pPr>
            <w:pStyle w:val="T1"/>
            <w:rPr>
              <w:rFonts w:asciiTheme="minorHAnsi" w:hAnsiTheme="minorHAnsi"/>
              <w:b/>
              <w:noProof/>
              <w:color w:val="auto"/>
              <w:kern w:val="0"/>
              <w:sz w:val="22"/>
              <w14:ligatures w14:val="none"/>
            </w:rPr>
          </w:pPr>
          <w:hyperlink w:anchor="_Toc202121967" w:history="1">
            <w:r w:rsidR="004E4999" w:rsidRPr="00E27BBA">
              <w:rPr>
                <w:rStyle w:val="Kpr"/>
                <w:rFonts w:eastAsia="Calibri"/>
                <w:b/>
                <w:noProof/>
              </w:rPr>
              <w:t>ABSTRACT</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_Toc202121967 \h </w:instrText>
            </w:r>
            <w:r w:rsidR="004E4999" w:rsidRPr="00E27BBA">
              <w:rPr>
                <w:b/>
                <w:noProof/>
                <w:webHidden/>
              </w:rPr>
            </w:r>
            <w:r w:rsidR="004E4999" w:rsidRPr="00E27BBA">
              <w:rPr>
                <w:b/>
                <w:noProof/>
                <w:webHidden/>
              </w:rPr>
              <w:fldChar w:fldCharType="separate"/>
            </w:r>
            <w:r w:rsidR="004E4999" w:rsidRPr="00E27BBA">
              <w:rPr>
                <w:b/>
                <w:noProof/>
                <w:webHidden/>
              </w:rPr>
              <w:t>IV</w:t>
            </w:r>
            <w:r w:rsidR="004E4999" w:rsidRPr="00E27BBA">
              <w:rPr>
                <w:b/>
                <w:noProof/>
                <w:webHidden/>
              </w:rPr>
              <w:fldChar w:fldCharType="end"/>
            </w:r>
          </w:hyperlink>
        </w:p>
        <w:p w14:paraId="73D199B7" w14:textId="0FA69495" w:rsidR="004E4999" w:rsidRPr="00E27BBA" w:rsidRDefault="002E1A03" w:rsidP="00E27BBA">
          <w:pPr>
            <w:pStyle w:val="T1"/>
            <w:rPr>
              <w:rFonts w:asciiTheme="minorHAnsi" w:hAnsiTheme="minorHAnsi"/>
              <w:b/>
              <w:noProof/>
              <w:color w:val="auto"/>
              <w:kern w:val="0"/>
              <w:sz w:val="22"/>
              <w14:ligatures w14:val="none"/>
            </w:rPr>
          </w:pPr>
          <w:hyperlink w:anchor="_Toc202121968" w:history="1">
            <w:r w:rsidR="004E4999" w:rsidRPr="00E27BBA">
              <w:rPr>
                <w:rStyle w:val="Kpr"/>
                <w:b/>
                <w:noProof/>
              </w:rPr>
              <w:t>1.</w:t>
            </w:r>
            <w:r w:rsidR="004E4999" w:rsidRPr="00E27BBA">
              <w:rPr>
                <w:rFonts w:asciiTheme="minorHAnsi" w:hAnsiTheme="minorHAnsi"/>
                <w:b/>
                <w:noProof/>
                <w:color w:val="auto"/>
                <w:kern w:val="0"/>
                <w:sz w:val="22"/>
                <w14:ligatures w14:val="none"/>
              </w:rPr>
              <w:tab/>
            </w:r>
            <w:r w:rsidR="004E4999" w:rsidRPr="00E27BBA">
              <w:rPr>
                <w:rStyle w:val="Kpr"/>
                <w:b/>
                <w:noProof/>
              </w:rPr>
              <w:t>GİRİŞ</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_Toc202121968 \h </w:instrText>
            </w:r>
            <w:r w:rsidR="004E4999" w:rsidRPr="00E27BBA">
              <w:rPr>
                <w:b/>
                <w:noProof/>
                <w:webHidden/>
              </w:rPr>
            </w:r>
            <w:r w:rsidR="004E4999" w:rsidRPr="00E27BBA">
              <w:rPr>
                <w:b/>
                <w:noProof/>
                <w:webHidden/>
              </w:rPr>
              <w:fldChar w:fldCharType="separate"/>
            </w:r>
            <w:r w:rsidR="004E4999" w:rsidRPr="00E27BBA">
              <w:rPr>
                <w:b/>
                <w:noProof/>
                <w:webHidden/>
              </w:rPr>
              <w:t>1</w:t>
            </w:r>
            <w:r w:rsidR="004E4999" w:rsidRPr="00E27BBA">
              <w:rPr>
                <w:b/>
                <w:noProof/>
                <w:webHidden/>
              </w:rPr>
              <w:fldChar w:fldCharType="end"/>
            </w:r>
          </w:hyperlink>
        </w:p>
        <w:p w14:paraId="4B02E98E" w14:textId="5CDB937C" w:rsidR="004E4999" w:rsidRPr="00E27BBA" w:rsidRDefault="002E1A03">
          <w:pPr>
            <w:pStyle w:val="T2"/>
            <w:tabs>
              <w:tab w:val="left" w:pos="1540"/>
              <w:tab w:val="right" w:leader="dot" w:pos="9062"/>
            </w:tabs>
            <w:rPr>
              <w:rFonts w:asciiTheme="minorHAnsi" w:eastAsiaTheme="minorEastAsia" w:hAnsiTheme="minorHAnsi" w:cstheme="minorBidi"/>
              <w:noProof/>
              <w:color w:val="auto"/>
              <w:sz w:val="22"/>
              <w:szCs w:val="22"/>
            </w:rPr>
          </w:pPr>
          <w:hyperlink w:anchor="_Toc202121969" w:history="1">
            <w:r w:rsidR="004E4999" w:rsidRPr="00E27BBA">
              <w:rPr>
                <w:rStyle w:val="Kpr"/>
                <w:noProof/>
              </w:rPr>
              <w:t>1.1.</w:t>
            </w:r>
            <w:r w:rsidR="004E4999" w:rsidRPr="00E27BBA">
              <w:rPr>
                <w:rFonts w:asciiTheme="minorHAnsi" w:eastAsiaTheme="minorEastAsia" w:hAnsiTheme="minorHAnsi" w:cstheme="minorBidi"/>
                <w:noProof/>
                <w:color w:val="auto"/>
                <w:sz w:val="22"/>
                <w:szCs w:val="22"/>
              </w:rPr>
              <w:tab/>
            </w:r>
            <w:r w:rsidR="004E4999" w:rsidRPr="00E27BBA">
              <w:rPr>
                <w:rStyle w:val="Kpr"/>
                <w:noProof/>
              </w:rPr>
              <w:t>Problem Durumu</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_Toc202121969 \h </w:instrText>
            </w:r>
            <w:r w:rsidR="004E4999" w:rsidRPr="00E27BBA">
              <w:rPr>
                <w:noProof/>
                <w:webHidden/>
              </w:rPr>
            </w:r>
            <w:r w:rsidR="004E4999" w:rsidRPr="00E27BBA">
              <w:rPr>
                <w:noProof/>
                <w:webHidden/>
              </w:rPr>
              <w:fldChar w:fldCharType="separate"/>
            </w:r>
            <w:r w:rsidR="004E4999" w:rsidRPr="00E27BBA">
              <w:rPr>
                <w:noProof/>
                <w:webHidden/>
              </w:rPr>
              <w:t>2</w:t>
            </w:r>
            <w:r w:rsidR="004E4999" w:rsidRPr="00E27BBA">
              <w:rPr>
                <w:noProof/>
                <w:webHidden/>
              </w:rPr>
              <w:fldChar w:fldCharType="end"/>
            </w:r>
          </w:hyperlink>
        </w:p>
        <w:p w14:paraId="49C6D1F7" w14:textId="342B67B6" w:rsidR="004E4999" w:rsidRPr="00E27BBA" w:rsidRDefault="002E1A03">
          <w:pPr>
            <w:pStyle w:val="T2"/>
            <w:tabs>
              <w:tab w:val="left" w:pos="1540"/>
              <w:tab w:val="right" w:leader="dot" w:pos="9062"/>
            </w:tabs>
            <w:rPr>
              <w:rFonts w:asciiTheme="minorHAnsi" w:eastAsiaTheme="minorEastAsia" w:hAnsiTheme="minorHAnsi" w:cstheme="minorBidi"/>
              <w:noProof/>
              <w:color w:val="auto"/>
              <w:sz w:val="22"/>
              <w:szCs w:val="22"/>
            </w:rPr>
          </w:pPr>
          <w:hyperlink w:anchor="_Toc202121970" w:history="1">
            <w:r w:rsidR="004E4999" w:rsidRPr="00E27BBA">
              <w:rPr>
                <w:rStyle w:val="Kpr"/>
                <w:noProof/>
              </w:rPr>
              <w:t>1.2.</w:t>
            </w:r>
            <w:r w:rsidR="004E4999" w:rsidRPr="00E27BBA">
              <w:rPr>
                <w:rFonts w:asciiTheme="minorHAnsi" w:eastAsiaTheme="minorEastAsia" w:hAnsiTheme="minorHAnsi" w:cstheme="minorBidi"/>
                <w:noProof/>
                <w:color w:val="auto"/>
                <w:sz w:val="22"/>
                <w:szCs w:val="22"/>
              </w:rPr>
              <w:tab/>
            </w:r>
            <w:r w:rsidR="004E4999" w:rsidRPr="00E27BBA">
              <w:rPr>
                <w:rStyle w:val="Kpr"/>
                <w:noProof/>
              </w:rPr>
              <w:t>Çalışmanın Amacı ve Önemi</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_Toc202121970 \h </w:instrText>
            </w:r>
            <w:r w:rsidR="004E4999" w:rsidRPr="00E27BBA">
              <w:rPr>
                <w:noProof/>
                <w:webHidden/>
              </w:rPr>
            </w:r>
            <w:r w:rsidR="004E4999" w:rsidRPr="00E27BBA">
              <w:rPr>
                <w:noProof/>
                <w:webHidden/>
              </w:rPr>
              <w:fldChar w:fldCharType="separate"/>
            </w:r>
            <w:r w:rsidR="004E4999" w:rsidRPr="00E27BBA">
              <w:rPr>
                <w:noProof/>
                <w:webHidden/>
              </w:rPr>
              <w:t>4</w:t>
            </w:r>
            <w:r w:rsidR="004E4999" w:rsidRPr="00E27BBA">
              <w:rPr>
                <w:noProof/>
                <w:webHidden/>
              </w:rPr>
              <w:fldChar w:fldCharType="end"/>
            </w:r>
          </w:hyperlink>
        </w:p>
        <w:p w14:paraId="6B71C15A" w14:textId="61725E4B" w:rsidR="004E4999" w:rsidRPr="00E27BBA" w:rsidRDefault="002E1A03" w:rsidP="00E27BBA">
          <w:pPr>
            <w:pStyle w:val="T1"/>
            <w:rPr>
              <w:rFonts w:asciiTheme="minorHAnsi" w:hAnsiTheme="minorHAnsi"/>
              <w:b/>
              <w:noProof/>
              <w:color w:val="auto"/>
              <w:kern w:val="0"/>
              <w:sz w:val="22"/>
              <w14:ligatures w14:val="none"/>
            </w:rPr>
          </w:pPr>
          <w:hyperlink w:anchor="_Toc202121971" w:history="1">
            <w:r w:rsidR="004E4999" w:rsidRPr="00E27BBA">
              <w:rPr>
                <w:rStyle w:val="Kpr"/>
                <w:b/>
                <w:noProof/>
              </w:rPr>
              <w:t>2.</w:t>
            </w:r>
            <w:r w:rsidR="004E4999" w:rsidRPr="00E27BBA">
              <w:rPr>
                <w:rFonts w:asciiTheme="minorHAnsi" w:hAnsiTheme="minorHAnsi"/>
                <w:b/>
                <w:noProof/>
                <w:color w:val="auto"/>
                <w:kern w:val="0"/>
                <w:sz w:val="22"/>
                <w14:ligatures w14:val="none"/>
              </w:rPr>
              <w:tab/>
            </w:r>
            <w:r w:rsidR="004E4999" w:rsidRPr="00E27BBA">
              <w:rPr>
                <w:rStyle w:val="Kpr"/>
                <w:b/>
                <w:noProof/>
              </w:rPr>
              <w:t>ÖNCEKİ ÇALIŞMALAR</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_Toc202121971 \h </w:instrText>
            </w:r>
            <w:r w:rsidR="004E4999" w:rsidRPr="00E27BBA">
              <w:rPr>
                <w:b/>
                <w:noProof/>
                <w:webHidden/>
              </w:rPr>
            </w:r>
            <w:r w:rsidR="004E4999" w:rsidRPr="00E27BBA">
              <w:rPr>
                <w:b/>
                <w:noProof/>
                <w:webHidden/>
              </w:rPr>
              <w:fldChar w:fldCharType="separate"/>
            </w:r>
            <w:r w:rsidR="004E4999" w:rsidRPr="00E27BBA">
              <w:rPr>
                <w:b/>
                <w:noProof/>
                <w:webHidden/>
              </w:rPr>
              <w:t>5</w:t>
            </w:r>
            <w:r w:rsidR="004E4999" w:rsidRPr="00E27BBA">
              <w:rPr>
                <w:b/>
                <w:noProof/>
                <w:webHidden/>
              </w:rPr>
              <w:fldChar w:fldCharType="end"/>
            </w:r>
          </w:hyperlink>
        </w:p>
        <w:p w14:paraId="0613849F" w14:textId="1E188AC4" w:rsidR="004E4999" w:rsidRPr="00E27BBA" w:rsidRDefault="002E1A03" w:rsidP="00E27BBA">
          <w:pPr>
            <w:pStyle w:val="T1"/>
            <w:rPr>
              <w:rFonts w:asciiTheme="minorHAnsi" w:hAnsiTheme="minorHAnsi"/>
              <w:b/>
              <w:noProof/>
              <w:color w:val="auto"/>
              <w:kern w:val="0"/>
              <w:sz w:val="22"/>
              <w14:ligatures w14:val="none"/>
            </w:rPr>
          </w:pPr>
          <w:hyperlink w:anchor="_Toc202121972" w:history="1">
            <w:r w:rsidR="004E4999" w:rsidRPr="00E27BBA">
              <w:rPr>
                <w:rStyle w:val="Kpr"/>
                <w:b/>
                <w:noProof/>
              </w:rPr>
              <w:t>3.</w:t>
            </w:r>
            <w:r w:rsidR="004E4999" w:rsidRPr="00E27BBA">
              <w:rPr>
                <w:rFonts w:asciiTheme="minorHAnsi" w:hAnsiTheme="minorHAnsi"/>
                <w:b/>
                <w:noProof/>
                <w:color w:val="auto"/>
                <w:kern w:val="0"/>
                <w:sz w:val="22"/>
                <w14:ligatures w14:val="none"/>
              </w:rPr>
              <w:tab/>
            </w:r>
            <w:r w:rsidR="004E4999" w:rsidRPr="00E27BBA">
              <w:rPr>
                <w:rStyle w:val="Kpr"/>
                <w:b/>
                <w:noProof/>
              </w:rPr>
              <w:t>MATERYAL VE METOT</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_Toc202121972 \h </w:instrText>
            </w:r>
            <w:r w:rsidR="004E4999" w:rsidRPr="00E27BBA">
              <w:rPr>
                <w:b/>
                <w:noProof/>
                <w:webHidden/>
              </w:rPr>
            </w:r>
            <w:r w:rsidR="004E4999" w:rsidRPr="00E27BBA">
              <w:rPr>
                <w:b/>
                <w:noProof/>
                <w:webHidden/>
              </w:rPr>
              <w:fldChar w:fldCharType="separate"/>
            </w:r>
            <w:r w:rsidR="004E4999" w:rsidRPr="00E27BBA">
              <w:rPr>
                <w:b/>
                <w:noProof/>
                <w:webHidden/>
              </w:rPr>
              <w:t>6</w:t>
            </w:r>
            <w:r w:rsidR="004E4999" w:rsidRPr="00E27BBA">
              <w:rPr>
                <w:b/>
                <w:noProof/>
                <w:webHidden/>
              </w:rPr>
              <w:fldChar w:fldCharType="end"/>
            </w:r>
          </w:hyperlink>
        </w:p>
        <w:p w14:paraId="35D38308" w14:textId="2371D26D" w:rsidR="004E4999" w:rsidRPr="00E27BBA" w:rsidRDefault="002E1A03">
          <w:pPr>
            <w:pStyle w:val="T2"/>
            <w:tabs>
              <w:tab w:val="right" w:leader="dot" w:pos="9062"/>
            </w:tabs>
            <w:rPr>
              <w:rFonts w:asciiTheme="minorHAnsi" w:eastAsiaTheme="minorEastAsia" w:hAnsiTheme="minorHAnsi" w:cstheme="minorBidi"/>
              <w:noProof/>
              <w:color w:val="auto"/>
              <w:sz w:val="22"/>
              <w:szCs w:val="22"/>
            </w:rPr>
          </w:pPr>
          <w:hyperlink w:anchor="_Toc202121973" w:history="1">
            <w:r w:rsidR="004E4999" w:rsidRPr="00E27BBA">
              <w:rPr>
                <w:rStyle w:val="Kpr"/>
                <w:noProof/>
              </w:rPr>
              <w:t>3.1. Materyal</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_Toc202121973 \h </w:instrText>
            </w:r>
            <w:r w:rsidR="004E4999" w:rsidRPr="00E27BBA">
              <w:rPr>
                <w:noProof/>
                <w:webHidden/>
              </w:rPr>
            </w:r>
            <w:r w:rsidR="004E4999" w:rsidRPr="00E27BBA">
              <w:rPr>
                <w:noProof/>
                <w:webHidden/>
              </w:rPr>
              <w:fldChar w:fldCharType="separate"/>
            </w:r>
            <w:r w:rsidR="004E4999" w:rsidRPr="00E27BBA">
              <w:rPr>
                <w:noProof/>
                <w:webHidden/>
              </w:rPr>
              <w:t>6</w:t>
            </w:r>
            <w:r w:rsidR="004E4999" w:rsidRPr="00E27BBA">
              <w:rPr>
                <w:noProof/>
                <w:webHidden/>
              </w:rPr>
              <w:fldChar w:fldCharType="end"/>
            </w:r>
          </w:hyperlink>
        </w:p>
        <w:p w14:paraId="0E569763" w14:textId="338EEC7A" w:rsidR="004E4999" w:rsidRPr="00E27BBA" w:rsidRDefault="002E1A03">
          <w:pPr>
            <w:pStyle w:val="T2"/>
            <w:tabs>
              <w:tab w:val="right" w:leader="dot" w:pos="9062"/>
            </w:tabs>
            <w:rPr>
              <w:rFonts w:asciiTheme="minorHAnsi" w:eastAsiaTheme="minorEastAsia" w:hAnsiTheme="minorHAnsi" w:cstheme="minorBidi"/>
              <w:noProof/>
              <w:color w:val="auto"/>
              <w:sz w:val="22"/>
              <w:szCs w:val="22"/>
            </w:rPr>
          </w:pPr>
          <w:hyperlink w:anchor="_Toc202121974" w:history="1">
            <w:r w:rsidR="004E4999" w:rsidRPr="00E27BBA">
              <w:rPr>
                <w:rStyle w:val="Kpr"/>
                <w:rFonts w:cstheme="majorBidi"/>
                <w:noProof/>
              </w:rPr>
              <w:t xml:space="preserve">3.2. </w:t>
            </w:r>
            <w:r w:rsidR="004E4999" w:rsidRPr="00E27BBA">
              <w:rPr>
                <w:rStyle w:val="Kpr"/>
                <w:noProof/>
              </w:rPr>
              <w:t>Periyodik Klavye ile öğretim süreci</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_Toc202121974 \h </w:instrText>
            </w:r>
            <w:r w:rsidR="004E4999" w:rsidRPr="00E27BBA">
              <w:rPr>
                <w:noProof/>
                <w:webHidden/>
              </w:rPr>
            </w:r>
            <w:r w:rsidR="004E4999" w:rsidRPr="00E27BBA">
              <w:rPr>
                <w:noProof/>
                <w:webHidden/>
              </w:rPr>
              <w:fldChar w:fldCharType="separate"/>
            </w:r>
            <w:r w:rsidR="004E4999" w:rsidRPr="00E27BBA">
              <w:rPr>
                <w:noProof/>
                <w:webHidden/>
              </w:rPr>
              <w:t>10</w:t>
            </w:r>
            <w:r w:rsidR="004E4999" w:rsidRPr="00E27BBA">
              <w:rPr>
                <w:noProof/>
                <w:webHidden/>
              </w:rPr>
              <w:fldChar w:fldCharType="end"/>
            </w:r>
          </w:hyperlink>
        </w:p>
        <w:p w14:paraId="2AFA5D66" w14:textId="617879F5" w:rsidR="004E4999" w:rsidRPr="00E27BBA" w:rsidRDefault="002E1A03">
          <w:pPr>
            <w:pStyle w:val="T2"/>
            <w:tabs>
              <w:tab w:val="right" w:leader="dot" w:pos="9062"/>
            </w:tabs>
            <w:rPr>
              <w:rFonts w:asciiTheme="minorHAnsi" w:eastAsiaTheme="minorEastAsia" w:hAnsiTheme="minorHAnsi" w:cstheme="minorBidi"/>
              <w:noProof/>
              <w:color w:val="auto"/>
              <w:sz w:val="22"/>
              <w:szCs w:val="22"/>
            </w:rPr>
          </w:pPr>
          <w:hyperlink w:anchor="_Toc202121975" w:history="1">
            <w:r w:rsidR="004E4999" w:rsidRPr="00E27BBA">
              <w:rPr>
                <w:rStyle w:val="Kpr"/>
                <w:noProof/>
              </w:rPr>
              <w:t>3.3. Metot</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_Toc202121975 \h </w:instrText>
            </w:r>
            <w:r w:rsidR="004E4999" w:rsidRPr="00E27BBA">
              <w:rPr>
                <w:noProof/>
                <w:webHidden/>
              </w:rPr>
            </w:r>
            <w:r w:rsidR="004E4999" w:rsidRPr="00E27BBA">
              <w:rPr>
                <w:noProof/>
                <w:webHidden/>
              </w:rPr>
              <w:fldChar w:fldCharType="separate"/>
            </w:r>
            <w:r w:rsidR="004E4999" w:rsidRPr="00E27BBA">
              <w:rPr>
                <w:noProof/>
                <w:webHidden/>
              </w:rPr>
              <w:t>10</w:t>
            </w:r>
            <w:r w:rsidR="004E4999" w:rsidRPr="00E27BBA">
              <w:rPr>
                <w:noProof/>
                <w:webHidden/>
              </w:rPr>
              <w:fldChar w:fldCharType="end"/>
            </w:r>
          </w:hyperlink>
        </w:p>
        <w:p w14:paraId="61DDE0E1" w14:textId="56A6F7CF" w:rsidR="004E4999" w:rsidRPr="00E27BBA" w:rsidRDefault="002E1A03">
          <w:pPr>
            <w:pStyle w:val="T2"/>
            <w:tabs>
              <w:tab w:val="right" w:leader="dot" w:pos="9062"/>
            </w:tabs>
            <w:rPr>
              <w:rFonts w:asciiTheme="minorHAnsi" w:eastAsiaTheme="minorEastAsia" w:hAnsiTheme="minorHAnsi" w:cstheme="minorBidi"/>
              <w:noProof/>
              <w:color w:val="auto"/>
              <w:sz w:val="22"/>
              <w:szCs w:val="22"/>
            </w:rPr>
          </w:pPr>
          <w:hyperlink w:anchor="_Toc202121976" w:history="1">
            <w:r w:rsidR="004E4999" w:rsidRPr="00E27BBA">
              <w:rPr>
                <w:rStyle w:val="Kpr"/>
                <w:noProof/>
              </w:rPr>
              <w:t>3.4. Çalışma Grubu</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_Toc202121976 \h </w:instrText>
            </w:r>
            <w:r w:rsidR="004E4999" w:rsidRPr="00E27BBA">
              <w:rPr>
                <w:noProof/>
                <w:webHidden/>
              </w:rPr>
            </w:r>
            <w:r w:rsidR="004E4999" w:rsidRPr="00E27BBA">
              <w:rPr>
                <w:noProof/>
                <w:webHidden/>
              </w:rPr>
              <w:fldChar w:fldCharType="separate"/>
            </w:r>
            <w:r w:rsidR="004E4999" w:rsidRPr="00E27BBA">
              <w:rPr>
                <w:noProof/>
                <w:webHidden/>
              </w:rPr>
              <w:t>11</w:t>
            </w:r>
            <w:r w:rsidR="004E4999" w:rsidRPr="00E27BBA">
              <w:rPr>
                <w:noProof/>
                <w:webHidden/>
              </w:rPr>
              <w:fldChar w:fldCharType="end"/>
            </w:r>
          </w:hyperlink>
        </w:p>
        <w:p w14:paraId="1808F4E0" w14:textId="6EBB4D2F" w:rsidR="004E4999" w:rsidRPr="00E27BBA" w:rsidRDefault="002E1A03">
          <w:pPr>
            <w:pStyle w:val="T2"/>
            <w:tabs>
              <w:tab w:val="right" w:leader="dot" w:pos="9062"/>
            </w:tabs>
            <w:rPr>
              <w:rFonts w:asciiTheme="minorHAnsi" w:eastAsiaTheme="minorEastAsia" w:hAnsiTheme="minorHAnsi" w:cstheme="minorBidi"/>
              <w:noProof/>
              <w:color w:val="auto"/>
              <w:sz w:val="22"/>
              <w:szCs w:val="22"/>
            </w:rPr>
          </w:pPr>
          <w:hyperlink w:anchor="_Toc202121977" w:history="1">
            <w:r w:rsidR="004E4999" w:rsidRPr="00E27BBA">
              <w:rPr>
                <w:rStyle w:val="Kpr"/>
                <w:noProof/>
              </w:rPr>
              <w:t>3.5. Veri toplama araçları</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_Toc202121977 \h </w:instrText>
            </w:r>
            <w:r w:rsidR="004E4999" w:rsidRPr="00E27BBA">
              <w:rPr>
                <w:noProof/>
                <w:webHidden/>
              </w:rPr>
            </w:r>
            <w:r w:rsidR="004E4999" w:rsidRPr="00E27BBA">
              <w:rPr>
                <w:noProof/>
                <w:webHidden/>
              </w:rPr>
              <w:fldChar w:fldCharType="separate"/>
            </w:r>
            <w:r w:rsidR="004E4999" w:rsidRPr="00E27BBA">
              <w:rPr>
                <w:noProof/>
                <w:webHidden/>
              </w:rPr>
              <w:t>11</w:t>
            </w:r>
            <w:r w:rsidR="004E4999" w:rsidRPr="00E27BBA">
              <w:rPr>
                <w:noProof/>
                <w:webHidden/>
              </w:rPr>
              <w:fldChar w:fldCharType="end"/>
            </w:r>
          </w:hyperlink>
        </w:p>
        <w:p w14:paraId="2AA706C0" w14:textId="6DF9B5D7" w:rsidR="004E4999" w:rsidRPr="00E27BBA" w:rsidRDefault="002E1A03">
          <w:pPr>
            <w:pStyle w:val="T2"/>
            <w:tabs>
              <w:tab w:val="right" w:leader="dot" w:pos="9062"/>
            </w:tabs>
            <w:rPr>
              <w:rFonts w:asciiTheme="minorHAnsi" w:eastAsiaTheme="minorEastAsia" w:hAnsiTheme="minorHAnsi" w:cstheme="minorBidi"/>
              <w:noProof/>
              <w:color w:val="auto"/>
              <w:sz w:val="22"/>
              <w:szCs w:val="22"/>
            </w:rPr>
          </w:pPr>
          <w:hyperlink w:anchor="_Toc202121978" w:history="1">
            <w:r w:rsidR="004E4999" w:rsidRPr="00E27BBA">
              <w:rPr>
                <w:rStyle w:val="Kpr"/>
                <w:noProof/>
              </w:rPr>
              <w:t>3.6. Verilerin analizi</w:t>
            </w:r>
            <w:r w:rsidR="004E4999" w:rsidRPr="00E27BBA">
              <w:rPr>
                <w:noProof/>
                <w:webHidden/>
              </w:rPr>
              <w:tab/>
            </w:r>
            <w:r w:rsidR="004E4999" w:rsidRPr="00E27BBA">
              <w:rPr>
                <w:noProof/>
                <w:webHidden/>
              </w:rPr>
              <w:fldChar w:fldCharType="begin"/>
            </w:r>
            <w:r w:rsidR="004E4999" w:rsidRPr="00E27BBA">
              <w:rPr>
                <w:noProof/>
                <w:webHidden/>
              </w:rPr>
              <w:instrText xml:space="preserve"> PAGEREF _Toc202121978 \h </w:instrText>
            </w:r>
            <w:r w:rsidR="004E4999" w:rsidRPr="00E27BBA">
              <w:rPr>
                <w:noProof/>
                <w:webHidden/>
              </w:rPr>
            </w:r>
            <w:r w:rsidR="004E4999" w:rsidRPr="00E27BBA">
              <w:rPr>
                <w:noProof/>
                <w:webHidden/>
              </w:rPr>
              <w:fldChar w:fldCharType="separate"/>
            </w:r>
            <w:r w:rsidR="004E4999" w:rsidRPr="00E27BBA">
              <w:rPr>
                <w:noProof/>
                <w:webHidden/>
              </w:rPr>
              <w:t>12</w:t>
            </w:r>
            <w:r w:rsidR="004E4999" w:rsidRPr="00E27BBA">
              <w:rPr>
                <w:noProof/>
                <w:webHidden/>
              </w:rPr>
              <w:fldChar w:fldCharType="end"/>
            </w:r>
          </w:hyperlink>
        </w:p>
        <w:p w14:paraId="692F5C69" w14:textId="65DB64D9" w:rsidR="004E4999" w:rsidRPr="00E27BBA" w:rsidRDefault="002E1A03" w:rsidP="00E27BBA">
          <w:pPr>
            <w:pStyle w:val="T1"/>
            <w:rPr>
              <w:rFonts w:asciiTheme="minorHAnsi" w:hAnsiTheme="minorHAnsi"/>
              <w:b/>
              <w:noProof/>
              <w:color w:val="auto"/>
              <w:kern w:val="0"/>
              <w:sz w:val="22"/>
              <w14:ligatures w14:val="none"/>
            </w:rPr>
          </w:pPr>
          <w:hyperlink w:anchor="_Toc202121980" w:history="1">
            <w:r w:rsidR="004E4999" w:rsidRPr="00E27BBA">
              <w:rPr>
                <w:rStyle w:val="Kpr"/>
                <w:b/>
                <w:noProof/>
              </w:rPr>
              <w:t>4.</w:t>
            </w:r>
            <w:r w:rsidR="004E4999" w:rsidRPr="00E27BBA">
              <w:rPr>
                <w:rFonts w:asciiTheme="minorHAnsi" w:hAnsiTheme="minorHAnsi"/>
                <w:b/>
                <w:noProof/>
                <w:color w:val="auto"/>
                <w:kern w:val="0"/>
                <w:sz w:val="22"/>
                <w14:ligatures w14:val="none"/>
              </w:rPr>
              <w:tab/>
            </w:r>
            <w:r w:rsidR="004E4999" w:rsidRPr="00E27BBA">
              <w:rPr>
                <w:rStyle w:val="Kpr"/>
                <w:b/>
                <w:noProof/>
              </w:rPr>
              <w:t>ÇALIŞMA PLANI</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_Toc202121980 \h </w:instrText>
            </w:r>
            <w:r w:rsidR="004E4999" w:rsidRPr="00E27BBA">
              <w:rPr>
                <w:b/>
                <w:noProof/>
                <w:webHidden/>
              </w:rPr>
            </w:r>
            <w:r w:rsidR="004E4999" w:rsidRPr="00E27BBA">
              <w:rPr>
                <w:b/>
                <w:noProof/>
                <w:webHidden/>
              </w:rPr>
              <w:fldChar w:fldCharType="separate"/>
            </w:r>
            <w:r w:rsidR="004E4999" w:rsidRPr="00E27BBA">
              <w:rPr>
                <w:b/>
                <w:noProof/>
                <w:webHidden/>
              </w:rPr>
              <w:t>17</w:t>
            </w:r>
            <w:r w:rsidR="004E4999" w:rsidRPr="00E27BBA">
              <w:rPr>
                <w:b/>
                <w:noProof/>
                <w:webHidden/>
              </w:rPr>
              <w:fldChar w:fldCharType="end"/>
            </w:r>
          </w:hyperlink>
        </w:p>
        <w:p w14:paraId="58F918C3" w14:textId="4603CF4B" w:rsidR="004E4999" w:rsidRPr="00E27BBA" w:rsidRDefault="002E1A03" w:rsidP="00E27BBA">
          <w:pPr>
            <w:pStyle w:val="T1"/>
            <w:rPr>
              <w:rFonts w:asciiTheme="minorHAnsi" w:hAnsiTheme="minorHAnsi"/>
              <w:b/>
              <w:noProof/>
              <w:color w:val="auto"/>
              <w:kern w:val="0"/>
              <w:sz w:val="22"/>
              <w14:ligatures w14:val="none"/>
            </w:rPr>
          </w:pPr>
          <w:hyperlink w:anchor="_Toc202121981" w:history="1">
            <w:r w:rsidR="004E4999" w:rsidRPr="00E27BBA">
              <w:rPr>
                <w:rStyle w:val="Kpr"/>
                <w:b/>
                <w:noProof/>
              </w:rPr>
              <w:t>5.</w:t>
            </w:r>
            <w:r w:rsidR="004E4999" w:rsidRPr="00E27BBA">
              <w:rPr>
                <w:rFonts w:asciiTheme="minorHAnsi" w:hAnsiTheme="minorHAnsi"/>
                <w:b/>
                <w:noProof/>
                <w:color w:val="auto"/>
                <w:kern w:val="0"/>
                <w:sz w:val="22"/>
                <w14:ligatures w14:val="none"/>
              </w:rPr>
              <w:tab/>
            </w:r>
            <w:r w:rsidR="004E4999" w:rsidRPr="00E27BBA">
              <w:rPr>
                <w:rStyle w:val="Kpr"/>
                <w:b/>
                <w:noProof/>
              </w:rPr>
              <w:t>BEKLENEN SONUÇLAR</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_Toc202121981 \h </w:instrText>
            </w:r>
            <w:r w:rsidR="004E4999" w:rsidRPr="00E27BBA">
              <w:rPr>
                <w:b/>
                <w:noProof/>
                <w:webHidden/>
              </w:rPr>
            </w:r>
            <w:r w:rsidR="004E4999" w:rsidRPr="00E27BBA">
              <w:rPr>
                <w:b/>
                <w:noProof/>
                <w:webHidden/>
              </w:rPr>
              <w:fldChar w:fldCharType="separate"/>
            </w:r>
            <w:r w:rsidR="004E4999" w:rsidRPr="00E27BBA">
              <w:rPr>
                <w:b/>
                <w:noProof/>
                <w:webHidden/>
              </w:rPr>
              <w:t>18</w:t>
            </w:r>
            <w:r w:rsidR="004E4999" w:rsidRPr="00E27BBA">
              <w:rPr>
                <w:b/>
                <w:noProof/>
                <w:webHidden/>
              </w:rPr>
              <w:fldChar w:fldCharType="end"/>
            </w:r>
          </w:hyperlink>
        </w:p>
        <w:p w14:paraId="6737CAE7" w14:textId="0C3C2649" w:rsidR="004E4999" w:rsidRPr="00E27BBA" w:rsidRDefault="002E1A03" w:rsidP="00E27BBA">
          <w:pPr>
            <w:pStyle w:val="T1"/>
            <w:rPr>
              <w:rFonts w:asciiTheme="minorHAnsi" w:hAnsiTheme="minorHAnsi"/>
              <w:b/>
              <w:noProof/>
              <w:color w:val="auto"/>
              <w:kern w:val="0"/>
              <w:sz w:val="22"/>
              <w14:ligatures w14:val="none"/>
            </w:rPr>
          </w:pPr>
          <w:hyperlink w:anchor="_Toc202121982" w:history="1">
            <w:r w:rsidR="004E4999" w:rsidRPr="00E27BBA">
              <w:rPr>
                <w:rStyle w:val="Kpr"/>
                <w:b/>
                <w:noProof/>
              </w:rPr>
              <w:t>EKLER</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_Toc202121982 \h </w:instrText>
            </w:r>
            <w:r w:rsidR="004E4999" w:rsidRPr="00E27BBA">
              <w:rPr>
                <w:b/>
                <w:noProof/>
                <w:webHidden/>
              </w:rPr>
            </w:r>
            <w:r w:rsidR="004E4999" w:rsidRPr="00E27BBA">
              <w:rPr>
                <w:b/>
                <w:noProof/>
                <w:webHidden/>
              </w:rPr>
              <w:fldChar w:fldCharType="separate"/>
            </w:r>
            <w:r w:rsidR="004E4999" w:rsidRPr="00E27BBA">
              <w:rPr>
                <w:b/>
                <w:noProof/>
                <w:webHidden/>
              </w:rPr>
              <w:t>20</w:t>
            </w:r>
            <w:r w:rsidR="004E4999" w:rsidRPr="00E27BBA">
              <w:rPr>
                <w:b/>
                <w:noProof/>
                <w:webHidden/>
              </w:rPr>
              <w:fldChar w:fldCharType="end"/>
            </w:r>
          </w:hyperlink>
        </w:p>
        <w:p w14:paraId="626FE67E" w14:textId="79F82B1F" w:rsidR="004E4999" w:rsidRPr="00E27BBA" w:rsidRDefault="002E1A03" w:rsidP="00E27BBA">
          <w:pPr>
            <w:pStyle w:val="T1"/>
            <w:rPr>
              <w:rFonts w:asciiTheme="minorHAnsi" w:hAnsiTheme="minorHAnsi"/>
              <w:b/>
              <w:noProof/>
              <w:color w:val="auto"/>
              <w:kern w:val="0"/>
              <w:sz w:val="22"/>
              <w14:ligatures w14:val="none"/>
            </w:rPr>
          </w:pPr>
          <w:hyperlink w:anchor="_Toc202121983" w:history="1">
            <w:r w:rsidR="004E4999" w:rsidRPr="00E27BBA">
              <w:rPr>
                <w:rStyle w:val="Kpr"/>
                <w:b/>
                <w:noProof/>
              </w:rPr>
              <w:t>KAYNAKLAR</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_Toc202121983 \h </w:instrText>
            </w:r>
            <w:r w:rsidR="004E4999" w:rsidRPr="00E27BBA">
              <w:rPr>
                <w:b/>
                <w:noProof/>
                <w:webHidden/>
              </w:rPr>
            </w:r>
            <w:r w:rsidR="004E4999" w:rsidRPr="00E27BBA">
              <w:rPr>
                <w:b/>
                <w:noProof/>
                <w:webHidden/>
              </w:rPr>
              <w:fldChar w:fldCharType="separate"/>
            </w:r>
            <w:r w:rsidR="004E4999" w:rsidRPr="00E27BBA">
              <w:rPr>
                <w:b/>
                <w:noProof/>
                <w:webHidden/>
              </w:rPr>
              <w:t>21</w:t>
            </w:r>
            <w:r w:rsidR="004E4999" w:rsidRPr="00E27BBA">
              <w:rPr>
                <w:b/>
                <w:noProof/>
                <w:webHidden/>
              </w:rPr>
              <w:fldChar w:fldCharType="end"/>
            </w:r>
          </w:hyperlink>
        </w:p>
        <w:p w14:paraId="79EA6329" w14:textId="62E739D0" w:rsidR="004E4999" w:rsidRPr="00E27BBA" w:rsidRDefault="002E1A03" w:rsidP="00E27BBA">
          <w:pPr>
            <w:pStyle w:val="T1"/>
            <w:rPr>
              <w:rFonts w:asciiTheme="minorHAnsi" w:hAnsiTheme="minorHAnsi"/>
              <w:b/>
              <w:noProof/>
              <w:color w:val="auto"/>
              <w:kern w:val="0"/>
              <w:sz w:val="22"/>
              <w14:ligatures w14:val="none"/>
            </w:rPr>
          </w:pPr>
          <w:hyperlink w:anchor="_Toc202121984" w:history="1">
            <w:r w:rsidR="004E4999" w:rsidRPr="00E27BBA">
              <w:rPr>
                <w:rStyle w:val="Kpr"/>
                <w:b/>
                <w:noProof/>
              </w:rPr>
              <w:t>ÖZGEÇMİŞ</w:t>
            </w:r>
            <w:r w:rsidR="004E4999" w:rsidRPr="00E27BBA">
              <w:rPr>
                <w:b/>
                <w:noProof/>
                <w:webHidden/>
              </w:rPr>
              <w:tab/>
            </w:r>
            <w:r w:rsidR="004E4999" w:rsidRPr="00E27BBA">
              <w:rPr>
                <w:b/>
                <w:noProof/>
                <w:webHidden/>
              </w:rPr>
              <w:fldChar w:fldCharType="begin"/>
            </w:r>
            <w:r w:rsidR="004E4999" w:rsidRPr="00E27BBA">
              <w:rPr>
                <w:b/>
                <w:noProof/>
                <w:webHidden/>
              </w:rPr>
              <w:instrText xml:space="preserve"> PAGEREF _Toc202121984 \h </w:instrText>
            </w:r>
            <w:r w:rsidR="004E4999" w:rsidRPr="00E27BBA">
              <w:rPr>
                <w:b/>
                <w:noProof/>
                <w:webHidden/>
              </w:rPr>
            </w:r>
            <w:r w:rsidR="004E4999" w:rsidRPr="00E27BBA">
              <w:rPr>
                <w:b/>
                <w:noProof/>
                <w:webHidden/>
              </w:rPr>
              <w:fldChar w:fldCharType="separate"/>
            </w:r>
            <w:r w:rsidR="004E4999" w:rsidRPr="00E27BBA">
              <w:rPr>
                <w:b/>
                <w:noProof/>
                <w:webHidden/>
              </w:rPr>
              <w:t>23</w:t>
            </w:r>
            <w:r w:rsidR="004E4999" w:rsidRPr="00E27BBA">
              <w:rPr>
                <w:b/>
                <w:noProof/>
                <w:webHidden/>
              </w:rPr>
              <w:fldChar w:fldCharType="end"/>
            </w:r>
          </w:hyperlink>
        </w:p>
        <w:p w14:paraId="5A6BC46E" w14:textId="45C94EEF" w:rsidR="00AB0F7E" w:rsidRDefault="00AB0F7E">
          <w:r>
            <w:rPr>
              <w:b/>
              <w:bCs/>
            </w:rPr>
            <w:fldChar w:fldCharType="end"/>
          </w:r>
        </w:p>
      </w:sdtContent>
    </w:sdt>
    <w:p w14:paraId="1517D69F" w14:textId="77777777" w:rsidR="00F210FF" w:rsidRDefault="00F210FF" w:rsidP="004F4813">
      <w:pPr>
        <w:widowControl w:val="0"/>
        <w:tabs>
          <w:tab w:val="left" w:pos="851"/>
        </w:tabs>
        <w:spacing w:before="120" w:after="120"/>
        <w:rPr>
          <w:rFonts w:eastAsia="Times New Roman" w:cs="Times New Roman"/>
          <w:b/>
          <w:kern w:val="0"/>
          <w:szCs w:val="24"/>
          <w14:ligatures w14:val="none"/>
        </w:rPr>
      </w:pPr>
    </w:p>
    <w:p w14:paraId="3239C0CD" w14:textId="77777777" w:rsidR="001A0CEF" w:rsidRDefault="001A0CEF" w:rsidP="004F4813">
      <w:pPr>
        <w:widowControl w:val="0"/>
        <w:tabs>
          <w:tab w:val="left" w:pos="851"/>
        </w:tabs>
        <w:spacing w:before="120" w:after="120"/>
        <w:rPr>
          <w:rFonts w:eastAsia="Times New Roman" w:cs="Times New Roman"/>
          <w:b/>
          <w:kern w:val="0"/>
          <w:szCs w:val="24"/>
          <w14:ligatures w14:val="none"/>
        </w:rPr>
      </w:pPr>
    </w:p>
    <w:p w14:paraId="449C4E21" w14:textId="77777777" w:rsidR="001A0CEF" w:rsidRPr="007D524D" w:rsidRDefault="001A0CEF" w:rsidP="004F4813">
      <w:pPr>
        <w:widowControl w:val="0"/>
        <w:tabs>
          <w:tab w:val="left" w:pos="851"/>
        </w:tabs>
        <w:spacing w:before="120" w:after="120"/>
        <w:rPr>
          <w:rFonts w:eastAsia="Times New Roman" w:cs="Times New Roman"/>
          <w:b/>
          <w:kern w:val="0"/>
          <w:szCs w:val="24"/>
          <w14:ligatures w14:val="none"/>
        </w:rPr>
      </w:pPr>
    </w:p>
    <w:p w14:paraId="35FE53DE" w14:textId="4DFE7BFA" w:rsidR="004B5327" w:rsidRDefault="004B5327" w:rsidP="004F4813">
      <w:pPr>
        <w:widowControl w:val="0"/>
        <w:tabs>
          <w:tab w:val="left" w:pos="851"/>
        </w:tabs>
        <w:spacing w:before="120" w:after="120"/>
        <w:outlineLvl w:val="1"/>
        <w:rPr>
          <w:rFonts w:eastAsia="Times New Roman" w:cs="Times New Roman"/>
          <w:b/>
          <w:kern w:val="0"/>
          <w:szCs w:val="24"/>
          <w14:ligatures w14:val="none"/>
        </w:rPr>
      </w:pPr>
    </w:p>
    <w:p w14:paraId="3D9F9914" w14:textId="77777777" w:rsidR="004B5327" w:rsidRPr="00723722" w:rsidRDefault="004B5327" w:rsidP="00FE7D6D">
      <w:pPr>
        <w:pStyle w:val="Balk1"/>
        <w:numPr>
          <w:ilvl w:val="0"/>
          <w:numId w:val="0"/>
        </w:numPr>
        <w:ind w:left="-255"/>
      </w:pPr>
      <w:bookmarkStart w:id="2" w:name="_Toc145669133"/>
      <w:bookmarkStart w:id="3" w:name="_Toc202121964"/>
      <w:r w:rsidRPr="00723722">
        <w:lastRenderedPageBreak/>
        <w:t>TABLOLAR LİSTESİ</w:t>
      </w:r>
      <w:bookmarkEnd w:id="2"/>
      <w:bookmarkEnd w:id="3"/>
    </w:p>
    <w:p w14:paraId="60B04C6A" w14:textId="2E69FF41" w:rsidR="004F4813" w:rsidRDefault="004B5327" w:rsidP="00F32136">
      <w:pPr>
        <w:pStyle w:val="ekillerTablosu"/>
        <w:tabs>
          <w:tab w:val="right" w:leader="dot" w:pos="9062"/>
        </w:tabs>
        <w:ind w:firstLine="0"/>
        <w:rPr>
          <w:rFonts w:asciiTheme="minorHAnsi" w:eastAsiaTheme="minorEastAsia" w:hAnsiTheme="minorHAnsi" w:cstheme="minorBidi"/>
          <w:noProof/>
          <w:color w:val="auto"/>
          <w:sz w:val="22"/>
          <w:szCs w:val="22"/>
        </w:rPr>
      </w:pPr>
      <w:r w:rsidRPr="007D524D">
        <w:rPr>
          <w:b/>
        </w:rPr>
        <w:fldChar w:fldCharType="begin"/>
      </w:r>
      <w:r w:rsidRPr="007D524D">
        <w:rPr>
          <w:b/>
        </w:rPr>
        <w:instrText xml:space="preserve"> TOC \h \z \c "Tablo" </w:instrText>
      </w:r>
      <w:r w:rsidRPr="007D524D">
        <w:rPr>
          <w:b/>
        </w:rPr>
        <w:fldChar w:fldCharType="separate"/>
      </w:r>
      <w:hyperlink w:anchor="_Toc136434741" w:history="1">
        <w:r w:rsidR="004F4813" w:rsidRPr="00BC47A5">
          <w:rPr>
            <w:rStyle w:val="Kpr"/>
            <w:b/>
            <w:iCs/>
            <w:noProof/>
          </w:rPr>
          <w:t>Tablo 1.1.</w:t>
        </w:r>
        <w:r w:rsidR="004F4813" w:rsidRPr="00DF4739">
          <w:rPr>
            <w:rStyle w:val="Kpr"/>
            <w:iCs/>
            <w:noProof/>
          </w:rPr>
          <w:t xml:space="preserve"> Çalışmada Referans Alınan Sorunlar, Çözümü ve Eğitime Katkıları</w:t>
        </w:r>
        <w:r w:rsidR="004F4813">
          <w:rPr>
            <w:noProof/>
            <w:webHidden/>
          </w:rPr>
          <w:tab/>
        </w:r>
        <w:r w:rsidR="004F4813">
          <w:rPr>
            <w:noProof/>
            <w:webHidden/>
          </w:rPr>
          <w:fldChar w:fldCharType="begin"/>
        </w:r>
        <w:r w:rsidR="004F4813">
          <w:rPr>
            <w:noProof/>
            <w:webHidden/>
          </w:rPr>
          <w:instrText xml:space="preserve"> PAGEREF _Toc136434741 \h </w:instrText>
        </w:r>
        <w:r w:rsidR="004F4813">
          <w:rPr>
            <w:noProof/>
            <w:webHidden/>
          </w:rPr>
        </w:r>
        <w:r w:rsidR="004F4813">
          <w:rPr>
            <w:noProof/>
            <w:webHidden/>
          </w:rPr>
          <w:fldChar w:fldCharType="separate"/>
        </w:r>
        <w:r w:rsidR="009B113D">
          <w:rPr>
            <w:noProof/>
            <w:webHidden/>
          </w:rPr>
          <w:t>7</w:t>
        </w:r>
        <w:r w:rsidR="004F4813">
          <w:rPr>
            <w:noProof/>
            <w:webHidden/>
          </w:rPr>
          <w:fldChar w:fldCharType="end"/>
        </w:r>
      </w:hyperlink>
    </w:p>
    <w:p w14:paraId="66706B4D" w14:textId="45E56C7B" w:rsidR="004F4813" w:rsidRDefault="002E1A03" w:rsidP="00F32136">
      <w:pPr>
        <w:pStyle w:val="ekillerTablosu"/>
        <w:tabs>
          <w:tab w:val="right" w:leader="dot" w:pos="9062"/>
        </w:tabs>
        <w:ind w:firstLine="0"/>
        <w:rPr>
          <w:rFonts w:asciiTheme="minorHAnsi" w:eastAsiaTheme="minorEastAsia" w:hAnsiTheme="minorHAnsi" w:cstheme="minorBidi"/>
          <w:noProof/>
          <w:color w:val="auto"/>
          <w:sz w:val="22"/>
          <w:szCs w:val="22"/>
        </w:rPr>
      </w:pPr>
      <w:hyperlink w:anchor="_Toc136434742" w:history="1">
        <w:r w:rsidR="004F4813" w:rsidRPr="00BC47A5">
          <w:rPr>
            <w:rStyle w:val="Kpr"/>
            <w:b/>
            <w:iCs/>
            <w:noProof/>
          </w:rPr>
          <w:t>Tablo</w:t>
        </w:r>
        <w:r w:rsidR="005936E2">
          <w:rPr>
            <w:rStyle w:val="Kpr"/>
            <w:b/>
            <w:iCs/>
            <w:noProof/>
          </w:rPr>
          <w:t xml:space="preserve"> 3.1</w:t>
        </w:r>
        <w:r w:rsidR="004F4813" w:rsidRPr="00DF4739">
          <w:rPr>
            <w:rStyle w:val="Kpr"/>
            <w:iCs/>
            <w:noProof/>
          </w:rPr>
          <w:t>Microsd kart ile Arduino arasında bağlantılar</w:t>
        </w:r>
        <w:r w:rsidR="004F4813">
          <w:rPr>
            <w:noProof/>
            <w:webHidden/>
          </w:rPr>
          <w:tab/>
        </w:r>
        <w:r w:rsidR="004F4813">
          <w:rPr>
            <w:noProof/>
            <w:webHidden/>
          </w:rPr>
          <w:fldChar w:fldCharType="begin"/>
        </w:r>
        <w:r w:rsidR="004F4813">
          <w:rPr>
            <w:noProof/>
            <w:webHidden/>
          </w:rPr>
          <w:instrText xml:space="preserve"> PAGEREF _Toc136434742 \h </w:instrText>
        </w:r>
        <w:r w:rsidR="004F4813">
          <w:rPr>
            <w:noProof/>
            <w:webHidden/>
          </w:rPr>
        </w:r>
        <w:r w:rsidR="004F4813">
          <w:rPr>
            <w:noProof/>
            <w:webHidden/>
          </w:rPr>
          <w:fldChar w:fldCharType="separate"/>
        </w:r>
        <w:r w:rsidR="009B113D">
          <w:rPr>
            <w:noProof/>
            <w:webHidden/>
          </w:rPr>
          <w:t>10</w:t>
        </w:r>
        <w:r w:rsidR="004F4813">
          <w:rPr>
            <w:noProof/>
            <w:webHidden/>
          </w:rPr>
          <w:fldChar w:fldCharType="end"/>
        </w:r>
      </w:hyperlink>
    </w:p>
    <w:p w14:paraId="01D15F4A" w14:textId="72C37B0D" w:rsidR="004F4813" w:rsidRDefault="002E1A03" w:rsidP="00F32136">
      <w:pPr>
        <w:pStyle w:val="ekillerTablosu"/>
        <w:tabs>
          <w:tab w:val="right" w:leader="dot" w:pos="9062"/>
        </w:tabs>
        <w:ind w:firstLine="0"/>
        <w:rPr>
          <w:rFonts w:asciiTheme="minorHAnsi" w:eastAsiaTheme="minorEastAsia" w:hAnsiTheme="minorHAnsi" w:cstheme="minorBidi"/>
          <w:noProof/>
          <w:color w:val="auto"/>
          <w:sz w:val="22"/>
          <w:szCs w:val="22"/>
        </w:rPr>
      </w:pPr>
      <w:hyperlink w:anchor="_Toc136434743" w:history="1">
        <w:r w:rsidR="004F4813" w:rsidRPr="006E07FC">
          <w:rPr>
            <w:rStyle w:val="Kpr"/>
            <w:rFonts w:eastAsiaTheme="majorEastAsia"/>
            <w:b/>
            <w:noProof/>
          </w:rPr>
          <w:t xml:space="preserve">Tablo </w:t>
        </w:r>
        <w:r w:rsidR="005936E2">
          <w:rPr>
            <w:rStyle w:val="Kpr"/>
            <w:rFonts w:eastAsiaTheme="majorEastAsia"/>
            <w:b/>
            <w:noProof/>
          </w:rPr>
          <w:t>3</w:t>
        </w:r>
        <w:r w:rsidR="004F4813" w:rsidRPr="006E07FC">
          <w:rPr>
            <w:rStyle w:val="Kpr"/>
            <w:rFonts w:eastAsiaTheme="majorEastAsia"/>
            <w:b/>
            <w:noProof/>
          </w:rPr>
          <w:t>.2.</w:t>
        </w:r>
        <w:r w:rsidR="004F4813" w:rsidRPr="00DF4739">
          <w:rPr>
            <w:rStyle w:val="Kpr"/>
            <w:rFonts w:eastAsiaTheme="majorEastAsia"/>
            <w:noProof/>
          </w:rPr>
          <w:t xml:space="preserve"> Klavyenin Donanım parçaları</w:t>
        </w:r>
        <w:r w:rsidR="004F4813">
          <w:rPr>
            <w:noProof/>
            <w:webHidden/>
          </w:rPr>
          <w:tab/>
        </w:r>
        <w:r w:rsidR="004F4813">
          <w:rPr>
            <w:noProof/>
            <w:webHidden/>
          </w:rPr>
          <w:fldChar w:fldCharType="begin"/>
        </w:r>
        <w:r w:rsidR="004F4813">
          <w:rPr>
            <w:noProof/>
            <w:webHidden/>
          </w:rPr>
          <w:instrText xml:space="preserve"> PAGEREF _Toc136434743 \h </w:instrText>
        </w:r>
        <w:r w:rsidR="004F4813">
          <w:rPr>
            <w:noProof/>
            <w:webHidden/>
          </w:rPr>
        </w:r>
        <w:r w:rsidR="004F4813">
          <w:rPr>
            <w:noProof/>
            <w:webHidden/>
          </w:rPr>
          <w:fldChar w:fldCharType="separate"/>
        </w:r>
        <w:r w:rsidR="009B113D">
          <w:rPr>
            <w:noProof/>
            <w:webHidden/>
          </w:rPr>
          <w:t>12</w:t>
        </w:r>
        <w:r w:rsidR="004F4813">
          <w:rPr>
            <w:noProof/>
            <w:webHidden/>
          </w:rPr>
          <w:fldChar w:fldCharType="end"/>
        </w:r>
      </w:hyperlink>
    </w:p>
    <w:p w14:paraId="11A812D5" w14:textId="722B0BCF" w:rsidR="007F4424" w:rsidRDefault="004B5327" w:rsidP="00F32136">
      <w:pPr>
        <w:pStyle w:val="ekillerTablosu"/>
        <w:ind w:firstLine="0"/>
        <w:rPr>
          <w:rFonts w:eastAsia="Calibri"/>
        </w:rPr>
      </w:pPr>
      <w:r w:rsidRPr="007D524D">
        <w:rPr>
          <w:b/>
        </w:rPr>
        <w:fldChar w:fldCharType="end"/>
      </w:r>
      <w:r w:rsidR="005F1387" w:rsidRPr="00FE5528">
        <w:rPr>
          <w:rFonts w:eastAsia="Calibri"/>
          <w:b/>
        </w:rPr>
        <w:t>Tablo</w:t>
      </w:r>
      <w:r w:rsidR="005F1387">
        <w:rPr>
          <w:rFonts w:eastAsia="Calibri"/>
          <w:b/>
        </w:rPr>
        <w:t xml:space="preserve"> </w:t>
      </w:r>
      <w:r w:rsidR="00A90E67">
        <w:rPr>
          <w:rFonts w:eastAsia="Calibri"/>
          <w:b/>
        </w:rPr>
        <w:t>4</w:t>
      </w:r>
      <w:r w:rsidR="004F4975">
        <w:rPr>
          <w:rFonts w:eastAsia="Calibri"/>
          <w:b/>
        </w:rPr>
        <w:t>.</w:t>
      </w:r>
      <w:r w:rsidR="00A90E67">
        <w:rPr>
          <w:rFonts w:eastAsia="Calibri"/>
          <w:b/>
        </w:rPr>
        <w:t>1</w:t>
      </w:r>
      <w:r w:rsidR="005F1387">
        <w:rPr>
          <w:rFonts w:eastAsia="Calibri"/>
          <w:b/>
        </w:rPr>
        <w:t xml:space="preserve">. </w:t>
      </w:r>
      <w:r w:rsidR="005F1387">
        <w:rPr>
          <w:rFonts w:eastAsia="Calibri"/>
        </w:rPr>
        <w:t>Süreçte yapılacak faaliyetler t</w:t>
      </w:r>
      <w:r w:rsidR="005F1387" w:rsidRPr="00FE5528">
        <w:rPr>
          <w:rFonts w:eastAsia="Calibri"/>
        </w:rPr>
        <w:t>ablosu</w:t>
      </w:r>
      <w:proofErr w:type="gramStart"/>
      <w:r w:rsidR="005F1387">
        <w:rPr>
          <w:rFonts w:eastAsia="Calibri"/>
        </w:rPr>
        <w:t>....</w:t>
      </w:r>
      <w:r w:rsidR="00EC4CEF">
        <w:rPr>
          <w:rFonts w:eastAsia="Calibri"/>
        </w:rPr>
        <w:t>...................</w:t>
      </w:r>
      <w:r w:rsidR="004F4975">
        <w:rPr>
          <w:rFonts w:eastAsia="Calibri"/>
        </w:rPr>
        <w:t>..</w:t>
      </w:r>
      <w:r w:rsidR="005F1387">
        <w:rPr>
          <w:rFonts w:eastAsia="Calibri"/>
        </w:rPr>
        <w:t>....</w:t>
      </w:r>
      <w:r w:rsidR="00F32136">
        <w:rPr>
          <w:rFonts w:eastAsia="Calibri"/>
        </w:rPr>
        <w:t>.........</w:t>
      </w:r>
      <w:r w:rsidR="005F1387">
        <w:rPr>
          <w:rFonts w:eastAsia="Calibri"/>
        </w:rPr>
        <w:t>....................</w:t>
      </w:r>
      <w:r w:rsidR="00787B4B">
        <w:rPr>
          <w:rFonts w:eastAsia="Calibri"/>
        </w:rPr>
        <w:t>…</w:t>
      </w:r>
      <w:r w:rsidR="000632F9">
        <w:rPr>
          <w:rFonts w:eastAsia="Calibri"/>
        </w:rPr>
        <w:t>…</w:t>
      </w:r>
      <w:proofErr w:type="gramEnd"/>
      <w:r w:rsidR="00787B4B">
        <w:rPr>
          <w:rFonts w:eastAsia="Calibri"/>
        </w:rPr>
        <w:t>17</w:t>
      </w:r>
    </w:p>
    <w:p w14:paraId="24B4DC42" w14:textId="5DC0226B" w:rsidR="000F0AEA" w:rsidRDefault="000F0AEA" w:rsidP="000F0AEA"/>
    <w:p w14:paraId="2EF55C7B" w14:textId="3D9A3131" w:rsidR="000F0AEA" w:rsidRDefault="000F0AEA" w:rsidP="000F0AEA"/>
    <w:p w14:paraId="5F5DEEFA" w14:textId="39D7235C" w:rsidR="000F0AEA" w:rsidRDefault="000F0AEA" w:rsidP="000F0AEA"/>
    <w:p w14:paraId="0D744A28" w14:textId="38A47004" w:rsidR="000F0AEA" w:rsidRDefault="000F0AEA" w:rsidP="000F0AEA"/>
    <w:p w14:paraId="176A21B9" w14:textId="199F6090" w:rsidR="000F0AEA" w:rsidRDefault="000F0AEA" w:rsidP="000F0AEA"/>
    <w:p w14:paraId="12482CF6" w14:textId="41FF13E5" w:rsidR="00FE7D6D" w:rsidRDefault="00FE7D6D" w:rsidP="000F0AEA"/>
    <w:p w14:paraId="71AB1E8A" w14:textId="0524F2E8" w:rsidR="00FE7D6D" w:rsidRDefault="00FE7D6D" w:rsidP="000F0AEA"/>
    <w:p w14:paraId="758754F1" w14:textId="05F413AA" w:rsidR="00FE7D6D" w:rsidRDefault="00FE7D6D" w:rsidP="000F0AEA"/>
    <w:p w14:paraId="7FA3198D" w14:textId="4E986BDC" w:rsidR="00FE7D6D" w:rsidRDefault="00FE7D6D" w:rsidP="000F0AEA"/>
    <w:p w14:paraId="486EC90A" w14:textId="2844EDF8" w:rsidR="00FE7D6D" w:rsidRDefault="00FE7D6D" w:rsidP="000F0AEA"/>
    <w:p w14:paraId="776A0CBF" w14:textId="78799980" w:rsidR="00FE7D6D" w:rsidRDefault="00FE7D6D" w:rsidP="000F0AEA"/>
    <w:p w14:paraId="6C02B131" w14:textId="23CB3169" w:rsidR="00FE7D6D" w:rsidRDefault="00FE7D6D" w:rsidP="000F0AEA"/>
    <w:p w14:paraId="4533587E" w14:textId="026AD744" w:rsidR="00FE7D6D" w:rsidRDefault="00FE7D6D" w:rsidP="000F0AEA"/>
    <w:p w14:paraId="57D105B2" w14:textId="311FDE85" w:rsidR="00FE7D6D" w:rsidRDefault="00FE7D6D" w:rsidP="000F0AEA"/>
    <w:p w14:paraId="2EA8628B" w14:textId="0F806AB0" w:rsidR="00FE7D6D" w:rsidRDefault="00FE7D6D" w:rsidP="000F0AEA"/>
    <w:p w14:paraId="4C89A36D" w14:textId="71FA53C3" w:rsidR="00FE7D6D" w:rsidRDefault="00FE7D6D" w:rsidP="000F0AEA"/>
    <w:p w14:paraId="2B6C4BF7" w14:textId="7E8859C1" w:rsidR="00FE7D6D" w:rsidRDefault="00FE7D6D" w:rsidP="000F0AEA"/>
    <w:p w14:paraId="4FE841C4" w14:textId="62A85988" w:rsidR="00FE7D6D" w:rsidRDefault="00FE7D6D" w:rsidP="000F0AEA"/>
    <w:p w14:paraId="6F7F9796" w14:textId="3A827840" w:rsidR="00FE7D6D" w:rsidRDefault="00FE7D6D" w:rsidP="000F0AEA"/>
    <w:p w14:paraId="3A4C0844" w14:textId="30149A72" w:rsidR="00A90E67" w:rsidRDefault="00A90E67" w:rsidP="000F0AEA"/>
    <w:p w14:paraId="2175C72E" w14:textId="19E6FBDE" w:rsidR="00A90E67" w:rsidRDefault="00A90E67" w:rsidP="000F0AEA"/>
    <w:p w14:paraId="4D592E64" w14:textId="19746BF4" w:rsidR="00F32136" w:rsidRDefault="00F32136" w:rsidP="000F0AEA"/>
    <w:p w14:paraId="225E394D" w14:textId="7E6F5E1B" w:rsidR="00F32136" w:rsidRDefault="00F32136" w:rsidP="000F0AEA"/>
    <w:p w14:paraId="117A3011" w14:textId="6B06CE7D" w:rsidR="00F32136" w:rsidRDefault="00F32136" w:rsidP="000F0AEA"/>
    <w:p w14:paraId="7F2C8AF1" w14:textId="77777777" w:rsidR="00F32136" w:rsidRDefault="00F32136" w:rsidP="000F0AEA"/>
    <w:p w14:paraId="48BEF332" w14:textId="77777777" w:rsidR="00A90E67" w:rsidRDefault="00A90E67" w:rsidP="00F32136">
      <w:pPr>
        <w:ind w:firstLine="0"/>
      </w:pPr>
    </w:p>
    <w:p w14:paraId="3390A0FD" w14:textId="77777777" w:rsidR="000F0AEA" w:rsidRDefault="000F0AEA" w:rsidP="00F32136">
      <w:pPr>
        <w:pStyle w:val="Balk1"/>
        <w:numPr>
          <w:ilvl w:val="0"/>
          <w:numId w:val="0"/>
        </w:numPr>
        <w:ind w:left="-255"/>
        <w:rPr>
          <w:noProof/>
        </w:rPr>
      </w:pPr>
      <w:bookmarkStart w:id="4" w:name="_Toc145669132"/>
      <w:bookmarkStart w:id="5" w:name="_Toc202121965"/>
      <w:r w:rsidRPr="00723722">
        <w:lastRenderedPageBreak/>
        <w:t>ŞEKİLLER LİSTESİ</w:t>
      </w:r>
      <w:bookmarkEnd w:id="4"/>
      <w:bookmarkEnd w:id="5"/>
      <w:r w:rsidRPr="007D524D">
        <w:rPr>
          <w:szCs w:val="24"/>
        </w:rPr>
        <w:fldChar w:fldCharType="begin"/>
      </w:r>
      <w:r w:rsidRPr="007D524D">
        <w:rPr>
          <w:szCs w:val="24"/>
        </w:rPr>
        <w:instrText xml:space="preserve"> TOC \h \z \c "Şekil" </w:instrText>
      </w:r>
      <w:r w:rsidRPr="007D524D">
        <w:rPr>
          <w:szCs w:val="24"/>
        </w:rPr>
        <w:fldChar w:fldCharType="separate"/>
      </w:r>
    </w:p>
    <w:p w14:paraId="4E7CD510" w14:textId="546F67E4" w:rsidR="000F0AEA" w:rsidRDefault="002E1A03"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3" w:history="1">
        <w:r w:rsidR="000F0AEA">
          <w:rPr>
            <w:rStyle w:val="Kpr"/>
            <w:rFonts w:eastAsiaTheme="majorEastAsia"/>
            <w:b/>
            <w:noProof/>
          </w:rPr>
          <w:t xml:space="preserve">Şekil </w:t>
        </w:r>
        <w:r w:rsidR="000F0AEA" w:rsidRPr="008F4CAB">
          <w:rPr>
            <w:rStyle w:val="Kpr"/>
            <w:rFonts w:eastAsiaTheme="majorEastAsia"/>
            <w:b/>
            <w:noProof/>
          </w:rPr>
          <w:t xml:space="preserve">1.1. </w:t>
        </w:r>
        <w:r w:rsidR="000F0AEA" w:rsidRPr="008F4CAB">
          <w:rPr>
            <w:rStyle w:val="Kpr"/>
            <w:rFonts w:eastAsiaTheme="majorEastAsia"/>
            <w:noProof/>
          </w:rPr>
          <w:t>Periyodik Klavye</w:t>
        </w:r>
        <w:r w:rsidR="00EC4CEF">
          <w:rPr>
            <w:rStyle w:val="Kpr"/>
            <w:rFonts w:eastAsiaTheme="majorEastAsia"/>
            <w:noProof/>
          </w:rPr>
          <w:t xml:space="preserve"> …………………………………………………………..</w:t>
        </w:r>
        <w:r w:rsidR="000F0AEA">
          <w:rPr>
            <w:noProof/>
            <w:webHidden/>
          </w:rPr>
          <w:tab/>
        </w:r>
        <w:r w:rsidR="000F0AEA">
          <w:rPr>
            <w:noProof/>
            <w:webHidden/>
          </w:rPr>
          <w:fldChar w:fldCharType="begin"/>
        </w:r>
        <w:r w:rsidR="000F0AEA">
          <w:rPr>
            <w:noProof/>
            <w:webHidden/>
          </w:rPr>
          <w:instrText xml:space="preserve"> PAGEREF _Toc136434723 \h </w:instrText>
        </w:r>
        <w:r w:rsidR="000F0AEA">
          <w:rPr>
            <w:noProof/>
            <w:webHidden/>
          </w:rPr>
        </w:r>
        <w:r w:rsidR="000F0AEA">
          <w:rPr>
            <w:noProof/>
            <w:webHidden/>
          </w:rPr>
          <w:fldChar w:fldCharType="separate"/>
        </w:r>
        <w:r w:rsidR="000F0AEA">
          <w:rPr>
            <w:noProof/>
            <w:webHidden/>
          </w:rPr>
          <w:t>5</w:t>
        </w:r>
        <w:r w:rsidR="000F0AEA">
          <w:rPr>
            <w:noProof/>
            <w:webHidden/>
          </w:rPr>
          <w:fldChar w:fldCharType="end"/>
        </w:r>
      </w:hyperlink>
    </w:p>
    <w:p w14:paraId="2606A7C6" w14:textId="5EC8E9A2" w:rsidR="000F0AEA" w:rsidRDefault="002E1A03"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4"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1</w:t>
        </w:r>
        <w:r w:rsidR="000F0AEA" w:rsidRPr="008F4CAB">
          <w:rPr>
            <w:rStyle w:val="Kpr"/>
            <w:rFonts w:eastAsiaTheme="majorEastAsia"/>
            <w:noProof/>
          </w:rPr>
          <w:t xml:space="preserve"> Arduino Mega Devresi</w:t>
        </w:r>
        <w:r w:rsidR="00EC4CEF">
          <w:rPr>
            <w:rStyle w:val="Kpr"/>
            <w:rFonts w:eastAsiaTheme="majorEastAsia"/>
            <w:noProof/>
          </w:rPr>
          <w:t>……………………………………………………</w:t>
        </w:r>
        <w:r w:rsidR="000F0AEA">
          <w:rPr>
            <w:noProof/>
            <w:webHidden/>
          </w:rPr>
          <w:tab/>
        </w:r>
        <w:r w:rsidR="000F0AEA">
          <w:rPr>
            <w:noProof/>
            <w:webHidden/>
          </w:rPr>
          <w:fldChar w:fldCharType="begin"/>
        </w:r>
        <w:r w:rsidR="000F0AEA">
          <w:rPr>
            <w:noProof/>
            <w:webHidden/>
          </w:rPr>
          <w:instrText xml:space="preserve"> PAGEREF _Toc136434724 \h </w:instrText>
        </w:r>
        <w:r w:rsidR="000F0AEA">
          <w:rPr>
            <w:noProof/>
            <w:webHidden/>
          </w:rPr>
        </w:r>
        <w:r w:rsidR="000F0AEA">
          <w:rPr>
            <w:noProof/>
            <w:webHidden/>
          </w:rPr>
          <w:fldChar w:fldCharType="separate"/>
        </w:r>
        <w:r w:rsidR="000F0AEA">
          <w:rPr>
            <w:noProof/>
            <w:webHidden/>
          </w:rPr>
          <w:t>10</w:t>
        </w:r>
        <w:r w:rsidR="000F0AEA">
          <w:rPr>
            <w:noProof/>
            <w:webHidden/>
          </w:rPr>
          <w:fldChar w:fldCharType="end"/>
        </w:r>
      </w:hyperlink>
    </w:p>
    <w:p w14:paraId="685F0C0D" w14:textId="20FCD459" w:rsidR="000F0AEA" w:rsidRDefault="002E1A03"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5"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2</w:t>
        </w:r>
        <w:r w:rsidR="000F0AEA" w:rsidRPr="008F4CAB">
          <w:rPr>
            <w:rStyle w:val="Kpr"/>
            <w:rFonts w:eastAsiaTheme="majorEastAsia"/>
            <w:b/>
            <w:noProof/>
          </w:rPr>
          <w:t>.</w:t>
        </w:r>
        <w:r w:rsidR="000F0AEA" w:rsidRPr="008F4CAB">
          <w:rPr>
            <w:rStyle w:val="Kpr"/>
            <w:rFonts w:eastAsiaTheme="majorEastAsia"/>
            <w:noProof/>
          </w:rPr>
          <w:t xml:space="preserve"> Klavye Modelinin Tuşları</w:t>
        </w:r>
        <w:r w:rsidR="00EC4CEF">
          <w:rPr>
            <w:rStyle w:val="Kpr"/>
            <w:rFonts w:eastAsiaTheme="majorEastAsia"/>
            <w:noProof/>
          </w:rPr>
          <w:t xml:space="preserve"> …………………………………………………</w:t>
        </w:r>
        <w:r w:rsidR="000F0AEA">
          <w:rPr>
            <w:noProof/>
            <w:webHidden/>
          </w:rPr>
          <w:tab/>
        </w:r>
        <w:r w:rsidR="000F0AEA">
          <w:rPr>
            <w:noProof/>
            <w:webHidden/>
          </w:rPr>
          <w:fldChar w:fldCharType="begin"/>
        </w:r>
        <w:r w:rsidR="000F0AEA">
          <w:rPr>
            <w:noProof/>
            <w:webHidden/>
          </w:rPr>
          <w:instrText xml:space="preserve"> PAGEREF _Toc136434725 \h </w:instrText>
        </w:r>
        <w:r w:rsidR="000F0AEA">
          <w:rPr>
            <w:noProof/>
            <w:webHidden/>
          </w:rPr>
        </w:r>
        <w:r w:rsidR="000F0AEA">
          <w:rPr>
            <w:noProof/>
            <w:webHidden/>
          </w:rPr>
          <w:fldChar w:fldCharType="separate"/>
        </w:r>
        <w:r w:rsidR="000F0AEA">
          <w:rPr>
            <w:noProof/>
            <w:webHidden/>
          </w:rPr>
          <w:t>11</w:t>
        </w:r>
        <w:r w:rsidR="000F0AEA">
          <w:rPr>
            <w:noProof/>
            <w:webHidden/>
          </w:rPr>
          <w:fldChar w:fldCharType="end"/>
        </w:r>
      </w:hyperlink>
    </w:p>
    <w:p w14:paraId="215E469C" w14:textId="61C4B230" w:rsidR="000F0AEA" w:rsidRDefault="002E1A03"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6" w:history="1">
        <w:r w:rsidR="000F0AEA">
          <w:rPr>
            <w:rStyle w:val="Kpr"/>
            <w:rFonts w:eastAsiaTheme="majorEastAsia"/>
            <w:b/>
            <w:noProof/>
          </w:rPr>
          <w:t xml:space="preserve">Şekil </w:t>
        </w:r>
        <w:r w:rsidR="000F0AEA" w:rsidRPr="008F4CAB">
          <w:rPr>
            <w:rStyle w:val="Kpr"/>
            <w:rFonts w:eastAsiaTheme="majorEastAsia"/>
            <w:b/>
            <w:noProof/>
          </w:rPr>
          <w:t>3.</w:t>
        </w:r>
        <w:r w:rsidR="000F0AEA">
          <w:rPr>
            <w:rStyle w:val="Kpr"/>
            <w:rFonts w:eastAsiaTheme="majorEastAsia"/>
            <w:b/>
            <w:noProof/>
          </w:rPr>
          <w:t>3</w:t>
        </w:r>
        <w:r w:rsidR="000F0AEA" w:rsidRPr="008F4CAB">
          <w:rPr>
            <w:rStyle w:val="Kpr"/>
            <w:rFonts w:eastAsiaTheme="majorEastAsia"/>
            <w:b/>
            <w:noProof/>
          </w:rPr>
          <w:t>.</w:t>
        </w:r>
        <w:r w:rsidR="000F0AEA" w:rsidRPr="008F4CAB">
          <w:rPr>
            <w:rStyle w:val="Kpr"/>
            <w:rFonts w:eastAsiaTheme="majorEastAsia"/>
            <w:noProof/>
          </w:rPr>
          <w:t xml:space="preserve"> Klavye Modelinin Tuş Boyutları</w:t>
        </w:r>
        <w:r w:rsidR="00EC4CEF">
          <w:rPr>
            <w:rStyle w:val="Kpr"/>
            <w:rFonts w:eastAsiaTheme="majorEastAsia"/>
            <w:noProof/>
          </w:rPr>
          <w:t xml:space="preserve"> ………………………………………….</w:t>
        </w:r>
        <w:r w:rsidR="000F0AEA">
          <w:rPr>
            <w:noProof/>
            <w:webHidden/>
          </w:rPr>
          <w:tab/>
        </w:r>
        <w:r w:rsidR="000F0AEA">
          <w:rPr>
            <w:noProof/>
            <w:webHidden/>
          </w:rPr>
          <w:fldChar w:fldCharType="begin"/>
        </w:r>
        <w:r w:rsidR="000F0AEA">
          <w:rPr>
            <w:noProof/>
            <w:webHidden/>
          </w:rPr>
          <w:instrText xml:space="preserve"> PAGEREF _Toc136434726 \h </w:instrText>
        </w:r>
        <w:r w:rsidR="000F0AEA">
          <w:rPr>
            <w:noProof/>
            <w:webHidden/>
          </w:rPr>
        </w:r>
        <w:r w:rsidR="000F0AEA">
          <w:rPr>
            <w:noProof/>
            <w:webHidden/>
          </w:rPr>
          <w:fldChar w:fldCharType="separate"/>
        </w:r>
        <w:r w:rsidR="000F0AEA">
          <w:rPr>
            <w:noProof/>
            <w:webHidden/>
          </w:rPr>
          <w:t>11</w:t>
        </w:r>
        <w:r w:rsidR="000F0AEA">
          <w:rPr>
            <w:noProof/>
            <w:webHidden/>
          </w:rPr>
          <w:fldChar w:fldCharType="end"/>
        </w:r>
      </w:hyperlink>
    </w:p>
    <w:p w14:paraId="38C79A20" w14:textId="26DCC183" w:rsidR="000F0AEA" w:rsidRDefault="002E1A03"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7"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4</w:t>
        </w:r>
        <w:r w:rsidR="000F0AEA" w:rsidRPr="008F4CAB">
          <w:rPr>
            <w:rStyle w:val="Kpr"/>
            <w:rFonts w:eastAsiaTheme="majorEastAsia"/>
            <w:b/>
            <w:noProof/>
          </w:rPr>
          <w:t>.</w:t>
        </w:r>
        <w:r w:rsidR="000F0AEA" w:rsidRPr="008F4CAB">
          <w:rPr>
            <w:rStyle w:val="Kpr"/>
            <w:rFonts w:eastAsiaTheme="majorEastAsia"/>
            <w:noProof/>
          </w:rPr>
          <w:t xml:space="preserve"> Tuş Üstündeki Atom Numarası Derinliği</w:t>
        </w:r>
        <w:r w:rsidR="00EC4CEF">
          <w:rPr>
            <w:rStyle w:val="Kpr"/>
            <w:rFonts w:eastAsiaTheme="majorEastAsia"/>
            <w:noProof/>
          </w:rPr>
          <w:t xml:space="preserve"> ……………………………….</w:t>
        </w:r>
        <w:r w:rsidR="000F0AEA">
          <w:rPr>
            <w:noProof/>
            <w:webHidden/>
          </w:rPr>
          <w:tab/>
        </w:r>
        <w:r w:rsidR="000F0AEA">
          <w:rPr>
            <w:noProof/>
            <w:webHidden/>
          </w:rPr>
          <w:fldChar w:fldCharType="begin"/>
        </w:r>
        <w:r w:rsidR="000F0AEA">
          <w:rPr>
            <w:noProof/>
            <w:webHidden/>
          </w:rPr>
          <w:instrText xml:space="preserve"> PAGEREF _Toc136434727 \h </w:instrText>
        </w:r>
        <w:r w:rsidR="000F0AEA">
          <w:rPr>
            <w:noProof/>
            <w:webHidden/>
          </w:rPr>
        </w:r>
        <w:r w:rsidR="000F0AEA">
          <w:rPr>
            <w:noProof/>
            <w:webHidden/>
          </w:rPr>
          <w:fldChar w:fldCharType="separate"/>
        </w:r>
        <w:r w:rsidR="000F0AEA">
          <w:rPr>
            <w:noProof/>
            <w:webHidden/>
          </w:rPr>
          <w:t>11</w:t>
        </w:r>
        <w:r w:rsidR="000F0AEA">
          <w:rPr>
            <w:noProof/>
            <w:webHidden/>
          </w:rPr>
          <w:fldChar w:fldCharType="end"/>
        </w:r>
      </w:hyperlink>
    </w:p>
    <w:p w14:paraId="5C709417" w14:textId="471FC9E8" w:rsidR="000F0AEA" w:rsidRDefault="002E1A03"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8"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5</w:t>
        </w:r>
        <w:r w:rsidR="000F0AEA" w:rsidRPr="008F4CAB">
          <w:rPr>
            <w:rStyle w:val="Kpr"/>
            <w:rFonts w:eastAsiaTheme="majorEastAsia"/>
            <w:b/>
            <w:noProof/>
          </w:rPr>
          <w:t>.</w:t>
        </w:r>
        <w:r w:rsidR="000F0AEA" w:rsidRPr="008F4CAB">
          <w:rPr>
            <w:rStyle w:val="Kpr"/>
            <w:rFonts w:eastAsiaTheme="majorEastAsia"/>
            <w:noProof/>
          </w:rPr>
          <w:t xml:space="preserve"> Tuş Üstündeki Element Sembolü Derinliği</w:t>
        </w:r>
        <w:r w:rsidR="00EC4CEF">
          <w:rPr>
            <w:rStyle w:val="Kpr"/>
            <w:rFonts w:eastAsiaTheme="majorEastAsia"/>
            <w:noProof/>
          </w:rPr>
          <w:t>……………………………….</w:t>
        </w:r>
        <w:r w:rsidR="000F0AEA">
          <w:rPr>
            <w:noProof/>
            <w:webHidden/>
          </w:rPr>
          <w:tab/>
        </w:r>
        <w:r w:rsidR="000F0AEA">
          <w:rPr>
            <w:noProof/>
            <w:webHidden/>
          </w:rPr>
          <w:fldChar w:fldCharType="begin"/>
        </w:r>
        <w:r w:rsidR="000F0AEA">
          <w:rPr>
            <w:noProof/>
            <w:webHidden/>
          </w:rPr>
          <w:instrText xml:space="preserve"> PAGEREF _Toc136434728 \h </w:instrText>
        </w:r>
        <w:r w:rsidR="000F0AEA">
          <w:rPr>
            <w:noProof/>
            <w:webHidden/>
          </w:rPr>
        </w:r>
        <w:r w:rsidR="000F0AEA">
          <w:rPr>
            <w:noProof/>
            <w:webHidden/>
          </w:rPr>
          <w:fldChar w:fldCharType="separate"/>
        </w:r>
        <w:r w:rsidR="000F0AEA">
          <w:rPr>
            <w:noProof/>
            <w:webHidden/>
          </w:rPr>
          <w:t>11</w:t>
        </w:r>
        <w:r w:rsidR="000F0AEA">
          <w:rPr>
            <w:noProof/>
            <w:webHidden/>
          </w:rPr>
          <w:fldChar w:fldCharType="end"/>
        </w:r>
      </w:hyperlink>
    </w:p>
    <w:p w14:paraId="65EE27B8" w14:textId="1023D684" w:rsidR="000F0AEA" w:rsidRDefault="002E1A03"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29" w:history="1">
        <w:r w:rsidR="000F0AEA">
          <w:rPr>
            <w:rStyle w:val="Kpr"/>
            <w:rFonts w:eastAsiaTheme="majorEastAsia"/>
            <w:b/>
            <w:noProof/>
          </w:rPr>
          <w:t>Şekil 3</w:t>
        </w:r>
        <w:r w:rsidR="000F0AEA" w:rsidRPr="008F4CAB">
          <w:rPr>
            <w:rStyle w:val="Kpr"/>
            <w:rFonts w:eastAsiaTheme="majorEastAsia"/>
            <w:b/>
            <w:noProof/>
          </w:rPr>
          <w:t>.</w:t>
        </w:r>
        <w:r w:rsidR="000F0AEA">
          <w:rPr>
            <w:rStyle w:val="Kpr"/>
            <w:rFonts w:eastAsiaTheme="majorEastAsia"/>
            <w:b/>
            <w:noProof/>
          </w:rPr>
          <w:t>6</w:t>
        </w:r>
        <w:r w:rsidR="000F0AEA" w:rsidRPr="008F4CAB">
          <w:rPr>
            <w:rStyle w:val="Kpr"/>
            <w:rFonts w:eastAsiaTheme="majorEastAsia"/>
            <w:b/>
            <w:noProof/>
          </w:rPr>
          <w:t>.</w:t>
        </w:r>
        <w:r w:rsidR="000F0AEA" w:rsidRPr="008F4CAB">
          <w:rPr>
            <w:rStyle w:val="Kpr"/>
            <w:rFonts w:eastAsiaTheme="majorEastAsia"/>
            <w:noProof/>
          </w:rPr>
          <w:t xml:space="preserve"> Tuş Üstündeki Element Sembolü Boyutu</w:t>
        </w:r>
        <w:r w:rsidR="00EC4CEF">
          <w:rPr>
            <w:rStyle w:val="Kpr"/>
            <w:rFonts w:eastAsiaTheme="majorEastAsia"/>
            <w:noProof/>
          </w:rPr>
          <w:t xml:space="preserve"> ………………………………..</w:t>
        </w:r>
        <w:r w:rsidR="000F0AEA">
          <w:rPr>
            <w:noProof/>
            <w:webHidden/>
          </w:rPr>
          <w:tab/>
        </w:r>
        <w:r w:rsidR="000F0AEA">
          <w:rPr>
            <w:noProof/>
            <w:webHidden/>
          </w:rPr>
          <w:fldChar w:fldCharType="begin"/>
        </w:r>
        <w:r w:rsidR="000F0AEA">
          <w:rPr>
            <w:noProof/>
            <w:webHidden/>
          </w:rPr>
          <w:instrText xml:space="preserve"> PAGEREF _Toc136434729 \h </w:instrText>
        </w:r>
        <w:r w:rsidR="000F0AEA">
          <w:rPr>
            <w:noProof/>
            <w:webHidden/>
          </w:rPr>
        </w:r>
        <w:r w:rsidR="000F0AEA">
          <w:rPr>
            <w:noProof/>
            <w:webHidden/>
          </w:rPr>
          <w:fldChar w:fldCharType="separate"/>
        </w:r>
        <w:r w:rsidR="000F0AEA">
          <w:rPr>
            <w:noProof/>
            <w:webHidden/>
          </w:rPr>
          <w:t>11</w:t>
        </w:r>
        <w:r w:rsidR="000F0AEA">
          <w:rPr>
            <w:noProof/>
            <w:webHidden/>
          </w:rPr>
          <w:fldChar w:fldCharType="end"/>
        </w:r>
      </w:hyperlink>
    </w:p>
    <w:p w14:paraId="7C76B739" w14:textId="7EE41D97" w:rsidR="000F0AEA" w:rsidRDefault="002E1A03"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30" w:history="1">
        <w:r w:rsidR="000F0AEA">
          <w:rPr>
            <w:rStyle w:val="Kpr"/>
            <w:rFonts w:eastAsiaTheme="majorEastAsia"/>
            <w:b/>
            <w:noProof/>
          </w:rPr>
          <w:t>Şekil 3.7.</w:t>
        </w:r>
        <w:r w:rsidR="000F0AEA" w:rsidRPr="008F4CAB">
          <w:rPr>
            <w:rStyle w:val="Kpr"/>
            <w:rFonts w:eastAsiaTheme="majorEastAsia"/>
            <w:noProof/>
          </w:rPr>
          <w:t xml:space="preserve"> Tuş Üstündeki Atom Numarası Boyutu</w:t>
        </w:r>
        <w:r w:rsidR="00EC4CEF">
          <w:rPr>
            <w:rStyle w:val="Kpr"/>
            <w:rFonts w:eastAsiaTheme="majorEastAsia"/>
            <w:noProof/>
          </w:rPr>
          <w:t xml:space="preserve"> …………………………………</w:t>
        </w:r>
        <w:r w:rsidR="000F0AEA">
          <w:rPr>
            <w:noProof/>
            <w:webHidden/>
          </w:rPr>
          <w:tab/>
        </w:r>
        <w:r w:rsidR="000F0AEA">
          <w:rPr>
            <w:noProof/>
            <w:webHidden/>
          </w:rPr>
          <w:fldChar w:fldCharType="begin"/>
        </w:r>
        <w:r w:rsidR="000F0AEA">
          <w:rPr>
            <w:noProof/>
            <w:webHidden/>
          </w:rPr>
          <w:instrText xml:space="preserve"> PAGEREF _Toc136434730 \h </w:instrText>
        </w:r>
        <w:r w:rsidR="000F0AEA">
          <w:rPr>
            <w:noProof/>
            <w:webHidden/>
          </w:rPr>
        </w:r>
        <w:r w:rsidR="000F0AEA">
          <w:rPr>
            <w:noProof/>
            <w:webHidden/>
          </w:rPr>
          <w:fldChar w:fldCharType="separate"/>
        </w:r>
        <w:r w:rsidR="000F0AEA">
          <w:rPr>
            <w:noProof/>
            <w:webHidden/>
          </w:rPr>
          <w:t>11</w:t>
        </w:r>
        <w:r w:rsidR="000F0AEA">
          <w:rPr>
            <w:noProof/>
            <w:webHidden/>
          </w:rPr>
          <w:fldChar w:fldCharType="end"/>
        </w:r>
      </w:hyperlink>
    </w:p>
    <w:p w14:paraId="71600FCC" w14:textId="4C2EBE06" w:rsidR="000F0AEA" w:rsidRDefault="002E1A03" w:rsidP="00F32136">
      <w:pPr>
        <w:pStyle w:val="ekillerTablosu"/>
        <w:tabs>
          <w:tab w:val="right" w:pos="9062"/>
        </w:tabs>
        <w:ind w:firstLine="0"/>
        <w:rPr>
          <w:rFonts w:asciiTheme="minorHAnsi" w:eastAsiaTheme="minorEastAsia" w:hAnsiTheme="minorHAnsi" w:cstheme="minorBidi"/>
          <w:noProof/>
          <w:color w:val="auto"/>
          <w:sz w:val="22"/>
          <w:szCs w:val="22"/>
        </w:rPr>
      </w:pPr>
      <w:hyperlink w:anchor="_Toc136434731" w:history="1">
        <w:r w:rsidR="000F0AEA" w:rsidRPr="008F4CAB">
          <w:rPr>
            <w:rStyle w:val="Kpr"/>
            <w:rFonts w:eastAsiaTheme="majorEastAsia"/>
            <w:b/>
            <w:noProof/>
          </w:rPr>
          <w:t>Şekil</w:t>
        </w:r>
        <w:r w:rsidR="000F0AEA">
          <w:rPr>
            <w:rStyle w:val="Kpr"/>
            <w:rFonts w:eastAsiaTheme="majorEastAsia"/>
            <w:b/>
            <w:noProof/>
          </w:rPr>
          <w:t xml:space="preserve"> 3.8.</w:t>
        </w:r>
        <w:r w:rsidR="000F0AEA" w:rsidRPr="008F4CAB">
          <w:rPr>
            <w:rStyle w:val="Kpr"/>
            <w:rFonts w:eastAsiaTheme="majorEastAsia"/>
            <w:noProof/>
          </w:rPr>
          <w:t xml:space="preserve"> Periyodik Klavyede Ekran ve Hoparlör Yerleri</w:t>
        </w:r>
        <w:r w:rsidR="00EC4CEF">
          <w:rPr>
            <w:rStyle w:val="Kpr"/>
            <w:rFonts w:eastAsiaTheme="majorEastAsia"/>
            <w:noProof/>
          </w:rPr>
          <w:t xml:space="preserve"> …………………………..</w:t>
        </w:r>
        <w:r w:rsidR="000F0AEA">
          <w:rPr>
            <w:noProof/>
            <w:webHidden/>
          </w:rPr>
          <w:tab/>
        </w:r>
        <w:r w:rsidR="000F0AEA">
          <w:rPr>
            <w:noProof/>
            <w:webHidden/>
          </w:rPr>
          <w:fldChar w:fldCharType="begin"/>
        </w:r>
        <w:r w:rsidR="000F0AEA">
          <w:rPr>
            <w:noProof/>
            <w:webHidden/>
          </w:rPr>
          <w:instrText xml:space="preserve"> PAGEREF _Toc136434731 \h </w:instrText>
        </w:r>
        <w:r w:rsidR="000F0AEA">
          <w:rPr>
            <w:noProof/>
            <w:webHidden/>
          </w:rPr>
        </w:r>
        <w:r w:rsidR="000F0AEA">
          <w:rPr>
            <w:noProof/>
            <w:webHidden/>
          </w:rPr>
          <w:fldChar w:fldCharType="separate"/>
        </w:r>
        <w:r w:rsidR="000F0AEA">
          <w:rPr>
            <w:noProof/>
            <w:webHidden/>
          </w:rPr>
          <w:t>12</w:t>
        </w:r>
        <w:r w:rsidR="000F0AEA">
          <w:rPr>
            <w:noProof/>
            <w:webHidden/>
          </w:rPr>
          <w:fldChar w:fldCharType="end"/>
        </w:r>
      </w:hyperlink>
    </w:p>
    <w:p w14:paraId="0D4AFC53" w14:textId="77777777" w:rsidR="000F0AEA" w:rsidRDefault="000F0AEA" w:rsidP="00F32136">
      <w:pPr>
        <w:pBdr>
          <w:top w:val="nil"/>
          <w:left w:val="nil"/>
          <w:bottom w:val="nil"/>
          <w:right w:val="nil"/>
          <w:between w:val="nil"/>
        </w:pBdr>
        <w:tabs>
          <w:tab w:val="left" w:pos="851"/>
        </w:tabs>
        <w:spacing w:after="160" w:line="480" w:lineRule="auto"/>
        <w:ind w:firstLine="0"/>
        <w:rPr>
          <w:rFonts w:eastAsia="Times New Roman" w:cs="Times New Roman"/>
          <w:b/>
          <w:kern w:val="0"/>
          <w:szCs w:val="24"/>
          <w14:ligatures w14:val="none"/>
        </w:rPr>
      </w:pPr>
      <w:r w:rsidRPr="007D524D">
        <w:rPr>
          <w:rFonts w:eastAsia="Times New Roman" w:cs="Times New Roman"/>
          <w:b/>
          <w:kern w:val="0"/>
          <w:szCs w:val="24"/>
          <w14:ligatures w14:val="none"/>
        </w:rPr>
        <w:fldChar w:fldCharType="end"/>
      </w:r>
    </w:p>
    <w:p w14:paraId="25480E3F" w14:textId="1DBA1BCD" w:rsidR="000F0AEA" w:rsidRDefault="000F0AEA" w:rsidP="000F0AEA"/>
    <w:p w14:paraId="07C94FEF" w14:textId="08790A72" w:rsidR="00EC4CEF" w:rsidRDefault="00EC4CEF" w:rsidP="000F0AEA"/>
    <w:p w14:paraId="26927B3A" w14:textId="6256D8E7" w:rsidR="00EC4CEF" w:rsidRDefault="00EC4CEF" w:rsidP="000F0AEA"/>
    <w:p w14:paraId="38CC09D5" w14:textId="013A5CCF" w:rsidR="00EC4CEF" w:rsidRDefault="00EC4CEF" w:rsidP="000F0AEA"/>
    <w:p w14:paraId="37072773" w14:textId="7E40706E" w:rsidR="00EC4CEF" w:rsidRDefault="00EC4CEF" w:rsidP="000F0AEA"/>
    <w:p w14:paraId="09262666" w14:textId="4EC17FE1" w:rsidR="00EC4CEF" w:rsidRDefault="00EC4CEF" w:rsidP="000F0AEA"/>
    <w:p w14:paraId="7053BF97" w14:textId="457C6CAB" w:rsidR="00EC4CEF" w:rsidRDefault="00EC4CEF" w:rsidP="000F0AEA"/>
    <w:p w14:paraId="5161B6B5" w14:textId="26A2773F" w:rsidR="00EC4CEF" w:rsidRDefault="00EC4CEF" w:rsidP="000F0AEA"/>
    <w:p w14:paraId="41C565A8" w14:textId="4A276291" w:rsidR="00EC4CEF" w:rsidRDefault="00EC4CEF" w:rsidP="000F0AEA"/>
    <w:p w14:paraId="63FD328F" w14:textId="4666878B" w:rsidR="00EC4CEF" w:rsidRDefault="00EC4CEF" w:rsidP="000F0AEA"/>
    <w:p w14:paraId="666AC09A" w14:textId="6F7DB6FE" w:rsidR="00EC4CEF" w:rsidRDefault="00EC4CEF" w:rsidP="000F0AEA"/>
    <w:p w14:paraId="44E2175C" w14:textId="42E70CF0" w:rsidR="00EC4CEF" w:rsidRDefault="00EC4CEF" w:rsidP="000F0AEA"/>
    <w:p w14:paraId="34E81F9E" w14:textId="1D265337" w:rsidR="00EC4CEF" w:rsidRDefault="00EC4CEF" w:rsidP="000F0AEA"/>
    <w:p w14:paraId="62532DBC" w14:textId="4B32F1E7" w:rsidR="00EC4CEF" w:rsidRDefault="00EC4CEF" w:rsidP="000F0AEA"/>
    <w:p w14:paraId="7C76FD69" w14:textId="62989EFC" w:rsidR="00EC4CEF" w:rsidRDefault="00EC4CEF" w:rsidP="000F0AEA"/>
    <w:p w14:paraId="14180C61" w14:textId="77777777" w:rsidR="007E3B09" w:rsidRDefault="007E3B09" w:rsidP="000F0AEA"/>
    <w:p w14:paraId="275FFDC7" w14:textId="63A77767" w:rsidR="00A90E67" w:rsidRDefault="00A90E67" w:rsidP="000F0AEA"/>
    <w:p w14:paraId="2A9C9CE9" w14:textId="186AE32B" w:rsidR="00A90E67" w:rsidRDefault="00A90E67" w:rsidP="000F0AEA"/>
    <w:p w14:paraId="741BA007" w14:textId="4682FA83" w:rsidR="00A90E67" w:rsidRPr="00A90E67" w:rsidRDefault="00A90E67" w:rsidP="00A90E67">
      <w:pPr>
        <w:jc w:val="center"/>
        <w:rPr>
          <w:b/>
        </w:rPr>
      </w:pPr>
      <w:r w:rsidRPr="00A90E67">
        <w:rPr>
          <w:b/>
        </w:rPr>
        <w:lastRenderedPageBreak/>
        <w:t>ROBOTİK KODALAMA İLE PERİYODİK KLAVYE TASARLANMASI VE ÖĞRETİM MATEYALİ OLARAK KULLANILMASI</w:t>
      </w:r>
    </w:p>
    <w:p w14:paraId="53451C04" w14:textId="01BD9B3A" w:rsidR="00EC4CEF" w:rsidRDefault="00EC4CEF" w:rsidP="000F0AEA"/>
    <w:p w14:paraId="346C6158" w14:textId="62E3595C" w:rsidR="00FE7D6D" w:rsidRDefault="00FE7D6D" w:rsidP="007479CB">
      <w:pPr>
        <w:pStyle w:val="Balk1"/>
        <w:numPr>
          <w:ilvl w:val="0"/>
          <w:numId w:val="0"/>
        </w:numPr>
        <w:rPr>
          <w:rFonts w:eastAsia="Calibri"/>
        </w:rPr>
      </w:pPr>
      <w:bookmarkStart w:id="6" w:name="_Toc202121966"/>
      <w:r>
        <w:rPr>
          <w:rFonts w:eastAsia="Calibri"/>
        </w:rPr>
        <w:t>ÖZET</w:t>
      </w:r>
      <w:bookmarkEnd w:id="6"/>
      <w:r>
        <w:rPr>
          <w:rFonts w:eastAsia="Calibri"/>
        </w:rPr>
        <w:t xml:space="preserve"> </w:t>
      </w:r>
    </w:p>
    <w:p w14:paraId="72E3C7F1" w14:textId="586BEBE6" w:rsidR="00E07312" w:rsidRDefault="00E07312" w:rsidP="00E07312">
      <w:r>
        <w:t xml:space="preserve">Bu çalışma, fen bilimleri 8. sınıf müfredatında yer alan periyodik sistem konusunun öğretiminde teknoloji </w:t>
      </w:r>
      <w:proofErr w:type="gramStart"/>
      <w:r>
        <w:t>entegrasyonunu</w:t>
      </w:r>
      <w:proofErr w:type="gramEnd"/>
      <w:r>
        <w:t xml:space="preserve"> sağlayarak öğrencilerin aktif öğrenmelerini destekleyecek “Periyodik Klavye” adlı özgün bir materyalin geliştirilmesini konu edinmektedir. Z kuşağı öğrencilerinin öğrenme biçimleri dikkate alındığında, teknoloji destekli, etkileşimli ve deneyimsel öğrenme ortamlarına duydukları ihtiyaç açıkça görülmektedir. Bu bağlamda geliştirilen materyal; görsel, işitsel ve </w:t>
      </w:r>
      <w:proofErr w:type="spellStart"/>
      <w:r>
        <w:t>kinestetik</w:t>
      </w:r>
      <w:proofErr w:type="spellEnd"/>
      <w:r>
        <w:t xml:space="preserve"> zekâ alanlarını bir arada desteklemeyi amaçlamaktadır. Periyodik Klavye, 8. sınıf müfredatında öğretilmesi gereken ilk 20 elementin sembollerine ve özelliklerine odaklanarak, öğrencilerin tuşlara basarak element bilgilerine hem sesli hem de görsel olarak ulaşmalarını sağlamaktadır. Görme engelli bireyler için kabartmalı tuş tasarımı ile erişilebilirlik de dikkate alınmıştır. Tasarım süreci, </w:t>
      </w:r>
      <w:proofErr w:type="spellStart"/>
      <w:r>
        <w:t>Tinkercad</w:t>
      </w:r>
      <w:proofErr w:type="spellEnd"/>
      <w:r>
        <w:t xml:space="preserve"> uygulaması ile gerçekleştirilmiş, kodlama ise öğrencilerin seviyesine uygun olarak blok tabanlı </w:t>
      </w:r>
      <w:proofErr w:type="spellStart"/>
      <w:r>
        <w:t>mBlock</w:t>
      </w:r>
      <w:proofErr w:type="spellEnd"/>
      <w:r>
        <w:t xml:space="preserve"> yazılımı ile </w:t>
      </w:r>
      <w:proofErr w:type="spellStart"/>
      <w:r>
        <w:t>Arduino</w:t>
      </w:r>
      <w:proofErr w:type="spellEnd"/>
      <w:r>
        <w:t xml:space="preserve"> kartına </w:t>
      </w:r>
      <w:proofErr w:type="gramStart"/>
      <w:r>
        <w:t>entegre</w:t>
      </w:r>
      <w:proofErr w:type="gramEnd"/>
      <w:r>
        <w:t xml:space="preserve"> edilmiştir. Materyalin montajında sesli geri bildirim sağlayan hoparlör, LCD ekran ve diğer elektronik bileşenler kullanılmıştır. Araştırma eylem araştırması modeliyle yürütülmüş, çalışma grubunu Kırşehir’de öğrenim gören 30 sekizinci sınıf öğrencisi oluşturması planlanmaktadır. Veri toplama sürecinde akademik başarı testi, öğrenci görüşme formu, öğrenme günlüğü ve gözlem </w:t>
      </w:r>
      <w:proofErr w:type="spellStart"/>
      <w:r>
        <w:t>rubriği</w:t>
      </w:r>
      <w:proofErr w:type="spellEnd"/>
      <w:r>
        <w:t xml:space="preserve"> kullanılacaktır. Nicel veriler Mann </w:t>
      </w:r>
      <w:proofErr w:type="spellStart"/>
      <w:r>
        <w:t>Whitney</w:t>
      </w:r>
      <w:proofErr w:type="spellEnd"/>
      <w:r>
        <w:t xml:space="preserve"> U, </w:t>
      </w:r>
      <w:proofErr w:type="spellStart"/>
      <w:r>
        <w:t>Wilcoxon</w:t>
      </w:r>
      <w:proofErr w:type="spellEnd"/>
      <w:r>
        <w:t xml:space="preserve"> ve </w:t>
      </w:r>
      <w:proofErr w:type="spellStart"/>
      <w:r>
        <w:t>Khi</w:t>
      </w:r>
      <w:proofErr w:type="spellEnd"/>
      <w:r>
        <w:t xml:space="preserve">-Kare testleri ile nitel veriler ise içerik analizi ile analiz edilecektir. Çalışmanın sonucunda geliştirilen Periyodik </w:t>
      </w:r>
      <w:proofErr w:type="spellStart"/>
      <w:r>
        <w:t>Klavye’nin</w:t>
      </w:r>
      <w:proofErr w:type="spellEnd"/>
      <w:r>
        <w:t xml:space="preserve">, öğrencilerin derse karşı olumlu tutum geliştirmelerine, akademik başarılarının artmasına, kavram yanılgılarının azalmasına ve kalıcı öğrenmenin sağlanmasına katkı sağlaması beklenmektedir. Ayrıca materyalin çoklu zekâ kuramına dayalı yapısıyla farklı öğrenme stillerine sahip öğrenciler için etkili bir öğrenme ortamı sunması öngörülmektedir. Bu yönüyle çalışma, fen eğitiminde teknoloji </w:t>
      </w:r>
      <w:proofErr w:type="gramStart"/>
      <w:r>
        <w:t>entegrasyonuna</w:t>
      </w:r>
      <w:proofErr w:type="gramEnd"/>
      <w:r>
        <w:t xml:space="preserve"> dayalı özgün bir model sunmakta ve öğretmenler için uygulanabilir bir örnek teşkil etmektedir.</w:t>
      </w:r>
    </w:p>
    <w:p w14:paraId="18CCD022" w14:textId="526063C8" w:rsidR="00FE7D6D" w:rsidRDefault="00FE7D6D" w:rsidP="00FE7D6D"/>
    <w:p w14:paraId="56E0DE06" w14:textId="38CAAEEE" w:rsidR="00FE7D6D" w:rsidRDefault="00FE7D6D" w:rsidP="00E07312">
      <w:pPr>
        <w:ind w:firstLine="0"/>
      </w:pPr>
      <w:r w:rsidRPr="005A07C6">
        <w:rPr>
          <w:rFonts w:eastAsia="Calibri"/>
          <w:b/>
        </w:rPr>
        <w:t xml:space="preserve">Anahtar Kelimler: </w:t>
      </w:r>
      <w:r w:rsidR="00E07312">
        <w:t xml:space="preserve">Periyodik klavye, Teknoloji </w:t>
      </w:r>
      <w:proofErr w:type="gramStart"/>
      <w:r w:rsidR="00E07312">
        <w:t>entegrasyonu</w:t>
      </w:r>
      <w:proofErr w:type="gramEnd"/>
      <w:r w:rsidR="00E07312">
        <w:t xml:space="preserve">, Fen eğitimi, </w:t>
      </w:r>
      <w:proofErr w:type="spellStart"/>
      <w:r w:rsidR="00E07312">
        <w:t>Arduino</w:t>
      </w:r>
      <w:proofErr w:type="spellEnd"/>
      <w:r w:rsidR="00E07312">
        <w:t xml:space="preserve">, </w:t>
      </w:r>
      <w:proofErr w:type="spellStart"/>
      <w:r w:rsidR="00E07312">
        <w:t>mBlock</w:t>
      </w:r>
      <w:proofErr w:type="spellEnd"/>
      <w:r w:rsidR="00E07312">
        <w:t>,</w:t>
      </w:r>
    </w:p>
    <w:p w14:paraId="52A5A6AB" w14:textId="77777777" w:rsidR="007479CB" w:rsidRPr="005A07C6" w:rsidRDefault="007479CB" w:rsidP="00E07312">
      <w:pPr>
        <w:ind w:firstLine="0"/>
        <w:rPr>
          <w:rFonts w:eastAsia="Calibri"/>
          <w:b/>
        </w:rPr>
      </w:pPr>
    </w:p>
    <w:p w14:paraId="32E2CFCF" w14:textId="6E23E931" w:rsidR="00E07312" w:rsidRPr="00F32136" w:rsidRDefault="00E07312" w:rsidP="00E07312">
      <w:pPr>
        <w:pStyle w:val="Balk1"/>
        <w:numPr>
          <w:ilvl w:val="0"/>
          <w:numId w:val="0"/>
        </w:numPr>
        <w:ind w:left="-255"/>
        <w:jc w:val="center"/>
        <w:rPr>
          <w:rFonts w:eastAsia="Calibri"/>
          <w:lang w:val="en-US"/>
        </w:rPr>
      </w:pPr>
      <w:bookmarkStart w:id="7" w:name="_Toc202121967"/>
      <w:r w:rsidRPr="00F32136">
        <w:rPr>
          <w:lang w:val="en-US"/>
        </w:rPr>
        <w:lastRenderedPageBreak/>
        <w:t>DESIGNING A PERIODIC KEYBOARD WITH ROBOTIC CODING AND USING IT AS AN INSTRUCTIONAL MATERIAL</w:t>
      </w:r>
    </w:p>
    <w:p w14:paraId="3BD932EA" w14:textId="77777777" w:rsidR="00FE7D6D" w:rsidRPr="00F32136" w:rsidRDefault="00FE7D6D" w:rsidP="00FE7D6D">
      <w:pPr>
        <w:pStyle w:val="Balk1"/>
        <w:numPr>
          <w:ilvl w:val="0"/>
          <w:numId w:val="0"/>
        </w:numPr>
        <w:ind w:left="-255"/>
        <w:rPr>
          <w:rFonts w:eastAsia="Calibri"/>
          <w:lang w:val="en-US"/>
        </w:rPr>
      </w:pPr>
      <w:r w:rsidRPr="00F32136">
        <w:rPr>
          <w:rFonts w:eastAsia="Calibri"/>
          <w:lang w:val="en-US"/>
        </w:rPr>
        <w:t>ABSTRACT</w:t>
      </w:r>
      <w:bookmarkEnd w:id="7"/>
    </w:p>
    <w:p w14:paraId="40A38D94" w14:textId="52518073" w:rsidR="00EF1144" w:rsidRPr="00F32136" w:rsidRDefault="00EF1144" w:rsidP="00EF1144">
      <w:pPr>
        <w:rPr>
          <w:lang w:val="en-US"/>
        </w:rPr>
      </w:pPr>
      <w:r w:rsidRPr="00F32136">
        <w:rPr>
          <w:lang w:val="en-US"/>
        </w:rPr>
        <w:t xml:space="preserve">This study focuses on the development of an original instructional material called the “Periodic Keyboard,” designed to support active learning by integrating technology into the teaching of the periodic system topic within the 8th-grade science curriculum. Considering the learning preferences of Generation Z students, it is evident that they require technology-assisted, interactive, and experiential learning environments. In this context, the developed material aims to support visual, auditory, and kinesthetic intelligences simultaneously. The Periodic Keyboard focuses on the symbols and properties of the first 20 elements, as outlined in the 8th-grade curriculum. It enables students to access element information both visually and audibly by pressing the corresponding keys. Accessibility for visually impaired individuals has also been considered through the design of embossed keys. The design process was carried out using the </w:t>
      </w:r>
      <w:proofErr w:type="spellStart"/>
      <w:r w:rsidRPr="00F32136">
        <w:rPr>
          <w:lang w:val="en-US"/>
        </w:rPr>
        <w:t>Tinkercad</w:t>
      </w:r>
      <w:proofErr w:type="spellEnd"/>
      <w:r w:rsidRPr="00F32136">
        <w:rPr>
          <w:lang w:val="en-US"/>
        </w:rPr>
        <w:t xml:space="preserve"> application, while the coding was integrated into an Arduino board using </w:t>
      </w:r>
      <w:proofErr w:type="spellStart"/>
      <w:r w:rsidRPr="00F32136">
        <w:rPr>
          <w:lang w:val="en-US"/>
        </w:rPr>
        <w:t>mBlock</w:t>
      </w:r>
      <w:proofErr w:type="spellEnd"/>
      <w:r w:rsidRPr="00F32136">
        <w:rPr>
          <w:lang w:val="en-US"/>
        </w:rPr>
        <w:t xml:space="preserve">, a block-based programming software suitable for students’ levels. Components such as a speaker for audio feedback, an LCD screen, and other electronic elements were included in the assembly. The research will be conducted using the action research model, and the study group will consist of 30 eighth-grade students studying in </w:t>
      </w:r>
      <w:proofErr w:type="spellStart"/>
      <w:r w:rsidRPr="00F32136">
        <w:rPr>
          <w:lang w:val="en-US"/>
        </w:rPr>
        <w:t>Kırşehir</w:t>
      </w:r>
      <w:proofErr w:type="spellEnd"/>
      <w:r w:rsidRPr="00F32136">
        <w:rPr>
          <w:lang w:val="en-US"/>
        </w:rPr>
        <w:t>. Data collection tools will include an academic achievement test, student interview forms, learning journals, and observation rubrics. Quantitative data will be analyzed using the Mann Whitney U, Wilcoxon Signed-Rank, and Chi-Square tests, while qualitative data will be analyzed through content analysis. The Periodic Keyboard is expected to contribute to students' development of positive attitudes towards the subject, increase in academic achievement, reduction of misconceptions, and enhancement of long-term learning. Additionally, as the material is designed based on the multiple intelligences theory, it is anticipated to provide an effective learning environment for students with different learning styles. In this respect, the study presents an original model for technology integration in science education and serves as a practical example for educators.</w:t>
      </w:r>
    </w:p>
    <w:p w14:paraId="5D7B4ADE" w14:textId="19787855" w:rsidR="00EF1144" w:rsidRPr="00F32136" w:rsidRDefault="00EF1144" w:rsidP="00EF1144">
      <w:pPr>
        <w:rPr>
          <w:lang w:val="en-US"/>
        </w:rPr>
      </w:pPr>
    </w:p>
    <w:p w14:paraId="78A06097" w14:textId="24A28A5F" w:rsidR="00EF1144" w:rsidRPr="00F32136" w:rsidRDefault="00EF1144" w:rsidP="00EF1144">
      <w:pPr>
        <w:ind w:firstLine="0"/>
        <w:rPr>
          <w:lang w:val="en-US"/>
        </w:rPr>
      </w:pPr>
      <w:r w:rsidRPr="00F32136">
        <w:rPr>
          <w:rStyle w:val="Gl"/>
          <w:bCs w:val="0"/>
          <w:lang w:val="en-US"/>
        </w:rPr>
        <w:t>Keywords:</w:t>
      </w:r>
      <w:r w:rsidRPr="00F32136">
        <w:rPr>
          <w:rStyle w:val="Gl"/>
          <w:b w:val="0"/>
          <w:bCs w:val="0"/>
          <w:lang w:val="en-US"/>
        </w:rPr>
        <w:t xml:space="preserve"> </w:t>
      </w:r>
      <w:r w:rsidRPr="00F32136">
        <w:rPr>
          <w:lang w:val="en-US"/>
        </w:rPr>
        <w:t xml:space="preserve">Periodic keyboard, Technology integration, Science education, Arduino, </w:t>
      </w:r>
      <w:proofErr w:type="spellStart"/>
      <w:r w:rsidRPr="00F32136">
        <w:rPr>
          <w:lang w:val="en-US"/>
        </w:rPr>
        <w:t>mBlock</w:t>
      </w:r>
      <w:proofErr w:type="spellEnd"/>
    </w:p>
    <w:p w14:paraId="43725283" w14:textId="77777777" w:rsidR="007E3B09" w:rsidRDefault="007E3B09" w:rsidP="00FE7D6D">
      <w:pPr>
        <w:rPr>
          <w:rFonts w:eastAsia="Calibri"/>
          <w:b/>
        </w:rPr>
        <w:sectPr w:rsidR="007E3B09" w:rsidSect="007E3B09">
          <w:headerReference w:type="even" r:id="rId16"/>
          <w:headerReference w:type="default" r:id="rId17"/>
          <w:footerReference w:type="default" r:id="rId18"/>
          <w:headerReference w:type="first" r:id="rId19"/>
          <w:footerReference w:type="first" r:id="rId20"/>
          <w:pgSz w:w="11906" w:h="16838"/>
          <w:pgMar w:top="1418" w:right="1418" w:bottom="1418" w:left="1418" w:header="709" w:footer="709" w:gutter="284"/>
          <w:pgNumType w:fmt="upperRoman"/>
          <w:cols w:space="708"/>
          <w:titlePg/>
          <w:docGrid w:linePitch="360"/>
        </w:sectPr>
      </w:pPr>
    </w:p>
    <w:p w14:paraId="5EF3CCD4" w14:textId="3B6C43D0" w:rsidR="00A90E67" w:rsidRDefault="00A90E67" w:rsidP="00FE7D6D">
      <w:pPr>
        <w:rPr>
          <w:rFonts w:eastAsia="Calibri"/>
          <w:b/>
        </w:rPr>
      </w:pPr>
    </w:p>
    <w:p w14:paraId="61F782B5" w14:textId="4A956F94" w:rsidR="00C03326" w:rsidRPr="00723722" w:rsidRDefault="00D66CEE" w:rsidP="00E82585">
      <w:pPr>
        <w:pStyle w:val="Balk1"/>
        <w:tabs>
          <w:tab w:val="left" w:pos="284"/>
          <w:tab w:val="left" w:pos="567"/>
          <w:tab w:val="left" w:pos="851"/>
        </w:tabs>
        <w:ind w:left="0" w:firstLine="0"/>
      </w:pPr>
      <w:bookmarkStart w:id="8" w:name="_Toc145669134"/>
      <w:bookmarkStart w:id="9" w:name="_Toc202121968"/>
      <w:r w:rsidRPr="00723722">
        <w:t>GİRİŞ</w:t>
      </w:r>
      <w:bookmarkEnd w:id="8"/>
      <w:bookmarkEnd w:id="9"/>
      <w:r w:rsidR="00C03326" w:rsidRPr="00723722">
        <w:tab/>
      </w:r>
    </w:p>
    <w:p w14:paraId="742A23AC" w14:textId="6CC25537" w:rsidR="00B11EF1" w:rsidRPr="004F4813" w:rsidRDefault="00166004" w:rsidP="009B113D">
      <w:pPr>
        <w:widowControl w:val="0"/>
        <w:tabs>
          <w:tab w:val="left" w:pos="851"/>
        </w:tabs>
        <w:spacing w:before="120" w:after="120"/>
        <w:rPr>
          <w:rFonts w:eastAsia="Times New Roman" w:cs="Times New Roman"/>
          <w:szCs w:val="24"/>
        </w:rPr>
      </w:pPr>
      <w:r w:rsidRPr="004F4813">
        <w:rPr>
          <w:rFonts w:eastAsia="Times New Roman" w:cs="Times New Roman"/>
          <w:szCs w:val="24"/>
        </w:rPr>
        <w:t xml:space="preserve">Eğitimde teknoloji </w:t>
      </w:r>
      <w:proofErr w:type="gramStart"/>
      <w:r w:rsidRPr="004F4813">
        <w:rPr>
          <w:rFonts w:eastAsia="Times New Roman" w:cs="Times New Roman"/>
          <w:szCs w:val="24"/>
        </w:rPr>
        <w:t>entegrasyonu</w:t>
      </w:r>
      <w:proofErr w:type="gramEnd"/>
      <w:r w:rsidRPr="004F4813">
        <w:rPr>
          <w:rFonts w:eastAsia="Times New Roman" w:cs="Times New Roman"/>
          <w:szCs w:val="24"/>
        </w:rPr>
        <w:t xml:space="preserve"> </w:t>
      </w:r>
      <w:r w:rsidR="004D0C38" w:rsidRPr="004F4813">
        <w:rPr>
          <w:rFonts w:eastAsia="Times New Roman" w:cs="Times New Roman"/>
          <w:szCs w:val="24"/>
        </w:rPr>
        <w:t>son</w:t>
      </w:r>
      <w:r w:rsidR="0001080F" w:rsidRPr="004F4813">
        <w:rPr>
          <w:rFonts w:eastAsia="Times New Roman" w:cs="Times New Roman"/>
          <w:szCs w:val="24"/>
        </w:rPr>
        <w:t xml:space="preserve"> yıllarda</w:t>
      </w:r>
      <w:r w:rsidR="00B11EF1" w:rsidRPr="004F4813">
        <w:rPr>
          <w:rFonts w:eastAsia="Times New Roman" w:cs="Times New Roman"/>
          <w:szCs w:val="24"/>
        </w:rPr>
        <w:t xml:space="preserve"> önem kaz</w:t>
      </w:r>
      <w:r w:rsidR="004F4813">
        <w:rPr>
          <w:rFonts w:eastAsia="Times New Roman" w:cs="Times New Roman"/>
          <w:szCs w:val="24"/>
        </w:rPr>
        <w:t xml:space="preserve">anmış ve fen eğitiminde oldukça </w:t>
      </w:r>
      <w:r w:rsidR="00B11EF1" w:rsidRPr="004F4813">
        <w:rPr>
          <w:rFonts w:eastAsia="Times New Roman" w:cs="Times New Roman"/>
          <w:szCs w:val="24"/>
        </w:rPr>
        <w:t xml:space="preserve">yaygın ve etkili bir şekilde </w:t>
      </w:r>
      <w:r w:rsidR="00DC7E17" w:rsidRPr="004F4813">
        <w:rPr>
          <w:rFonts w:eastAsia="Times New Roman" w:cs="Times New Roman"/>
          <w:szCs w:val="24"/>
        </w:rPr>
        <w:t>kullanılmaktadır</w:t>
      </w:r>
      <w:r w:rsidR="00B11EF1" w:rsidRPr="004F4813">
        <w:rPr>
          <w:rFonts w:eastAsia="Times New Roman" w:cs="Times New Roman"/>
          <w:szCs w:val="24"/>
        </w:rPr>
        <w:t>. Z kuşağı çocukların</w:t>
      </w:r>
      <w:r w:rsidR="00C0272B">
        <w:rPr>
          <w:rFonts w:eastAsia="Times New Roman" w:cs="Times New Roman"/>
          <w:szCs w:val="24"/>
        </w:rPr>
        <w:t>ın</w:t>
      </w:r>
      <w:r w:rsidR="00B11EF1" w:rsidRPr="004F4813">
        <w:rPr>
          <w:rFonts w:eastAsia="Times New Roman" w:cs="Times New Roman"/>
          <w:szCs w:val="24"/>
        </w:rPr>
        <w:t xml:space="preserve"> öğrenme </w:t>
      </w:r>
      <w:r w:rsidR="00215BAC" w:rsidRPr="004F4813">
        <w:rPr>
          <w:rFonts w:eastAsia="Times New Roman" w:cs="Times New Roman"/>
          <w:szCs w:val="24"/>
        </w:rPr>
        <w:t>tercihleri</w:t>
      </w:r>
      <w:r w:rsidR="00B11EF1" w:rsidRPr="004F4813">
        <w:rPr>
          <w:rFonts w:eastAsia="Times New Roman" w:cs="Times New Roman"/>
          <w:szCs w:val="24"/>
        </w:rPr>
        <w:t xml:space="preserve"> </w:t>
      </w:r>
      <w:r w:rsidR="00215BAC" w:rsidRPr="004F4813">
        <w:rPr>
          <w:rFonts w:eastAsia="Times New Roman" w:cs="Times New Roman"/>
          <w:szCs w:val="24"/>
        </w:rPr>
        <w:t>incelendiğinde</w:t>
      </w:r>
      <w:r w:rsidR="00B11EF1" w:rsidRPr="004F4813">
        <w:rPr>
          <w:rFonts w:eastAsia="Times New Roman" w:cs="Times New Roman"/>
          <w:szCs w:val="24"/>
        </w:rPr>
        <w:t xml:space="preserve"> görüleceği üzere onlar pasif öğreneler olmak yerine aktif katılım </w:t>
      </w:r>
      <w:r w:rsidR="00215BAC" w:rsidRPr="004F4813">
        <w:rPr>
          <w:rFonts w:eastAsia="Times New Roman" w:cs="Times New Roman"/>
          <w:szCs w:val="24"/>
        </w:rPr>
        <w:t>gösterebilecekleri</w:t>
      </w:r>
      <w:r w:rsidR="00B11EF1" w:rsidRPr="004F4813">
        <w:rPr>
          <w:rFonts w:eastAsia="Times New Roman" w:cs="Times New Roman"/>
          <w:szCs w:val="24"/>
        </w:rPr>
        <w:t xml:space="preserve">, </w:t>
      </w:r>
      <w:r w:rsidR="00DC7E17" w:rsidRPr="004F4813">
        <w:rPr>
          <w:rFonts w:eastAsia="Times New Roman" w:cs="Times New Roman"/>
          <w:szCs w:val="24"/>
        </w:rPr>
        <w:t>özellikle teknoloji</w:t>
      </w:r>
      <w:r w:rsidR="00B11EF1" w:rsidRPr="004F4813">
        <w:rPr>
          <w:rFonts w:eastAsia="Times New Roman" w:cs="Times New Roman"/>
          <w:szCs w:val="24"/>
        </w:rPr>
        <w:t xml:space="preserve"> kullandıkları </w:t>
      </w:r>
      <w:r w:rsidR="00DC7E17" w:rsidRPr="004F4813">
        <w:rPr>
          <w:rFonts w:eastAsia="Times New Roman" w:cs="Times New Roman"/>
          <w:szCs w:val="24"/>
        </w:rPr>
        <w:t>ve bizzat</w:t>
      </w:r>
      <w:r w:rsidR="00B11EF1" w:rsidRPr="004F4813">
        <w:rPr>
          <w:rFonts w:eastAsia="Times New Roman" w:cs="Times New Roman"/>
          <w:szCs w:val="24"/>
        </w:rPr>
        <w:t xml:space="preserve"> deneyimleyebilecekleri öğrenme ort</w:t>
      </w:r>
      <w:r w:rsidR="00DC7E17" w:rsidRPr="004F4813">
        <w:rPr>
          <w:rFonts w:eastAsia="Times New Roman" w:cs="Times New Roman"/>
          <w:szCs w:val="24"/>
        </w:rPr>
        <w:t xml:space="preserve">amlarını tercih etmektedirler. </w:t>
      </w:r>
    </w:p>
    <w:p w14:paraId="01293271" w14:textId="3DECC609"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D524D">
        <w:rPr>
          <w:rFonts w:eastAsia="Times New Roman" w:cs="Times New Roman"/>
          <w:szCs w:val="24"/>
        </w:rPr>
        <w:t xml:space="preserve">Fen eğitiminde teknoloji </w:t>
      </w:r>
      <w:proofErr w:type="gramStart"/>
      <w:r w:rsidRPr="007D524D">
        <w:rPr>
          <w:rFonts w:eastAsia="Times New Roman" w:cs="Times New Roman"/>
          <w:szCs w:val="24"/>
        </w:rPr>
        <w:t>entegrasyonunun</w:t>
      </w:r>
      <w:proofErr w:type="gramEnd"/>
      <w:r w:rsidRPr="007D524D">
        <w:rPr>
          <w:rFonts w:eastAsia="Times New Roman" w:cs="Times New Roman"/>
          <w:szCs w:val="24"/>
        </w:rPr>
        <w:t xml:space="preserve"> öğrenme süreç</w:t>
      </w:r>
      <w:r w:rsidR="004F4813">
        <w:rPr>
          <w:rFonts w:eastAsia="Times New Roman" w:cs="Times New Roman"/>
          <w:szCs w:val="24"/>
        </w:rPr>
        <w:t xml:space="preserve">leri üzerinde önemli bir etkisi </w:t>
      </w:r>
      <w:r w:rsidRPr="007D524D">
        <w:rPr>
          <w:rFonts w:eastAsia="Times New Roman" w:cs="Times New Roman"/>
          <w:szCs w:val="24"/>
        </w:rPr>
        <w:t xml:space="preserve">olabilir. Teknoloji </w:t>
      </w:r>
      <w:proofErr w:type="gramStart"/>
      <w:r w:rsidRPr="007D524D">
        <w:rPr>
          <w:rFonts w:eastAsia="Times New Roman" w:cs="Times New Roman"/>
          <w:szCs w:val="24"/>
        </w:rPr>
        <w:t>entegrasyonunun</w:t>
      </w:r>
      <w:proofErr w:type="gramEnd"/>
      <w:r w:rsidRPr="007D524D">
        <w:rPr>
          <w:rFonts w:eastAsia="Times New Roman" w:cs="Times New Roman"/>
          <w:szCs w:val="24"/>
        </w:rPr>
        <w:t xml:space="preserve"> fen eğitiminde öğrencilerin öğrenme deneyimlerini etkileyebileceği bazı yollar şunlardır:</w:t>
      </w:r>
    </w:p>
    <w:p w14:paraId="2480D299" w14:textId="77777777"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D524D">
        <w:rPr>
          <w:rFonts w:eastAsia="Times New Roman" w:cs="Times New Roman"/>
          <w:b/>
          <w:szCs w:val="24"/>
        </w:rPr>
        <w:t>1.</w:t>
      </w:r>
      <w:r w:rsidRPr="007D524D">
        <w:rPr>
          <w:rFonts w:eastAsia="Times New Roman" w:cs="Times New Roman"/>
          <w:szCs w:val="24"/>
        </w:rPr>
        <w:t xml:space="preserve"> </w:t>
      </w:r>
      <w:r w:rsidRPr="007D524D">
        <w:rPr>
          <w:rFonts w:eastAsia="Times New Roman" w:cs="Times New Roman"/>
          <w:b/>
          <w:szCs w:val="24"/>
        </w:rPr>
        <w:t>Geliştirilmiş katılım:</w:t>
      </w:r>
      <w:r w:rsidRPr="007D524D">
        <w:rPr>
          <w:rFonts w:eastAsia="Times New Roman" w:cs="Times New Roman"/>
          <w:szCs w:val="24"/>
        </w:rPr>
        <w:t xml:space="preserve"> Teknoloji, öğrencileri daha etkili bir şekilde meşgul edebilen etkileşimli ve sürükleyici öğrenme deneyimleri sağlar. Simülasyonları, sanal deneyleri, multimedya kaynaklarını ve çevrimiçi işbirliği araçlarını içerebilir. Bu tür etkileşimli unsurlar öğrencilerin dikkatini çeker ve öğrenmeyi daha keyifli ve ilgi çekici hale getirerek öğrenme </w:t>
      </w:r>
      <w:proofErr w:type="gramStart"/>
      <w:r w:rsidRPr="007D524D">
        <w:rPr>
          <w:rFonts w:eastAsia="Times New Roman" w:cs="Times New Roman"/>
          <w:szCs w:val="24"/>
        </w:rPr>
        <w:t>motivasyonlarını</w:t>
      </w:r>
      <w:proofErr w:type="gramEnd"/>
      <w:r w:rsidRPr="007D524D">
        <w:rPr>
          <w:rFonts w:eastAsia="Times New Roman" w:cs="Times New Roman"/>
          <w:szCs w:val="24"/>
        </w:rPr>
        <w:t xml:space="preserve"> artırır.</w:t>
      </w:r>
    </w:p>
    <w:p w14:paraId="7D1BFE3D" w14:textId="77777777"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D524D">
        <w:rPr>
          <w:rFonts w:eastAsia="Times New Roman" w:cs="Times New Roman"/>
          <w:b/>
          <w:szCs w:val="24"/>
        </w:rPr>
        <w:t>2. Geniş bilgiye erişim:</w:t>
      </w:r>
      <w:r w:rsidRPr="007D524D">
        <w:rPr>
          <w:rFonts w:eastAsia="Times New Roman" w:cs="Times New Roman"/>
          <w:szCs w:val="24"/>
        </w:rPr>
        <w:t xml:space="preserve"> İnternet ve dijital kaynaklar, öğrencilere ders kitaplarının sınırlarını aşan zengin bir bilgiye erişim </w:t>
      </w:r>
      <w:proofErr w:type="gramStart"/>
      <w:r w:rsidRPr="007D524D">
        <w:rPr>
          <w:rFonts w:eastAsia="Times New Roman" w:cs="Times New Roman"/>
          <w:szCs w:val="24"/>
        </w:rPr>
        <w:t>imkanı</w:t>
      </w:r>
      <w:proofErr w:type="gramEnd"/>
      <w:r w:rsidRPr="007D524D">
        <w:rPr>
          <w:rFonts w:eastAsia="Times New Roman" w:cs="Times New Roman"/>
          <w:szCs w:val="24"/>
        </w:rPr>
        <w:t xml:space="preserve"> sunar. Teknoloji </w:t>
      </w:r>
      <w:proofErr w:type="gramStart"/>
      <w:r w:rsidRPr="007D524D">
        <w:rPr>
          <w:rFonts w:eastAsia="Times New Roman" w:cs="Times New Roman"/>
          <w:szCs w:val="24"/>
        </w:rPr>
        <w:t>entegrasyonu</w:t>
      </w:r>
      <w:proofErr w:type="gramEnd"/>
      <w:r w:rsidRPr="007D524D">
        <w:rPr>
          <w:rFonts w:eastAsia="Times New Roman" w:cs="Times New Roman"/>
          <w:szCs w:val="24"/>
        </w:rPr>
        <w:t>, öğrencilerin bilimsel kavramları, araştırma çalışmalarını, gerçek zamanlı verileri ve belirli bir konudaki çeşitli bakış açılarını keşfetmelerine olanak tanır. Çok çeşitli bilgilere bu erişim, bağımsız öğrenmeyi ve eleştirel düşünme becerilerini geliştirir.</w:t>
      </w:r>
    </w:p>
    <w:p w14:paraId="35F55A84" w14:textId="77777777"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D524D">
        <w:rPr>
          <w:rFonts w:eastAsia="Times New Roman" w:cs="Times New Roman"/>
          <w:b/>
          <w:szCs w:val="24"/>
        </w:rPr>
        <w:t>3. Uygulamalı deneyler:</w:t>
      </w:r>
      <w:r w:rsidRPr="007D524D">
        <w:rPr>
          <w:rFonts w:eastAsia="Times New Roman" w:cs="Times New Roman"/>
          <w:szCs w:val="24"/>
        </w:rPr>
        <w:t xml:space="preserve"> Sanal laboratuvarlar ve </w:t>
      </w:r>
      <w:proofErr w:type="gramStart"/>
      <w:r w:rsidRPr="007D524D">
        <w:rPr>
          <w:rFonts w:eastAsia="Times New Roman" w:cs="Times New Roman"/>
          <w:szCs w:val="24"/>
        </w:rPr>
        <w:t>simülasyon</w:t>
      </w:r>
      <w:proofErr w:type="gramEnd"/>
      <w:r w:rsidRPr="007D524D">
        <w:rPr>
          <w:rFonts w:eastAsia="Times New Roman" w:cs="Times New Roman"/>
          <w:szCs w:val="24"/>
        </w:rPr>
        <w:t xml:space="preserve"> yazılımı, öğrencilerin güvenli ve kontrollü bir ortamda deneyler yapmalarını ve bilimsel olguları keşfetmelerini sağlar. Teknoloji </w:t>
      </w:r>
      <w:proofErr w:type="gramStart"/>
      <w:r w:rsidRPr="007D524D">
        <w:rPr>
          <w:rFonts w:eastAsia="Times New Roman" w:cs="Times New Roman"/>
          <w:szCs w:val="24"/>
        </w:rPr>
        <w:t>entegrasyonu</w:t>
      </w:r>
      <w:proofErr w:type="gramEnd"/>
      <w:r w:rsidRPr="007D524D">
        <w:rPr>
          <w:rFonts w:eastAsia="Times New Roman" w:cs="Times New Roman"/>
          <w:szCs w:val="24"/>
        </w:rPr>
        <w:t>, öğrencilerin geleneksel laboratuvar ortamlarında gerçekleştirmesi zor veya pahalı olabilecek uygulamalı etkinliklere katılmalarına olanak tanır. Bu yaklaşım deney, hipotez testi ve problem çözme becerilerini teşvik eder.</w:t>
      </w:r>
    </w:p>
    <w:p w14:paraId="7443ACF3" w14:textId="19D03768" w:rsidR="007E3B09"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23722">
        <w:rPr>
          <w:rFonts w:eastAsia="Times New Roman" w:cs="Times New Roman"/>
          <w:b/>
          <w:szCs w:val="24"/>
        </w:rPr>
        <w:t>4. Kişiselleştirilmiş ve uyarlanabilir öğrenme:</w:t>
      </w:r>
      <w:r w:rsidRPr="00723722">
        <w:rPr>
          <w:rFonts w:eastAsia="Times New Roman" w:cs="Times New Roman"/>
          <w:szCs w:val="24"/>
        </w:rPr>
        <w:t xml:space="preserve"> Teknoloji, bireysel öğrencilerin ihtiyaçlarına ve yeteneklerine göre kişiselleştirilmiş öğrenme deneyimleri sağlayabilir. Uyarlanabilir öğrenme platformları ve akıllı ders verme sistemleri, öğrenci performansını analiz edebilir</w:t>
      </w:r>
      <w:r w:rsidR="00B83E92">
        <w:rPr>
          <w:rFonts w:eastAsia="Times New Roman" w:cs="Times New Roman"/>
          <w:szCs w:val="24"/>
        </w:rPr>
        <w:t>,</w:t>
      </w:r>
      <w:r w:rsidRPr="00723722">
        <w:rPr>
          <w:rFonts w:eastAsia="Times New Roman" w:cs="Times New Roman"/>
          <w:szCs w:val="24"/>
        </w:rPr>
        <w:t xml:space="preserve"> güçlü ve zayıf yönlerine göre özelleştirilmiş geri bildirim ve içerik sağlayabilir. Bu kişiselleştirilmiş yaklaşım, öğrencilerin kendi hızlarında öğrenmelerine yardımcı olarak anlayışı pekiştirir ve bireysel öğrenme boşluklarını giderir.</w:t>
      </w:r>
    </w:p>
    <w:p w14:paraId="63EA61ED" w14:textId="77777777" w:rsidR="00B11EF1" w:rsidRPr="007E3B09" w:rsidRDefault="00B11EF1" w:rsidP="007E3B09">
      <w:pPr>
        <w:jc w:val="center"/>
        <w:rPr>
          <w:rFonts w:eastAsia="Times New Roman" w:cs="Times New Roman"/>
          <w:szCs w:val="24"/>
        </w:rPr>
      </w:pPr>
    </w:p>
    <w:p w14:paraId="634EE97A" w14:textId="77777777" w:rsidR="00B11EF1" w:rsidRPr="00723722"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23722">
        <w:rPr>
          <w:rFonts w:eastAsia="Times New Roman" w:cs="Times New Roman"/>
          <w:b/>
          <w:szCs w:val="24"/>
        </w:rPr>
        <w:lastRenderedPageBreak/>
        <w:t>5. İşbirliği ve iletişim:</w:t>
      </w:r>
      <w:r w:rsidRPr="00723722">
        <w:rPr>
          <w:rFonts w:eastAsia="Times New Roman" w:cs="Times New Roman"/>
          <w:szCs w:val="24"/>
        </w:rPr>
        <w:t xml:space="preserve"> Teknoloji araçları, dünyanın dört bir yanından öğrenciler, öğretmenler ve uzmanlar arasında iletişim ve işbirliğini kolaylaştırır. Çevrimiçi tartışma forumları, video konferans ve işbirlikçi platformlar, öğrencilerin bilimsel söylemde yer almalarını, fikirlerini paylaşmalarını, projeler üzerinde işbirliği yapmalarını ve geri bildirim almalarını sağlar. Bu, işbirliğine dayalı öğrenmeyi, ekip çalışmasını ve iletişim becerilerinin gelişimini destekler.</w:t>
      </w:r>
    </w:p>
    <w:p w14:paraId="655FC941" w14:textId="77777777" w:rsidR="00B11EF1" w:rsidRPr="00723722"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723722">
        <w:rPr>
          <w:rFonts w:eastAsia="Times New Roman" w:cs="Times New Roman"/>
          <w:b/>
          <w:szCs w:val="24"/>
        </w:rPr>
        <w:t>6. Görselleştirme ve kavram kavrayışı:</w:t>
      </w:r>
      <w:r w:rsidRPr="00723722">
        <w:rPr>
          <w:rFonts w:eastAsia="Times New Roman" w:cs="Times New Roman"/>
          <w:szCs w:val="24"/>
        </w:rPr>
        <w:t xml:space="preserve"> Teknoloji, yalnızca geleneksel yöntemlerle kavranması zor olan karmaşık bilimsel kavramların görselleştirilmesine olanak tanır. Etkileşimli animasyonlar, sanal gerçeklik ve artırılmış gerçeklik, öğrencilerin soyut kavramları, mikroskobik yapıları ve karmaşık süreçleri görselleştirmelerine yardımcı olarak onları daha anlaşılır ve akılda kalıcı hale getirebilir.</w:t>
      </w:r>
    </w:p>
    <w:p w14:paraId="13DEDF36" w14:textId="15F46771" w:rsidR="005A07C6" w:rsidRDefault="005A07C6" w:rsidP="007479CB">
      <w:pPr>
        <w:pStyle w:val="Balk2"/>
        <w:numPr>
          <w:ilvl w:val="1"/>
          <w:numId w:val="5"/>
        </w:numPr>
        <w:tabs>
          <w:tab w:val="left" w:pos="567"/>
          <w:tab w:val="left" w:pos="851"/>
        </w:tabs>
        <w:ind w:left="0" w:firstLine="0"/>
        <w:rPr>
          <w:rFonts w:eastAsia="Times New Roman" w:cs="Times New Roman"/>
          <w:szCs w:val="24"/>
        </w:rPr>
      </w:pPr>
      <w:bookmarkStart w:id="10" w:name="_Toc202121969"/>
      <w:r w:rsidRPr="005A07C6">
        <w:rPr>
          <w:rFonts w:eastAsia="Times New Roman" w:cs="Times New Roman"/>
          <w:szCs w:val="24"/>
        </w:rPr>
        <w:t>Problem Durumu</w:t>
      </w:r>
      <w:bookmarkEnd w:id="10"/>
      <w:r>
        <w:rPr>
          <w:rFonts w:eastAsia="Times New Roman" w:cs="Times New Roman"/>
          <w:b w:val="0"/>
          <w:szCs w:val="24"/>
        </w:rPr>
        <w:t xml:space="preserve"> </w:t>
      </w:r>
      <w:r w:rsidR="00B11EF1" w:rsidRPr="00723722">
        <w:rPr>
          <w:rFonts w:eastAsia="Times New Roman" w:cs="Times New Roman"/>
          <w:szCs w:val="24"/>
        </w:rPr>
        <w:t xml:space="preserve"> </w:t>
      </w:r>
    </w:p>
    <w:p w14:paraId="26B8BDF2" w14:textId="11CA2AF6" w:rsidR="00B11EF1" w:rsidRPr="00723722" w:rsidRDefault="00B11EF1" w:rsidP="005A07C6">
      <w:pPr>
        <w:rPr>
          <w:rFonts w:eastAsia="Times New Roman"/>
        </w:rPr>
      </w:pPr>
      <w:r w:rsidRPr="00723722">
        <w:rPr>
          <w:rFonts w:eastAsia="Times New Roman"/>
        </w:rPr>
        <w:t xml:space="preserve">Fen eğitiminde teknoloji </w:t>
      </w:r>
      <w:proofErr w:type="gramStart"/>
      <w:r w:rsidRPr="00723722">
        <w:rPr>
          <w:rFonts w:eastAsia="Times New Roman"/>
        </w:rPr>
        <w:t>entegrasyonu</w:t>
      </w:r>
      <w:proofErr w:type="gramEnd"/>
      <w:r w:rsidRPr="00723722">
        <w:rPr>
          <w:rFonts w:eastAsia="Times New Roman"/>
        </w:rPr>
        <w:t>, sınıf içi öğrenme ile gerçek dünya uygulamaları arasındaki boşluğu doldurabilir. Öğrenciler, gerçek dünyadaki bilimsel verileri keşfedebilir, sanal saha gezileri yapabilir ve çeşitli alanlardaki bilim adamları ve uzmanlarla etkileşim kurabilir. Gerçek dünya bağlamlarıyla olan bu bağlantı, öğrencilerin bilimsel ilkeleri anlamalarını geliştirir ve bilimin yaşamlarındaki önemi ve etkisine yönelik bir takdiri teşvik eder.</w:t>
      </w:r>
    </w:p>
    <w:p w14:paraId="13C7ED15" w14:textId="77777777" w:rsidR="00B11EF1" w:rsidRPr="007D524D" w:rsidRDefault="00B11EF1" w:rsidP="004F481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i/>
          <w:iCs/>
          <w:szCs w:val="24"/>
        </w:rPr>
      </w:pPr>
      <w:r w:rsidRPr="00723722">
        <w:rPr>
          <w:rFonts w:eastAsia="Times New Roman" w:cs="Times New Roman"/>
          <w:szCs w:val="24"/>
        </w:rPr>
        <w:t xml:space="preserve">Ancak, başarılı bir teknoloji </w:t>
      </w:r>
      <w:proofErr w:type="gramStart"/>
      <w:r w:rsidRPr="00723722">
        <w:rPr>
          <w:rFonts w:eastAsia="Times New Roman" w:cs="Times New Roman"/>
          <w:szCs w:val="24"/>
        </w:rPr>
        <w:t>entegrasyonunun</w:t>
      </w:r>
      <w:proofErr w:type="gramEnd"/>
      <w:r w:rsidRPr="00723722">
        <w:rPr>
          <w:rFonts w:eastAsia="Times New Roman" w:cs="Times New Roman"/>
          <w:szCs w:val="24"/>
        </w:rPr>
        <w:t xml:space="preserve"> etkili uygulama stratejileri, öğretmenler için mesleki gelişim, güvenilir teknoloji altyapısına erişim ve uygun dijital kaynakların dikkatli bir şekilde seçilmesini gerektirdiğine dikkat etmek önemlidir. Teknoloji, öğrenmeyi geliştirmek için bir araç olarak kullanılmalı ve istenen eğitim çıktılarını elde etmek için amaçlı olarak bilim öğretimine </w:t>
      </w:r>
      <w:proofErr w:type="gramStart"/>
      <w:r w:rsidRPr="00723722">
        <w:rPr>
          <w:rFonts w:eastAsia="Times New Roman" w:cs="Times New Roman"/>
          <w:szCs w:val="24"/>
        </w:rPr>
        <w:t>entegre</w:t>
      </w:r>
      <w:proofErr w:type="gramEnd"/>
      <w:r w:rsidRPr="00723722">
        <w:rPr>
          <w:rFonts w:eastAsia="Times New Roman" w:cs="Times New Roman"/>
          <w:szCs w:val="24"/>
        </w:rPr>
        <w:t xml:space="preserve"> edilmelidir.</w:t>
      </w:r>
    </w:p>
    <w:p w14:paraId="73C0BD4E" w14:textId="77777777" w:rsidR="00B11EF1" w:rsidRPr="00723722" w:rsidRDefault="00B11EF1" w:rsidP="004F4813">
      <w:pPr>
        <w:widowControl w:val="0"/>
        <w:tabs>
          <w:tab w:val="left" w:pos="851"/>
        </w:tabs>
        <w:spacing w:before="120" w:after="120" w:line="276" w:lineRule="auto"/>
        <w:rPr>
          <w:rFonts w:eastAsia="Times New Roman" w:cs="Times New Roman"/>
          <w:kern w:val="0"/>
          <w:szCs w:val="24"/>
          <w14:ligatures w14:val="none"/>
        </w:rPr>
      </w:pPr>
    </w:p>
    <w:p w14:paraId="6F5E3EFB" w14:textId="0F82E7F5" w:rsidR="00C03326" w:rsidRPr="00723722" w:rsidRDefault="00B11EF1" w:rsidP="009B113D">
      <w:pPr>
        <w:widowControl w:val="0"/>
        <w:tabs>
          <w:tab w:val="left" w:pos="851"/>
        </w:tabs>
        <w:spacing w:before="120" w:after="120"/>
        <w:rPr>
          <w:rFonts w:eastAsia="Times New Roman" w:cs="Times New Roman"/>
          <w:kern w:val="0"/>
          <w:szCs w:val="24"/>
          <w14:ligatures w14:val="none"/>
        </w:rPr>
      </w:pPr>
      <w:r w:rsidRPr="00723722">
        <w:rPr>
          <w:rFonts w:eastAsia="Times New Roman" w:cs="Times New Roman"/>
          <w:kern w:val="0"/>
          <w:szCs w:val="24"/>
          <w14:ligatures w14:val="none"/>
        </w:rPr>
        <w:t xml:space="preserve">Bu bağlamda çalışmaya konu olan </w:t>
      </w:r>
      <w:r w:rsidR="004D0C38" w:rsidRPr="00723722">
        <w:rPr>
          <w:rFonts w:eastAsia="Times New Roman" w:cs="Times New Roman"/>
          <w:kern w:val="0"/>
          <w:szCs w:val="24"/>
          <w14:ligatures w14:val="none"/>
        </w:rPr>
        <w:t>Periyodik</w:t>
      </w:r>
      <w:r w:rsidR="00C03326" w:rsidRPr="00723722">
        <w:rPr>
          <w:rFonts w:eastAsia="Times New Roman" w:cs="Times New Roman"/>
          <w:kern w:val="0"/>
          <w:szCs w:val="24"/>
          <w14:ligatures w14:val="none"/>
        </w:rPr>
        <w:t xml:space="preserve"> tablo</w:t>
      </w:r>
      <w:r w:rsidRPr="00723722">
        <w:rPr>
          <w:rFonts w:eastAsia="Times New Roman" w:cs="Times New Roman"/>
          <w:kern w:val="0"/>
          <w:szCs w:val="24"/>
          <w14:ligatures w14:val="none"/>
        </w:rPr>
        <w:t xml:space="preserve"> teknoloji ile </w:t>
      </w:r>
      <w:proofErr w:type="gramStart"/>
      <w:r w:rsidRPr="00723722">
        <w:rPr>
          <w:rFonts w:eastAsia="Times New Roman" w:cs="Times New Roman"/>
          <w:kern w:val="0"/>
          <w:szCs w:val="24"/>
          <w14:ligatures w14:val="none"/>
        </w:rPr>
        <w:t>entegre</w:t>
      </w:r>
      <w:proofErr w:type="gramEnd"/>
      <w:r w:rsidRPr="00723722">
        <w:rPr>
          <w:rFonts w:eastAsia="Times New Roman" w:cs="Times New Roman"/>
          <w:kern w:val="0"/>
          <w:szCs w:val="24"/>
          <w14:ligatures w14:val="none"/>
        </w:rPr>
        <w:t xml:space="preserve"> edilerek öğrencilerin aktif </w:t>
      </w:r>
      <w:r w:rsidR="00C00EF2" w:rsidRPr="00723722">
        <w:rPr>
          <w:rFonts w:eastAsia="Times New Roman" w:cs="Times New Roman"/>
          <w:kern w:val="0"/>
          <w:szCs w:val="24"/>
          <w14:ligatures w14:val="none"/>
        </w:rPr>
        <w:t>öğrenenler</w:t>
      </w:r>
      <w:r w:rsidRPr="00723722">
        <w:rPr>
          <w:rFonts w:eastAsia="Times New Roman" w:cs="Times New Roman"/>
          <w:kern w:val="0"/>
          <w:szCs w:val="24"/>
          <w14:ligatures w14:val="none"/>
        </w:rPr>
        <w:t xml:space="preserve"> olması hedeflenerek dizayn edil</w:t>
      </w:r>
      <w:r w:rsidR="00766A5C">
        <w:rPr>
          <w:rFonts w:eastAsia="Times New Roman" w:cs="Times New Roman"/>
          <w:kern w:val="0"/>
          <w:szCs w:val="24"/>
          <w14:ligatures w14:val="none"/>
        </w:rPr>
        <w:t>ecek</w:t>
      </w:r>
      <w:r w:rsidR="00AC3498">
        <w:rPr>
          <w:rFonts w:eastAsia="Times New Roman" w:cs="Times New Roman"/>
          <w:kern w:val="0"/>
          <w:szCs w:val="24"/>
          <w14:ligatures w14:val="none"/>
        </w:rPr>
        <w:t>tir</w:t>
      </w:r>
      <w:r w:rsidRPr="00723722">
        <w:rPr>
          <w:rFonts w:eastAsia="Times New Roman" w:cs="Times New Roman"/>
          <w:kern w:val="0"/>
          <w:szCs w:val="24"/>
          <w14:ligatures w14:val="none"/>
        </w:rPr>
        <w:t xml:space="preserve">. </w:t>
      </w:r>
      <w:r w:rsidR="00C00EF2" w:rsidRPr="00723722">
        <w:rPr>
          <w:rFonts w:eastAsia="Times New Roman" w:cs="Times New Roman"/>
          <w:kern w:val="0"/>
          <w:szCs w:val="24"/>
          <w14:ligatures w14:val="none"/>
        </w:rPr>
        <w:t>Periyodik</w:t>
      </w:r>
      <w:r w:rsidRPr="00723722">
        <w:rPr>
          <w:rFonts w:eastAsia="Times New Roman" w:cs="Times New Roman"/>
          <w:kern w:val="0"/>
          <w:szCs w:val="24"/>
          <w14:ligatures w14:val="none"/>
        </w:rPr>
        <w:t xml:space="preserve"> tablo e</w:t>
      </w:r>
      <w:r w:rsidR="00C03326" w:rsidRPr="00723722">
        <w:rPr>
          <w:rFonts w:eastAsia="Times New Roman" w:cs="Times New Roman"/>
          <w:kern w:val="0"/>
          <w:szCs w:val="24"/>
          <w14:ligatures w14:val="none"/>
        </w:rPr>
        <w:t>lementlerin özellikleri, yapısı ve birbirleriyle etkileşimleri hakkında genel bilgi</w:t>
      </w:r>
      <w:r w:rsidR="003105BE" w:rsidRPr="00723722">
        <w:rPr>
          <w:rFonts w:eastAsia="Times New Roman" w:cs="Times New Roman"/>
          <w:kern w:val="0"/>
          <w:szCs w:val="24"/>
          <w14:ligatures w14:val="none"/>
        </w:rPr>
        <w:t>ler</w:t>
      </w:r>
      <w:r w:rsidR="00C03326" w:rsidRPr="00723722">
        <w:rPr>
          <w:rFonts w:eastAsia="Times New Roman" w:cs="Times New Roman"/>
          <w:kern w:val="0"/>
          <w:szCs w:val="24"/>
          <w14:ligatures w14:val="none"/>
        </w:rPr>
        <w:t xml:space="preserve"> verir. Bir elementin tablodaki yerini bulmak bu sebeple önemlidir. Bu çalışmanın amacı, fen bilimleri 8. Sınıf periyodik sistem konusu</w:t>
      </w:r>
      <w:r w:rsidR="003105BE" w:rsidRPr="00723722">
        <w:rPr>
          <w:rFonts w:eastAsia="Times New Roman" w:cs="Times New Roman"/>
          <w:kern w:val="0"/>
          <w:szCs w:val="24"/>
          <w14:ligatures w14:val="none"/>
        </w:rPr>
        <w:t>nu öğrenme</w:t>
      </w:r>
      <w:r w:rsidR="00C03326" w:rsidRPr="00723722">
        <w:rPr>
          <w:rFonts w:eastAsia="Times New Roman" w:cs="Times New Roman"/>
          <w:kern w:val="0"/>
          <w:szCs w:val="24"/>
          <w14:ligatures w14:val="none"/>
        </w:rPr>
        <w:t xml:space="preserve"> kolaylığı sağlamak</w:t>
      </w:r>
      <w:r w:rsidR="003105BE" w:rsidRPr="00723722">
        <w:rPr>
          <w:rFonts w:eastAsia="Times New Roman" w:cs="Times New Roman"/>
          <w:kern w:val="0"/>
          <w:szCs w:val="24"/>
          <w14:ligatures w14:val="none"/>
        </w:rPr>
        <w:t xml:space="preserve"> ve eğitimde teknoloji </w:t>
      </w:r>
      <w:proofErr w:type="gramStart"/>
      <w:r w:rsidR="00BA5A0C" w:rsidRPr="00723722">
        <w:rPr>
          <w:rFonts w:eastAsia="Times New Roman" w:cs="Times New Roman"/>
          <w:kern w:val="0"/>
          <w:szCs w:val="24"/>
          <w14:ligatures w14:val="none"/>
        </w:rPr>
        <w:t>entegrasyonu</w:t>
      </w:r>
      <w:proofErr w:type="gramEnd"/>
      <w:r w:rsidR="00BA5A0C" w:rsidRPr="00723722">
        <w:rPr>
          <w:rFonts w:eastAsia="Times New Roman" w:cs="Times New Roman"/>
          <w:kern w:val="0"/>
          <w:szCs w:val="24"/>
          <w14:ligatures w14:val="none"/>
        </w:rPr>
        <w:t xml:space="preserve"> kullanarak</w:t>
      </w:r>
      <w:r w:rsidR="003105BE" w:rsidRPr="00723722">
        <w:rPr>
          <w:rFonts w:eastAsia="Times New Roman" w:cs="Times New Roman"/>
          <w:kern w:val="0"/>
          <w:szCs w:val="24"/>
          <w14:ligatures w14:val="none"/>
        </w:rPr>
        <w:t xml:space="preserve"> konunun pekiştirilmesine katkı sağlamaktır. </w:t>
      </w:r>
      <w:r w:rsidR="00C03326" w:rsidRPr="00723722">
        <w:rPr>
          <w:rFonts w:eastAsia="Times New Roman" w:cs="Times New Roman"/>
          <w:kern w:val="0"/>
          <w:szCs w:val="24"/>
          <w14:ligatures w14:val="none"/>
        </w:rPr>
        <w:t xml:space="preserve"> 8.sınıf fen bilimleri dersi müfredatına göre periyodik tablonun ilk 20 elementinin yerinin ve </w:t>
      </w:r>
      <w:r w:rsidR="00C03326" w:rsidRPr="009939AD">
        <w:rPr>
          <w:rFonts w:eastAsia="Times New Roman" w:cs="Times New Roman"/>
          <w:kern w:val="0"/>
          <w:szCs w:val="24"/>
          <w14:ligatures w14:val="none"/>
        </w:rPr>
        <w:t xml:space="preserve">sembollerini bilinmesi istenmektedir. Bu sebepten dolayı </w:t>
      </w:r>
      <w:r w:rsidR="003105BE" w:rsidRPr="009939AD">
        <w:rPr>
          <w:rFonts w:eastAsia="Times New Roman" w:cs="Times New Roman"/>
          <w:kern w:val="0"/>
          <w:szCs w:val="24"/>
          <w14:ligatures w14:val="none"/>
        </w:rPr>
        <w:t xml:space="preserve">bu çalışmada </w:t>
      </w:r>
      <w:r w:rsidR="00C03326" w:rsidRPr="009939AD">
        <w:rPr>
          <w:rFonts w:eastAsia="Times New Roman" w:cs="Times New Roman"/>
          <w:kern w:val="0"/>
          <w:szCs w:val="24"/>
          <w14:ligatures w14:val="none"/>
        </w:rPr>
        <w:t xml:space="preserve">fen bilimleri 8. Sınıf periyodik </w:t>
      </w:r>
      <w:r w:rsidR="00C03326" w:rsidRPr="009939AD">
        <w:rPr>
          <w:rFonts w:eastAsia="Times New Roman" w:cs="Times New Roman"/>
          <w:kern w:val="0"/>
          <w:szCs w:val="24"/>
          <w14:ligatures w14:val="none"/>
        </w:rPr>
        <w:lastRenderedPageBreak/>
        <w:t>sistem</w:t>
      </w:r>
      <w:r w:rsidR="00C03326" w:rsidRPr="00723722">
        <w:rPr>
          <w:rFonts w:eastAsia="Times New Roman" w:cs="Times New Roman"/>
          <w:kern w:val="0"/>
          <w:szCs w:val="24"/>
          <w14:ligatures w14:val="none"/>
        </w:rPr>
        <w:t xml:space="preserve"> konusu için bir klavye tasarla</w:t>
      </w:r>
      <w:r w:rsidR="003105BE" w:rsidRPr="00723722">
        <w:rPr>
          <w:rFonts w:eastAsia="Times New Roman" w:cs="Times New Roman"/>
          <w:kern w:val="0"/>
          <w:szCs w:val="24"/>
          <w14:ligatures w14:val="none"/>
        </w:rPr>
        <w:t>n</w:t>
      </w:r>
      <w:r w:rsidR="000B3143">
        <w:rPr>
          <w:rFonts w:eastAsia="Times New Roman" w:cs="Times New Roman"/>
          <w:kern w:val="0"/>
          <w:szCs w:val="24"/>
          <w14:ligatures w14:val="none"/>
        </w:rPr>
        <w:t>arak</w:t>
      </w:r>
      <w:r w:rsidR="00C03326" w:rsidRPr="00723722">
        <w:rPr>
          <w:rFonts w:eastAsia="Times New Roman" w:cs="Times New Roman"/>
          <w:kern w:val="0"/>
          <w:szCs w:val="24"/>
          <w14:ligatures w14:val="none"/>
        </w:rPr>
        <w:t xml:space="preserve"> ve bu klavyenin tuşları sırası ile periyodik tabloda</w:t>
      </w:r>
      <w:r w:rsidR="003105BE" w:rsidRPr="00723722">
        <w:rPr>
          <w:rFonts w:eastAsia="Times New Roman" w:cs="Times New Roman"/>
          <w:kern w:val="0"/>
          <w:szCs w:val="24"/>
          <w14:ligatures w14:val="none"/>
        </w:rPr>
        <w:t xml:space="preserve">ki sıraya göre </w:t>
      </w:r>
      <w:proofErr w:type="gramStart"/>
      <w:r w:rsidR="003105BE" w:rsidRPr="00723722">
        <w:rPr>
          <w:rFonts w:eastAsia="Times New Roman" w:cs="Times New Roman"/>
          <w:kern w:val="0"/>
          <w:szCs w:val="24"/>
          <w14:ligatures w14:val="none"/>
        </w:rPr>
        <w:t>dizayn edil</w:t>
      </w:r>
      <w:r w:rsidR="00984785">
        <w:rPr>
          <w:rFonts w:eastAsia="Times New Roman" w:cs="Times New Roman"/>
          <w:kern w:val="0"/>
          <w:szCs w:val="24"/>
          <w14:ligatures w14:val="none"/>
        </w:rPr>
        <w:t>ecektir</w:t>
      </w:r>
      <w:proofErr w:type="gramEnd"/>
      <w:r w:rsidR="003105BE" w:rsidRPr="00723722">
        <w:rPr>
          <w:rFonts w:eastAsia="Times New Roman" w:cs="Times New Roman"/>
          <w:kern w:val="0"/>
          <w:szCs w:val="24"/>
          <w14:ligatures w14:val="none"/>
        </w:rPr>
        <w:t>. Çalışmada</w:t>
      </w:r>
      <w:r w:rsidR="00C03326" w:rsidRPr="00723722">
        <w:rPr>
          <w:rFonts w:eastAsia="Times New Roman" w:cs="Times New Roman"/>
          <w:kern w:val="0"/>
          <w:szCs w:val="24"/>
          <w14:ligatures w14:val="none"/>
        </w:rPr>
        <w:t xml:space="preserve"> periyodik tablo özellikleri, elementlerin sembolleri, periyodik tablodaki yerleri, elementlerin özellikleri gibi MEB kazanımlarına uygun bilgileri blok tabanlı yazılım programı m </w:t>
      </w:r>
      <w:proofErr w:type="spellStart"/>
      <w:r w:rsidR="00C03326" w:rsidRPr="00723722">
        <w:rPr>
          <w:rFonts w:eastAsia="Times New Roman" w:cs="Times New Roman"/>
          <w:kern w:val="0"/>
          <w:szCs w:val="24"/>
          <w14:ligatures w14:val="none"/>
        </w:rPr>
        <w:t>block</w:t>
      </w:r>
      <w:proofErr w:type="spellEnd"/>
      <w:r w:rsidR="00C03326" w:rsidRPr="00723722">
        <w:rPr>
          <w:rFonts w:eastAsia="Times New Roman" w:cs="Times New Roman"/>
          <w:kern w:val="0"/>
          <w:szCs w:val="24"/>
          <w14:ligatures w14:val="none"/>
        </w:rPr>
        <w:t xml:space="preserve"> uygulaması ile </w:t>
      </w:r>
      <w:proofErr w:type="spellStart"/>
      <w:r w:rsidR="00C03326" w:rsidRPr="00723722">
        <w:rPr>
          <w:rFonts w:eastAsia="Times New Roman" w:cs="Times New Roman"/>
          <w:kern w:val="0"/>
          <w:szCs w:val="24"/>
          <w14:ligatures w14:val="none"/>
        </w:rPr>
        <w:t>arduino</w:t>
      </w:r>
      <w:proofErr w:type="spellEnd"/>
      <w:r w:rsidR="00C03326" w:rsidRPr="00723722">
        <w:rPr>
          <w:rFonts w:eastAsia="Times New Roman" w:cs="Times New Roman"/>
          <w:kern w:val="0"/>
          <w:szCs w:val="24"/>
          <w14:ligatures w14:val="none"/>
        </w:rPr>
        <w:t xml:space="preserve"> karta yükle</w:t>
      </w:r>
      <w:r w:rsidR="003105BE" w:rsidRPr="00723722">
        <w:rPr>
          <w:rFonts w:eastAsia="Times New Roman" w:cs="Times New Roman"/>
          <w:kern w:val="0"/>
          <w:szCs w:val="24"/>
          <w14:ligatures w14:val="none"/>
        </w:rPr>
        <w:t>n</w:t>
      </w:r>
      <w:r w:rsidR="00AB7BAB">
        <w:rPr>
          <w:rFonts w:eastAsia="Times New Roman" w:cs="Times New Roman"/>
          <w:kern w:val="0"/>
          <w:szCs w:val="24"/>
          <w14:ligatures w14:val="none"/>
        </w:rPr>
        <w:t>ecektir</w:t>
      </w:r>
      <w:r w:rsidR="00C03326" w:rsidRPr="00723722">
        <w:rPr>
          <w:rFonts w:eastAsia="Times New Roman" w:cs="Times New Roman"/>
          <w:kern w:val="0"/>
          <w:szCs w:val="24"/>
          <w14:ligatures w14:val="none"/>
        </w:rPr>
        <w:t>.</w:t>
      </w:r>
    </w:p>
    <w:p w14:paraId="0DA30C3D" w14:textId="1220DEE7" w:rsidR="00C03326" w:rsidRPr="00723722" w:rsidRDefault="00EB3216" w:rsidP="004F4813">
      <w:pPr>
        <w:widowControl w:val="0"/>
        <w:tabs>
          <w:tab w:val="left" w:pos="851"/>
        </w:tabs>
        <w:spacing w:before="120" w:after="120" w:line="276" w:lineRule="auto"/>
        <w:rPr>
          <w:rFonts w:eastAsia="Times New Roman" w:cs="Times New Roman"/>
          <w:kern w:val="0"/>
          <w:szCs w:val="24"/>
          <w14:ligatures w14:val="none"/>
        </w:rPr>
      </w:pPr>
      <w:r w:rsidRPr="00723722">
        <w:rPr>
          <w:rFonts w:eastAsia="Times New Roman" w:cs="Times New Roman"/>
          <w:kern w:val="0"/>
          <w:szCs w:val="24"/>
          <w14:ligatures w14:val="none"/>
        </w:rPr>
        <w:t xml:space="preserve">Materyalin </w:t>
      </w:r>
      <w:r w:rsidR="00C03326" w:rsidRPr="00723722">
        <w:rPr>
          <w:rFonts w:eastAsia="Times New Roman" w:cs="Times New Roman"/>
          <w:kern w:val="0"/>
          <w:szCs w:val="24"/>
          <w14:ligatures w14:val="none"/>
        </w:rPr>
        <w:t>görsel tasarımı küçük bir bilgisayar klavyesi</w:t>
      </w:r>
      <w:r w:rsidR="003D2A07">
        <w:rPr>
          <w:rFonts w:eastAsia="Times New Roman" w:cs="Times New Roman"/>
          <w:kern w:val="0"/>
          <w:szCs w:val="24"/>
          <w14:ligatures w14:val="none"/>
        </w:rPr>
        <w:t xml:space="preserve"> </w:t>
      </w:r>
      <w:proofErr w:type="gramStart"/>
      <w:r w:rsidR="003D2A07">
        <w:rPr>
          <w:rFonts w:eastAsia="Times New Roman" w:cs="Times New Roman"/>
          <w:kern w:val="0"/>
          <w:szCs w:val="24"/>
          <w14:ligatures w14:val="none"/>
        </w:rPr>
        <w:t>şeklinde</w:t>
      </w:r>
      <w:r w:rsidR="00C03326" w:rsidRPr="00723722">
        <w:rPr>
          <w:rFonts w:eastAsia="Times New Roman" w:cs="Times New Roman"/>
          <w:kern w:val="0"/>
          <w:szCs w:val="24"/>
          <w14:ligatures w14:val="none"/>
        </w:rPr>
        <w:t xml:space="preserve"> </w:t>
      </w:r>
      <w:r w:rsidR="003D2A07" w:rsidRPr="00723722">
        <w:rPr>
          <w:rFonts w:eastAsia="Times New Roman" w:cs="Times New Roman"/>
          <w:kern w:val="0"/>
          <w:szCs w:val="24"/>
          <w14:ligatures w14:val="none"/>
        </w:rPr>
        <w:t xml:space="preserve"> periyodik</w:t>
      </w:r>
      <w:proofErr w:type="gramEnd"/>
      <w:r w:rsidR="00C03326" w:rsidRPr="00723722">
        <w:rPr>
          <w:rFonts w:eastAsia="Times New Roman" w:cs="Times New Roman"/>
          <w:kern w:val="0"/>
          <w:szCs w:val="24"/>
          <w14:ligatures w14:val="none"/>
        </w:rPr>
        <w:t xml:space="preserve"> tablodan oluşmaktadır. </w:t>
      </w:r>
      <w:r w:rsidRPr="00723722">
        <w:rPr>
          <w:rFonts w:eastAsia="Times New Roman" w:cs="Times New Roman"/>
          <w:kern w:val="0"/>
          <w:szCs w:val="24"/>
          <w14:ligatures w14:val="none"/>
        </w:rPr>
        <w:t xml:space="preserve">Çalışmaya </w:t>
      </w:r>
      <w:proofErr w:type="spellStart"/>
      <w:r w:rsidR="00C03326" w:rsidRPr="00723722">
        <w:rPr>
          <w:rFonts w:eastAsia="Times New Roman" w:cs="Times New Roman"/>
          <w:kern w:val="0"/>
          <w:szCs w:val="24"/>
          <w14:ligatures w14:val="none"/>
        </w:rPr>
        <w:t>tinkercad</w:t>
      </w:r>
      <w:proofErr w:type="spellEnd"/>
      <w:r w:rsidR="00C03326" w:rsidRPr="00723722">
        <w:rPr>
          <w:rFonts w:eastAsia="Times New Roman" w:cs="Times New Roman"/>
          <w:kern w:val="0"/>
          <w:szCs w:val="24"/>
          <w14:ligatures w14:val="none"/>
        </w:rPr>
        <w:t xml:space="preserve"> uygulaması ile 3 boyutlu tasarımını oluşturarak başla</w:t>
      </w:r>
      <w:r w:rsidRPr="00723722">
        <w:rPr>
          <w:rFonts w:eastAsia="Times New Roman" w:cs="Times New Roman"/>
          <w:kern w:val="0"/>
          <w:szCs w:val="24"/>
          <w14:ligatures w14:val="none"/>
        </w:rPr>
        <w:t>n</w:t>
      </w:r>
      <w:r w:rsidR="00CC1BA4">
        <w:rPr>
          <w:rFonts w:eastAsia="Times New Roman" w:cs="Times New Roman"/>
          <w:kern w:val="0"/>
          <w:szCs w:val="24"/>
          <w14:ligatures w14:val="none"/>
        </w:rPr>
        <w:t>acaktır</w:t>
      </w:r>
      <w:r w:rsidR="00C03326" w:rsidRPr="00723722">
        <w:rPr>
          <w:rFonts w:eastAsia="Times New Roman" w:cs="Times New Roman"/>
          <w:kern w:val="0"/>
          <w:szCs w:val="24"/>
          <w14:ligatures w14:val="none"/>
        </w:rPr>
        <w:t xml:space="preserve">. Renklendirmeleri periyodik </w:t>
      </w:r>
      <w:r w:rsidR="003D2A07" w:rsidRPr="00723722">
        <w:rPr>
          <w:rFonts w:eastAsia="Times New Roman" w:cs="Times New Roman"/>
          <w:kern w:val="0"/>
          <w:szCs w:val="24"/>
          <w14:ligatures w14:val="none"/>
        </w:rPr>
        <w:t>tablolarda benzerlik</w:t>
      </w:r>
      <w:r w:rsidR="00C03326" w:rsidRPr="00723722">
        <w:rPr>
          <w:rFonts w:eastAsia="Times New Roman" w:cs="Times New Roman"/>
          <w:kern w:val="0"/>
          <w:szCs w:val="24"/>
          <w14:ligatures w14:val="none"/>
        </w:rPr>
        <w:t xml:space="preserve"> gösteren elementlerin renkleri aynı olacak şekilde tasarla</w:t>
      </w:r>
      <w:r w:rsidRPr="00723722">
        <w:rPr>
          <w:rFonts w:eastAsia="Times New Roman" w:cs="Times New Roman"/>
          <w:kern w:val="0"/>
          <w:szCs w:val="24"/>
          <w14:ligatures w14:val="none"/>
        </w:rPr>
        <w:t>n</w:t>
      </w:r>
      <w:r w:rsidR="005B2398">
        <w:rPr>
          <w:rFonts w:eastAsia="Times New Roman" w:cs="Times New Roman"/>
          <w:kern w:val="0"/>
          <w:szCs w:val="24"/>
          <w14:ligatures w14:val="none"/>
        </w:rPr>
        <w:t>acaktır</w:t>
      </w:r>
      <w:r w:rsidR="00C03326" w:rsidRPr="00723722">
        <w:rPr>
          <w:rFonts w:eastAsia="Times New Roman" w:cs="Times New Roman"/>
          <w:kern w:val="0"/>
          <w:szCs w:val="24"/>
          <w14:ligatures w14:val="none"/>
        </w:rPr>
        <w:t xml:space="preserve">. </w:t>
      </w:r>
      <w:r w:rsidRPr="00723722">
        <w:rPr>
          <w:rFonts w:eastAsia="Times New Roman" w:cs="Times New Roman"/>
          <w:kern w:val="0"/>
          <w:szCs w:val="24"/>
          <w14:ligatures w14:val="none"/>
        </w:rPr>
        <w:t xml:space="preserve">Öğrencilerin görsel </w:t>
      </w:r>
      <w:r w:rsidR="003D2A07">
        <w:rPr>
          <w:rFonts w:eastAsia="Times New Roman" w:cs="Times New Roman"/>
          <w:kern w:val="0"/>
          <w:szCs w:val="24"/>
          <w14:ligatures w14:val="none"/>
        </w:rPr>
        <w:t>hafızalarında</w:t>
      </w:r>
      <w:r w:rsidRPr="00723722">
        <w:rPr>
          <w:rFonts w:eastAsia="Times New Roman" w:cs="Times New Roman"/>
          <w:kern w:val="0"/>
          <w:szCs w:val="24"/>
          <w14:ligatures w14:val="none"/>
        </w:rPr>
        <w:t xml:space="preserve"> </w:t>
      </w:r>
      <w:r w:rsidR="003D2A07" w:rsidRPr="00723722">
        <w:rPr>
          <w:rFonts w:eastAsia="Times New Roman" w:cs="Times New Roman"/>
          <w:kern w:val="0"/>
          <w:szCs w:val="24"/>
          <w14:ligatures w14:val="none"/>
        </w:rPr>
        <w:t>kalıcılığı ve</w:t>
      </w:r>
      <w:r w:rsidRPr="00723722">
        <w:rPr>
          <w:rFonts w:eastAsia="Times New Roman" w:cs="Times New Roman"/>
          <w:kern w:val="0"/>
          <w:szCs w:val="24"/>
          <w14:ligatures w14:val="none"/>
        </w:rPr>
        <w:t xml:space="preserve"> dikkat çekmesini sağlamak amacıyla h</w:t>
      </w:r>
      <w:r w:rsidR="00C03326" w:rsidRPr="00723722">
        <w:rPr>
          <w:rFonts w:eastAsia="Times New Roman" w:cs="Times New Roman"/>
          <w:kern w:val="0"/>
          <w:szCs w:val="24"/>
          <w14:ligatures w14:val="none"/>
        </w:rPr>
        <w:t>azırla</w:t>
      </w:r>
      <w:r w:rsidRPr="00723722">
        <w:rPr>
          <w:rFonts w:eastAsia="Times New Roman" w:cs="Times New Roman"/>
          <w:kern w:val="0"/>
          <w:szCs w:val="24"/>
          <w14:ligatures w14:val="none"/>
        </w:rPr>
        <w:t>nan</w:t>
      </w:r>
      <w:r w:rsidR="00C03326" w:rsidRPr="00723722">
        <w:rPr>
          <w:rFonts w:eastAsia="Times New Roman" w:cs="Times New Roman"/>
          <w:kern w:val="0"/>
          <w:szCs w:val="24"/>
          <w14:ligatures w14:val="none"/>
        </w:rPr>
        <w:t xml:space="preserve"> element tuşları farklı renklerde tasarla</w:t>
      </w:r>
      <w:r w:rsidR="00B56435">
        <w:rPr>
          <w:rFonts w:eastAsia="Times New Roman" w:cs="Times New Roman"/>
          <w:kern w:val="0"/>
          <w:szCs w:val="24"/>
          <w14:ligatures w14:val="none"/>
        </w:rPr>
        <w:t>nacaktır</w:t>
      </w:r>
      <w:r w:rsidRPr="00723722">
        <w:rPr>
          <w:rFonts w:eastAsia="Times New Roman" w:cs="Times New Roman"/>
          <w:kern w:val="0"/>
          <w:szCs w:val="24"/>
          <w14:ligatures w14:val="none"/>
        </w:rPr>
        <w:t>.</w:t>
      </w:r>
      <w:r w:rsidR="00C03326" w:rsidRPr="00723722">
        <w:rPr>
          <w:rFonts w:eastAsia="Times New Roman" w:cs="Times New Roman"/>
          <w:kern w:val="0"/>
          <w:szCs w:val="24"/>
          <w14:ligatures w14:val="none"/>
        </w:rPr>
        <w:t xml:space="preserve"> </w:t>
      </w:r>
    </w:p>
    <w:p w14:paraId="431926C0" w14:textId="74A3D0FF" w:rsidR="00C03326" w:rsidRPr="00723722" w:rsidRDefault="00C03326" w:rsidP="004F4813">
      <w:pPr>
        <w:widowControl w:val="0"/>
        <w:tabs>
          <w:tab w:val="left" w:pos="851"/>
        </w:tabs>
        <w:spacing w:before="120" w:after="120" w:line="276" w:lineRule="auto"/>
        <w:rPr>
          <w:rFonts w:eastAsia="Times New Roman" w:cs="Times New Roman"/>
          <w:kern w:val="0"/>
          <w:szCs w:val="24"/>
          <w14:ligatures w14:val="none"/>
        </w:rPr>
      </w:pPr>
      <w:r w:rsidRPr="00723722">
        <w:rPr>
          <w:rFonts w:eastAsia="Times New Roman" w:cs="Times New Roman"/>
          <w:kern w:val="0"/>
          <w:szCs w:val="24"/>
          <w14:ligatures w14:val="none"/>
        </w:rPr>
        <w:t>Yazılım kısmında öğrenci</w:t>
      </w:r>
      <w:r w:rsidR="00A42328" w:rsidRPr="00723722">
        <w:rPr>
          <w:rFonts w:eastAsia="Times New Roman" w:cs="Times New Roman"/>
          <w:kern w:val="0"/>
          <w:szCs w:val="24"/>
          <w14:ligatures w14:val="none"/>
        </w:rPr>
        <w:t>lerin</w:t>
      </w:r>
      <w:r w:rsidRPr="00723722">
        <w:rPr>
          <w:rFonts w:eastAsia="Times New Roman" w:cs="Times New Roman"/>
          <w:kern w:val="0"/>
          <w:szCs w:val="24"/>
          <w14:ligatures w14:val="none"/>
        </w:rPr>
        <w:t xml:space="preserve"> seviyesine uygun blok tabanlı yazılım programı olan m </w:t>
      </w:r>
      <w:proofErr w:type="spellStart"/>
      <w:r w:rsidRPr="00723722">
        <w:rPr>
          <w:rFonts w:eastAsia="Times New Roman" w:cs="Times New Roman"/>
          <w:kern w:val="0"/>
          <w:szCs w:val="24"/>
          <w14:ligatures w14:val="none"/>
        </w:rPr>
        <w:t>block</w:t>
      </w:r>
      <w:proofErr w:type="spellEnd"/>
      <w:r w:rsidRPr="00723722">
        <w:rPr>
          <w:rFonts w:eastAsia="Times New Roman" w:cs="Times New Roman"/>
          <w:kern w:val="0"/>
          <w:szCs w:val="24"/>
          <w14:ligatures w14:val="none"/>
        </w:rPr>
        <w:t xml:space="preserve"> uygulaması kullan</w:t>
      </w:r>
      <w:r w:rsidR="00B02637" w:rsidRPr="00723722">
        <w:rPr>
          <w:rFonts w:eastAsia="Times New Roman" w:cs="Times New Roman"/>
          <w:kern w:val="0"/>
          <w:szCs w:val="24"/>
          <w14:ligatures w14:val="none"/>
        </w:rPr>
        <w:t>ıl</w:t>
      </w:r>
      <w:r w:rsidR="00CA66E5">
        <w:rPr>
          <w:rFonts w:eastAsia="Times New Roman" w:cs="Times New Roman"/>
          <w:kern w:val="0"/>
          <w:szCs w:val="24"/>
          <w14:ligatures w14:val="none"/>
        </w:rPr>
        <w:t>arak,</w:t>
      </w:r>
      <w:r w:rsidRPr="00723722">
        <w:rPr>
          <w:rFonts w:eastAsia="Times New Roman" w:cs="Times New Roman"/>
          <w:kern w:val="0"/>
          <w:szCs w:val="24"/>
          <w14:ligatures w14:val="none"/>
        </w:rPr>
        <w:t xml:space="preserve"> </w:t>
      </w:r>
      <w:r w:rsidR="00CA66E5">
        <w:rPr>
          <w:rFonts w:eastAsia="Times New Roman" w:cs="Times New Roman"/>
          <w:kern w:val="0"/>
          <w:szCs w:val="24"/>
          <w14:ligatures w14:val="none"/>
        </w:rPr>
        <w:t>k</w:t>
      </w:r>
      <w:r w:rsidR="00B02637" w:rsidRPr="00723722">
        <w:rPr>
          <w:rFonts w:eastAsia="Times New Roman" w:cs="Times New Roman"/>
          <w:kern w:val="0"/>
          <w:szCs w:val="24"/>
          <w14:ligatures w14:val="none"/>
        </w:rPr>
        <w:t xml:space="preserve">lavye </w:t>
      </w:r>
      <w:r w:rsidRPr="00723722">
        <w:rPr>
          <w:rFonts w:eastAsia="Times New Roman" w:cs="Times New Roman"/>
          <w:kern w:val="0"/>
          <w:szCs w:val="24"/>
          <w14:ligatures w14:val="none"/>
        </w:rPr>
        <w:t xml:space="preserve">için gerekli kod </w:t>
      </w:r>
      <w:proofErr w:type="gramStart"/>
      <w:r w:rsidRPr="00723722">
        <w:rPr>
          <w:rFonts w:eastAsia="Times New Roman" w:cs="Times New Roman"/>
          <w:kern w:val="0"/>
          <w:szCs w:val="24"/>
          <w14:ligatures w14:val="none"/>
        </w:rPr>
        <w:t>blokları</w:t>
      </w:r>
      <w:r w:rsidR="00B02637" w:rsidRPr="00723722">
        <w:rPr>
          <w:rFonts w:eastAsia="Times New Roman" w:cs="Times New Roman"/>
          <w:kern w:val="0"/>
          <w:szCs w:val="24"/>
          <w14:ligatures w14:val="none"/>
        </w:rPr>
        <w:t xml:space="preserve">na </w:t>
      </w:r>
      <w:r w:rsidRPr="00723722">
        <w:rPr>
          <w:rFonts w:eastAsia="Times New Roman" w:cs="Times New Roman"/>
          <w:kern w:val="0"/>
          <w:szCs w:val="24"/>
          <w14:ligatures w14:val="none"/>
        </w:rPr>
        <w:t xml:space="preserve"> m</w:t>
      </w:r>
      <w:proofErr w:type="gramEnd"/>
      <w:r w:rsidRPr="00723722">
        <w:rPr>
          <w:rFonts w:eastAsia="Times New Roman" w:cs="Times New Roman"/>
          <w:kern w:val="0"/>
          <w:szCs w:val="24"/>
          <w14:ligatures w14:val="none"/>
        </w:rPr>
        <w:t xml:space="preserve"> </w:t>
      </w:r>
      <w:proofErr w:type="spellStart"/>
      <w:r w:rsidRPr="00723722">
        <w:rPr>
          <w:rFonts w:eastAsia="Times New Roman" w:cs="Times New Roman"/>
          <w:kern w:val="0"/>
          <w:szCs w:val="24"/>
          <w14:ligatures w14:val="none"/>
        </w:rPr>
        <w:t>block</w:t>
      </w:r>
      <w:proofErr w:type="spellEnd"/>
      <w:r w:rsidRPr="00723722">
        <w:rPr>
          <w:rFonts w:eastAsia="Times New Roman" w:cs="Times New Roman"/>
          <w:kern w:val="0"/>
          <w:szCs w:val="24"/>
          <w14:ligatures w14:val="none"/>
        </w:rPr>
        <w:t xml:space="preserve"> kütüphanesinden eklentiler </w:t>
      </w:r>
      <w:r w:rsidR="00B02637" w:rsidRPr="00723722">
        <w:rPr>
          <w:rFonts w:eastAsia="Times New Roman" w:cs="Times New Roman"/>
          <w:kern w:val="0"/>
          <w:szCs w:val="24"/>
          <w14:ligatures w14:val="none"/>
        </w:rPr>
        <w:t xml:space="preserve">yapılarak </w:t>
      </w:r>
      <w:r w:rsidRPr="00723722">
        <w:rPr>
          <w:rFonts w:eastAsia="Times New Roman" w:cs="Times New Roman"/>
          <w:kern w:val="0"/>
          <w:szCs w:val="24"/>
          <w14:ligatures w14:val="none"/>
        </w:rPr>
        <w:t>algoritm</w:t>
      </w:r>
      <w:r w:rsidR="00B02637" w:rsidRPr="00723722">
        <w:rPr>
          <w:rFonts w:eastAsia="Times New Roman" w:cs="Times New Roman"/>
          <w:kern w:val="0"/>
          <w:szCs w:val="24"/>
          <w14:ligatures w14:val="none"/>
        </w:rPr>
        <w:t>a</w:t>
      </w:r>
      <w:r w:rsidRPr="00723722">
        <w:rPr>
          <w:rFonts w:eastAsia="Times New Roman" w:cs="Times New Roman"/>
          <w:kern w:val="0"/>
          <w:szCs w:val="24"/>
          <w14:ligatures w14:val="none"/>
        </w:rPr>
        <w:t xml:space="preserve"> oluştu</w:t>
      </w:r>
      <w:r w:rsidR="00B02637" w:rsidRPr="00723722">
        <w:rPr>
          <w:rFonts w:eastAsia="Times New Roman" w:cs="Times New Roman"/>
          <w:kern w:val="0"/>
          <w:szCs w:val="24"/>
          <w14:ligatures w14:val="none"/>
        </w:rPr>
        <w:t>ru</w:t>
      </w:r>
      <w:r w:rsidR="00DA554D">
        <w:rPr>
          <w:rFonts w:eastAsia="Times New Roman" w:cs="Times New Roman"/>
          <w:kern w:val="0"/>
          <w:szCs w:val="24"/>
          <w14:ligatures w14:val="none"/>
        </w:rPr>
        <w:t>lacaktır</w:t>
      </w:r>
      <w:r w:rsidRPr="00723722">
        <w:rPr>
          <w:rFonts w:eastAsia="Times New Roman" w:cs="Times New Roman"/>
          <w:kern w:val="0"/>
          <w:szCs w:val="24"/>
          <w14:ligatures w14:val="none"/>
        </w:rPr>
        <w:t>.</w:t>
      </w:r>
    </w:p>
    <w:p w14:paraId="36F05C22" w14:textId="73DBCD53" w:rsidR="00C03326" w:rsidRPr="00723722" w:rsidRDefault="00C03326" w:rsidP="004F4813">
      <w:pPr>
        <w:widowControl w:val="0"/>
        <w:tabs>
          <w:tab w:val="left" w:pos="851"/>
        </w:tabs>
        <w:spacing w:before="120" w:after="120" w:line="276" w:lineRule="auto"/>
        <w:rPr>
          <w:rFonts w:eastAsia="Times New Roman" w:cs="Times New Roman"/>
          <w:kern w:val="0"/>
          <w:szCs w:val="24"/>
          <w14:ligatures w14:val="none"/>
        </w:rPr>
      </w:pPr>
      <w:r w:rsidRPr="007D524D">
        <w:rPr>
          <w:rFonts w:eastAsia="Times New Roman" w:cs="Times New Roman"/>
          <w:noProof/>
          <w:kern w:val="0"/>
          <w:szCs w:val="24"/>
          <w14:ligatures w14:val="none"/>
        </w:rPr>
        <w:drawing>
          <wp:anchor distT="0" distB="0" distL="114300" distR="114300" simplePos="0" relativeHeight="251674624" behindDoc="0" locked="0" layoutInCell="1" allowOverlap="1" wp14:anchorId="15138C20" wp14:editId="29F3630B">
            <wp:simplePos x="0" y="0"/>
            <wp:positionH relativeFrom="column">
              <wp:posOffset>20955</wp:posOffset>
            </wp:positionH>
            <wp:positionV relativeFrom="paragraph">
              <wp:posOffset>1236345</wp:posOffset>
            </wp:positionV>
            <wp:extent cx="5648960" cy="2933700"/>
            <wp:effectExtent l="0" t="0" r="2540" b="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rotWithShape="1">
                    <a:blip r:embed="rId21" cstate="print">
                      <a:extLst>
                        <a:ext uri="{28A0092B-C50C-407E-A947-70E740481C1C}">
                          <a14:useLocalDpi xmlns:a14="http://schemas.microsoft.com/office/drawing/2010/main" val="0"/>
                        </a:ext>
                      </a:extLst>
                    </a:blip>
                    <a:srcRect l="13993" t="30915" r="9432" b="12145"/>
                    <a:stretch/>
                  </pic:blipFill>
                  <pic:spPr bwMode="auto">
                    <a:xfrm>
                      <a:off x="0" y="0"/>
                      <a:ext cx="5648960"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722">
        <w:rPr>
          <w:rFonts w:eastAsia="Times New Roman" w:cs="Times New Roman"/>
          <w:kern w:val="0"/>
          <w:szCs w:val="24"/>
          <w14:ligatures w14:val="none"/>
        </w:rPr>
        <w:t>Montaj için tasarla</w:t>
      </w:r>
      <w:r w:rsidR="001D3C2B">
        <w:rPr>
          <w:rFonts w:eastAsia="Times New Roman" w:cs="Times New Roman"/>
          <w:kern w:val="0"/>
          <w:szCs w:val="24"/>
          <w14:ligatures w14:val="none"/>
        </w:rPr>
        <w:t>yacağımız</w:t>
      </w:r>
      <w:r w:rsidRPr="00723722">
        <w:rPr>
          <w:rFonts w:eastAsia="Times New Roman" w:cs="Times New Roman"/>
          <w:kern w:val="0"/>
          <w:szCs w:val="24"/>
          <w14:ligatures w14:val="none"/>
        </w:rPr>
        <w:t xml:space="preserve"> 3 boyutlu </w:t>
      </w:r>
      <w:proofErr w:type="gramStart"/>
      <w:r w:rsidRPr="00723722">
        <w:rPr>
          <w:rFonts w:eastAsia="Times New Roman" w:cs="Times New Roman"/>
          <w:kern w:val="0"/>
          <w:szCs w:val="24"/>
          <w14:ligatures w14:val="none"/>
        </w:rPr>
        <w:t>prototipi</w:t>
      </w:r>
      <w:r w:rsidR="007A5B86" w:rsidRPr="00723722">
        <w:rPr>
          <w:rFonts w:eastAsia="Times New Roman" w:cs="Times New Roman"/>
          <w:kern w:val="0"/>
          <w:szCs w:val="24"/>
          <w14:ligatures w14:val="none"/>
        </w:rPr>
        <w:t>n</w:t>
      </w:r>
      <w:proofErr w:type="gramEnd"/>
      <w:r w:rsidRPr="00723722">
        <w:rPr>
          <w:rFonts w:eastAsia="Times New Roman" w:cs="Times New Roman"/>
          <w:kern w:val="0"/>
          <w:szCs w:val="24"/>
          <w14:ligatures w14:val="none"/>
        </w:rPr>
        <w:t xml:space="preserve"> baskısı al</w:t>
      </w:r>
      <w:r w:rsidR="007A5B86" w:rsidRPr="00723722">
        <w:rPr>
          <w:rFonts w:eastAsia="Times New Roman" w:cs="Times New Roman"/>
          <w:kern w:val="0"/>
          <w:szCs w:val="24"/>
          <w14:ligatures w14:val="none"/>
        </w:rPr>
        <w:t>ın</w:t>
      </w:r>
      <w:r w:rsidRPr="00723722">
        <w:rPr>
          <w:rFonts w:eastAsia="Times New Roman" w:cs="Times New Roman"/>
          <w:kern w:val="0"/>
          <w:szCs w:val="24"/>
          <w14:ligatures w14:val="none"/>
        </w:rPr>
        <w:t xml:space="preserve">arak </w:t>
      </w:r>
      <w:proofErr w:type="spellStart"/>
      <w:r w:rsidRPr="00723722">
        <w:rPr>
          <w:rFonts w:eastAsia="Times New Roman" w:cs="Times New Roman"/>
          <w:kern w:val="0"/>
          <w:szCs w:val="24"/>
          <w14:ligatures w14:val="none"/>
        </w:rPr>
        <w:t>breadboard</w:t>
      </w:r>
      <w:proofErr w:type="spellEnd"/>
      <w:r w:rsidRPr="00723722">
        <w:rPr>
          <w:rFonts w:eastAsia="Times New Roman" w:cs="Times New Roman"/>
          <w:kern w:val="0"/>
          <w:szCs w:val="24"/>
          <w14:ligatures w14:val="none"/>
        </w:rPr>
        <w:t xml:space="preserve">, iletken kablolar, </w:t>
      </w:r>
      <w:proofErr w:type="spellStart"/>
      <w:r w:rsidRPr="00723722">
        <w:rPr>
          <w:rFonts w:eastAsia="Times New Roman" w:cs="Times New Roman"/>
          <w:kern w:val="0"/>
          <w:szCs w:val="24"/>
          <w14:ligatures w14:val="none"/>
        </w:rPr>
        <w:t>transistör</w:t>
      </w:r>
      <w:proofErr w:type="spellEnd"/>
      <w:r w:rsidRPr="00723722">
        <w:rPr>
          <w:rFonts w:eastAsia="Times New Roman" w:cs="Times New Roman"/>
          <w:kern w:val="0"/>
          <w:szCs w:val="24"/>
          <w14:ligatures w14:val="none"/>
        </w:rPr>
        <w:t xml:space="preserve">, hoparlör, </w:t>
      </w:r>
      <w:proofErr w:type="spellStart"/>
      <w:r w:rsidRPr="00723722">
        <w:rPr>
          <w:rFonts w:eastAsia="Times New Roman" w:cs="Times New Roman"/>
          <w:kern w:val="0"/>
          <w:szCs w:val="24"/>
          <w14:ligatures w14:val="none"/>
        </w:rPr>
        <w:t>Microsd</w:t>
      </w:r>
      <w:proofErr w:type="spellEnd"/>
      <w:r w:rsidRPr="00723722">
        <w:rPr>
          <w:rFonts w:eastAsia="Times New Roman" w:cs="Times New Roman"/>
          <w:kern w:val="0"/>
          <w:szCs w:val="24"/>
          <w14:ligatures w14:val="none"/>
        </w:rPr>
        <w:t xml:space="preserve"> kart okuyucu </w:t>
      </w:r>
      <w:proofErr w:type="spellStart"/>
      <w:r w:rsidRPr="00723722">
        <w:rPr>
          <w:rFonts w:eastAsia="Times New Roman" w:cs="Times New Roman"/>
          <w:kern w:val="0"/>
          <w:szCs w:val="24"/>
          <w14:ligatures w14:val="none"/>
        </w:rPr>
        <w:t>microsd</w:t>
      </w:r>
      <w:proofErr w:type="spellEnd"/>
      <w:r w:rsidRPr="00723722">
        <w:rPr>
          <w:rFonts w:eastAsia="Times New Roman" w:cs="Times New Roman"/>
          <w:kern w:val="0"/>
          <w:szCs w:val="24"/>
          <w14:ligatures w14:val="none"/>
        </w:rPr>
        <w:t xml:space="preserve"> kart, direnç, </w:t>
      </w:r>
      <w:proofErr w:type="spellStart"/>
      <w:r w:rsidRPr="00723722">
        <w:rPr>
          <w:rFonts w:eastAsia="Times New Roman" w:cs="Times New Roman"/>
          <w:kern w:val="0"/>
          <w:szCs w:val="24"/>
          <w14:ligatures w14:val="none"/>
        </w:rPr>
        <w:t>Lcd</w:t>
      </w:r>
      <w:proofErr w:type="spellEnd"/>
      <w:r w:rsidRPr="00723722">
        <w:rPr>
          <w:rFonts w:eastAsia="Times New Roman" w:cs="Times New Roman"/>
          <w:kern w:val="0"/>
          <w:szCs w:val="24"/>
          <w14:ligatures w14:val="none"/>
        </w:rPr>
        <w:t xml:space="preserve"> ekran, butonlar ve </w:t>
      </w:r>
      <w:proofErr w:type="spellStart"/>
      <w:r w:rsidRPr="00723722">
        <w:rPr>
          <w:rFonts w:eastAsia="Times New Roman" w:cs="Times New Roman"/>
          <w:kern w:val="0"/>
          <w:szCs w:val="24"/>
          <w14:ligatures w14:val="none"/>
        </w:rPr>
        <w:t>arduino</w:t>
      </w:r>
      <w:proofErr w:type="spellEnd"/>
      <w:r w:rsidRPr="00723722">
        <w:rPr>
          <w:rFonts w:eastAsia="Times New Roman" w:cs="Times New Roman"/>
          <w:kern w:val="0"/>
          <w:szCs w:val="24"/>
          <w14:ligatures w14:val="none"/>
        </w:rPr>
        <w:t xml:space="preserve"> ile oluştur</w:t>
      </w:r>
      <w:r w:rsidR="007A5B86" w:rsidRPr="00723722">
        <w:rPr>
          <w:rFonts w:eastAsia="Times New Roman" w:cs="Times New Roman"/>
          <w:kern w:val="0"/>
          <w:szCs w:val="24"/>
          <w14:ligatures w14:val="none"/>
        </w:rPr>
        <w:t>ulan</w:t>
      </w:r>
      <w:r w:rsidRPr="00723722">
        <w:rPr>
          <w:rFonts w:eastAsia="Times New Roman" w:cs="Times New Roman"/>
          <w:kern w:val="0"/>
          <w:szCs w:val="24"/>
          <w14:ligatures w14:val="none"/>
        </w:rPr>
        <w:t xml:space="preserve"> devre</w:t>
      </w:r>
      <w:r w:rsidR="007A5B86" w:rsidRPr="00723722">
        <w:rPr>
          <w:rFonts w:eastAsia="Times New Roman" w:cs="Times New Roman"/>
          <w:kern w:val="0"/>
          <w:szCs w:val="24"/>
          <w14:ligatures w14:val="none"/>
        </w:rPr>
        <w:t>ler</w:t>
      </w:r>
      <w:r w:rsidRPr="00723722">
        <w:rPr>
          <w:rFonts w:eastAsia="Times New Roman" w:cs="Times New Roman"/>
          <w:kern w:val="0"/>
          <w:szCs w:val="24"/>
          <w14:ligatures w14:val="none"/>
        </w:rPr>
        <w:t xml:space="preserve"> klavye</w:t>
      </w:r>
      <w:r w:rsidR="007A5B86" w:rsidRPr="00723722">
        <w:rPr>
          <w:rFonts w:eastAsia="Times New Roman" w:cs="Times New Roman"/>
          <w:kern w:val="0"/>
          <w:szCs w:val="24"/>
          <w14:ligatures w14:val="none"/>
        </w:rPr>
        <w:t>nin</w:t>
      </w:r>
      <w:r w:rsidRPr="00723722">
        <w:rPr>
          <w:rFonts w:eastAsia="Times New Roman" w:cs="Times New Roman"/>
          <w:kern w:val="0"/>
          <w:szCs w:val="24"/>
          <w14:ligatures w14:val="none"/>
        </w:rPr>
        <w:t xml:space="preserve"> iç kısmına butonlar için hazırla</w:t>
      </w:r>
      <w:r w:rsidR="007A5B86" w:rsidRPr="00723722">
        <w:rPr>
          <w:rFonts w:eastAsia="Times New Roman" w:cs="Times New Roman"/>
          <w:kern w:val="0"/>
          <w:szCs w:val="24"/>
          <w14:ligatures w14:val="none"/>
        </w:rPr>
        <w:t>nan</w:t>
      </w:r>
      <w:r w:rsidRPr="00723722">
        <w:rPr>
          <w:rFonts w:eastAsia="Times New Roman" w:cs="Times New Roman"/>
          <w:kern w:val="0"/>
          <w:szCs w:val="24"/>
          <w14:ligatures w14:val="none"/>
        </w:rPr>
        <w:t xml:space="preserve"> yere yerleştirerek </w:t>
      </w:r>
      <w:proofErr w:type="spellStart"/>
      <w:r w:rsidRPr="00723722">
        <w:rPr>
          <w:rFonts w:eastAsia="Times New Roman" w:cs="Times New Roman"/>
          <w:kern w:val="0"/>
          <w:szCs w:val="24"/>
          <w14:ligatures w14:val="none"/>
        </w:rPr>
        <w:t>montajin</w:t>
      </w:r>
      <w:proofErr w:type="spellEnd"/>
      <w:r w:rsidRPr="00723722">
        <w:rPr>
          <w:rFonts w:eastAsia="Times New Roman" w:cs="Times New Roman"/>
          <w:kern w:val="0"/>
          <w:szCs w:val="24"/>
          <w14:ligatures w14:val="none"/>
        </w:rPr>
        <w:t xml:space="preserve"> ilk aşamasını tamaml</w:t>
      </w:r>
      <w:r w:rsidR="007A5B86" w:rsidRPr="00723722">
        <w:rPr>
          <w:rFonts w:eastAsia="Times New Roman" w:cs="Times New Roman"/>
          <w:kern w:val="0"/>
          <w:szCs w:val="24"/>
          <w14:ligatures w14:val="none"/>
        </w:rPr>
        <w:t>a</w:t>
      </w:r>
      <w:r w:rsidR="00895A1C">
        <w:rPr>
          <w:rFonts w:eastAsia="Times New Roman" w:cs="Times New Roman"/>
          <w:kern w:val="0"/>
          <w:szCs w:val="24"/>
          <w14:ligatures w14:val="none"/>
        </w:rPr>
        <w:t>n</w:t>
      </w:r>
      <w:r w:rsidR="00DD0376">
        <w:rPr>
          <w:rFonts w:eastAsia="Times New Roman" w:cs="Times New Roman"/>
          <w:kern w:val="0"/>
          <w:szCs w:val="24"/>
          <w14:ligatures w14:val="none"/>
        </w:rPr>
        <w:t>acaktır. H</w:t>
      </w:r>
      <w:r w:rsidRPr="00723722">
        <w:rPr>
          <w:rFonts w:eastAsia="Times New Roman" w:cs="Times New Roman"/>
          <w:kern w:val="0"/>
          <w:szCs w:val="24"/>
          <w14:ligatures w14:val="none"/>
        </w:rPr>
        <w:t>er bir buton için hazırla</w:t>
      </w:r>
      <w:r w:rsidR="007A5B86" w:rsidRPr="00723722">
        <w:rPr>
          <w:rFonts w:eastAsia="Times New Roman" w:cs="Times New Roman"/>
          <w:kern w:val="0"/>
          <w:szCs w:val="24"/>
          <w14:ligatures w14:val="none"/>
        </w:rPr>
        <w:t>nan</w:t>
      </w:r>
      <w:r w:rsidRPr="00723722">
        <w:rPr>
          <w:rFonts w:eastAsia="Times New Roman" w:cs="Times New Roman"/>
          <w:kern w:val="0"/>
          <w:szCs w:val="24"/>
          <w14:ligatures w14:val="none"/>
        </w:rPr>
        <w:t xml:space="preserve"> tuşları da yerlerine yerleştirerek montaj kısmını </w:t>
      </w:r>
      <w:r w:rsidR="007A5B86" w:rsidRPr="00723722">
        <w:rPr>
          <w:rFonts w:eastAsia="Times New Roman" w:cs="Times New Roman"/>
          <w:kern w:val="0"/>
          <w:szCs w:val="24"/>
          <w14:ligatures w14:val="none"/>
        </w:rPr>
        <w:t>tamamlan</w:t>
      </w:r>
      <w:r w:rsidR="00904747">
        <w:rPr>
          <w:rFonts w:eastAsia="Times New Roman" w:cs="Times New Roman"/>
          <w:kern w:val="0"/>
          <w:szCs w:val="24"/>
          <w14:ligatures w14:val="none"/>
        </w:rPr>
        <w:t>acaktır</w:t>
      </w:r>
      <w:r w:rsidRPr="00723722">
        <w:rPr>
          <w:rFonts w:eastAsia="Times New Roman" w:cs="Times New Roman"/>
          <w:kern w:val="0"/>
          <w:szCs w:val="24"/>
          <w14:ligatures w14:val="none"/>
        </w:rPr>
        <w:t>.</w:t>
      </w:r>
    </w:p>
    <w:p w14:paraId="5215B2E8" w14:textId="5DAD172E" w:rsidR="00C03326" w:rsidRPr="007D524D" w:rsidRDefault="003C2D2D" w:rsidP="004F4813">
      <w:pPr>
        <w:pStyle w:val="ResimYazs"/>
        <w:tabs>
          <w:tab w:val="left" w:pos="851"/>
        </w:tabs>
        <w:spacing w:before="120" w:after="240"/>
        <w:jc w:val="center"/>
        <w:rPr>
          <w:b/>
          <w:i w:val="0"/>
          <w:color w:val="000000" w:themeColor="text1"/>
          <w:sz w:val="22"/>
          <w:szCs w:val="22"/>
        </w:rPr>
      </w:pPr>
      <w:bookmarkStart w:id="11" w:name="_Toc136434723"/>
      <w:r w:rsidRPr="007D524D">
        <w:rPr>
          <w:b/>
          <w:i w:val="0"/>
          <w:color w:val="000000" w:themeColor="text1"/>
          <w:sz w:val="22"/>
          <w:szCs w:val="22"/>
        </w:rPr>
        <w:t xml:space="preserve">Şekil </w:t>
      </w:r>
      <w:r w:rsidR="00495B0D" w:rsidRPr="007D524D">
        <w:rPr>
          <w:b/>
          <w:i w:val="0"/>
          <w:color w:val="000000" w:themeColor="text1"/>
          <w:sz w:val="22"/>
          <w:szCs w:val="22"/>
        </w:rPr>
        <w:fldChar w:fldCharType="begin"/>
      </w:r>
      <w:r w:rsidR="00495B0D" w:rsidRPr="007D524D">
        <w:rPr>
          <w:b/>
          <w:i w:val="0"/>
          <w:color w:val="000000" w:themeColor="text1"/>
          <w:sz w:val="22"/>
          <w:szCs w:val="22"/>
        </w:rPr>
        <w:instrText xml:space="preserve"> STYLEREF 2 \s </w:instrText>
      </w:r>
      <w:r w:rsidR="00495B0D" w:rsidRPr="007D524D">
        <w:rPr>
          <w:b/>
          <w:i w:val="0"/>
          <w:color w:val="000000" w:themeColor="text1"/>
          <w:sz w:val="22"/>
          <w:szCs w:val="22"/>
        </w:rPr>
        <w:fldChar w:fldCharType="separate"/>
      </w:r>
      <w:r w:rsidR="009B113D">
        <w:rPr>
          <w:b/>
          <w:i w:val="0"/>
          <w:noProof/>
          <w:color w:val="000000" w:themeColor="text1"/>
          <w:sz w:val="22"/>
          <w:szCs w:val="22"/>
        </w:rPr>
        <w:t>1.1</w:t>
      </w:r>
      <w:r w:rsidR="00495B0D" w:rsidRPr="007D524D">
        <w:rPr>
          <w:b/>
          <w:i w:val="0"/>
          <w:color w:val="000000" w:themeColor="text1"/>
          <w:sz w:val="22"/>
          <w:szCs w:val="22"/>
        </w:rPr>
        <w:fldChar w:fldCharType="end"/>
      </w:r>
      <w:r w:rsidR="00EB6289">
        <w:rPr>
          <w:b/>
          <w:i w:val="0"/>
          <w:color w:val="000000" w:themeColor="text1"/>
          <w:sz w:val="22"/>
          <w:szCs w:val="22"/>
        </w:rPr>
        <w:t>.</w:t>
      </w:r>
      <w:r w:rsidRPr="007D524D">
        <w:rPr>
          <w:b/>
          <w:i w:val="0"/>
          <w:color w:val="000000" w:themeColor="text1"/>
          <w:sz w:val="22"/>
          <w:szCs w:val="22"/>
        </w:rPr>
        <w:t xml:space="preserve"> </w:t>
      </w:r>
      <w:r w:rsidRPr="007D524D">
        <w:rPr>
          <w:i w:val="0"/>
          <w:color w:val="000000" w:themeColor="text1"/>
          <w:sz w:val="22"/>
          <w:szCs w:val="22"/>
        </w:rPr>
        <w:t>Periyodik Klavye</w:t>
      </w:r>
      <w:bookmarkEnd w:id="11"/>
    </w:p>
    <w:p w14:paraId="38FB6899" w14:textId="0360F624" w:rsidR="00C03326" w:rsidRPr="00723722" w:rsidRDefault="00C03326" w:rsidP="004F4813">
      <w:pPr>
        <w:pBdr>
          <w:top w:val="nil"/>
          <w:left w:val="nil"/>
          <w:bottom w:val="nil"/>
          <w:right w:val="nil"/>
          <w:between w:val="nil"/>
        </w:pBdr>
        <w:tabs>
          <w:tab w:val="left" w:pos="851"/>
        </w:tabs>
        <w:spacing w:before="120" w:after="120" w:line="276" w:lineRule="auto"/>
        <w:rPr>
          <w:rFonts w:eastAsia="Times New Roman" w:cs="Times New Roman"/>
          <w:kern w:val="0"/>
          <w:szCs w:val="24"/>
          <w14:ligatures w14:val="none"/>
        </w:rPr>
      </w:pPr>
    </w:p>
    <w:p w14:paraId="689342CD" w14:textId="13C2CF89" w:rsidR="002D5878" w:rsidRPr="007D524D" w:rsidRDefault="00B44895" w:rsidP="007479CB">
      <w:pPr>
        <w:pStyle w:val="Balk2"/>
        <w:numPr>
          <w:ilvl w:val="1"/>
          <w:numId w:val="5"/>
        </w:numPr>
        <w:tabs>
          <w:tab w:val="left" w:pos="567"/>
          <w:tab w:val="left" w:pos="851"/>
        </w:tabs>
        <w:ind w:left="0" w:firstLine="0"/>
        <w:rPr>
          <w:rFonts w:cs="Times New Roman"/>
        </w:rPr>
      </w:pPr>
      <w:r w:rsidRPr="007D524D">
        <w:rPr>
          <w:rFonts w:cs="Times New Roman"/>
        </w:rPr>
        <w:lastRenderedPageBreak/>
        <w:t xml:space="preserve"> </w:t>
      </w:r>
      <w:bookmarkStart w:id="12" w:name="_Toc145669135"/>
      <w:bookmarkStart w:id="13" w:name="_Toc202121970"/>
      <w:r w:rsidR="002D5878" w:rsidRPr="007D524D">
        <w:rPr>
          <w:rFonts w:cs="Times New Roman"/>
        </w:rPr>
        <w:t>Çalışmanın Amacı ve Önemi</w:t>
      </w:r>
      <w:bookmarkEnd w:id="12"/>
      <w:bookmarkEnd w:id="13"/>
      <w:r w:rsidR="002D5878" w:rsidRPr="007D524D">
        <w:rPr>
          <w:rFonts w:cs="Times New Roman"/>
        </w:rPr>
        <w:t xml:space="preserve"> </w:t>
      </w:r>
    </w:p>
    <w:p w14:paraId="36B660B6" w14:textId="42825978" w:rsidR="00C03326" w:rsidRPr="007D524D" w:rsidRDefault="00C03326" w:rsidP="004F4813">
      <w:pPr>
        <w:widowControl w:val="0"/>
        <w:tabs>
          <w:tab w:val="left" w:pos="851"/>
        </w:tabs>
        <w:spacing w:before="120" w:after="120" w:line="276" w:lineRule="auto"/>
        <w:rPr>
          <w:rFonts w:eastAsia="Times New Roman" w:cs="Times New Roman"/>
          <w:kern w:val="0"/>
          <w:szCs w:val="24"/>
          <w14:ligatures w14:val="none"/>
        </w:rPr>
      </w:pPr>
      <w:r w:rsidRPr="007D524D">
        <w:rPr>
          <w:rFonts w:eastAsia="Times New Roman" w:cs="Times New Roman"/>
          <w:kern w:val="0"/>
          <w:szCs w:val="24"/>
          <w14:ligatures w14:val="none"/>
        </w:rPr>
        <w:t>Öğrenciler</w:t>
      </w:r>
      <w:r w:rsidR="006F54A6" w:rsidRPr="007D524D">
        <w:rPr>
          <w:rFonts w:eastAsia="Times New Roman" w:cs="Times New Roman"/>
          <w:kern w:val="0"/>
          <w:szCs w:val="24"/>
          <w14:ligatures w14:val="none"/>
        </w:rPr>
        <w:t xml:space="preserve"> pasif katılımcı oldukları derslerde, özellikle</w:t>
      </w:r>
      <w:r w:rsidRPr="007D524D">
        <w:rPr>
          <w:rFonts w:eastAsia="Times New Roman" w:cs="Times New Roman"/>
          <w:kern w:val="0"/>
          <w:szCs w:val="24"/>
          <w14:ligatures w14:val="none"/>
        </w:rPr>
        <w:t xml:space="preserve"> soyut olan konuları</w:t>
      </w:r>
      <w:r w:rsidR="006F54A6" w:rsidRPr="007D524D">
        <w:rPr>
          <w:rFonts w:eastAsia="Times New Roman" w:cs="Times New Roman"/>
          <w:kern w:val="0"/>
          <w:szCs w:val="24"/>
          <w14:ligatures w14:val="none"/>
        </w:rPr>
        <w:t xml:space="preserve"> ve teknolojinin kısıtlı şekilde kullanıldığı dersleri görece </w:t>
      </w:r>
      <w:r w:rsidRPr="007D524D">
        <w:rPr>
          <w:rFonts w:eastAsia="Times New Roman" w:cs="Times New Roman"/>
          <w:kern w:val="0"/>
          <w:szCs w:val="24"/>
          <w14:ligatures w14:val="none"/>
        </w:rPr>
        <w:t>zihinlerinde canlandırma</w:t>
      </w:r>
      <w:r w:rsidR="006F54A6" w:rsidRPr="007D524D">
        <w:rPr>
          <w:rFonts w:eastAsia="Times New Roman" w:cs="Times New Roman"/>
          <w:kern w:val="0"/>
          <w:szCs w:val="24"/>
          <w14:ligatures w14:val="none"/>
        </w:rPr>
        <w:t xml:space="preserve">da zorluk </w:t>
      </w:r>
      <w:r w:rsidR="00DC7E17" w:rsidRPr="007D524D">
        <w:rPr>
          <w:rFonts w:eastAsia="Times New Roman" w:cs="Times New Roman"/>
          <w:kern w:val="0"/>
          <w:szCs w:val="24"/>
          <w14:ligatures w14:val="none"/>
        </w:rPr>
        <w:t>yaşamaktadırlar</w:t>
      </w:r>
      <w:r w:rsidR="006F54A6" w:rsidRPr="007D524D">
        <w:rPr>
          <w:rFonts w:eastAsia="Times New Roman" w:cs="Times New Roman"/>
          <w:kern w:val="0"/>
          <w:szCs w:val="24"/>
          <w14:ligatures w14:val="none"/>
        </w:rPr>
        <w:t xml:space="preserve">. </w:t>
      </w:r>
      <w:r w:rsidRPr="007D524D">
        <w:rPr>
          <w:rFonts w:eastAsia="Times New Roman" w:cs="Times New Roman"/>
          <w:kern w:val="0"/>
          <w:szCs w:val="24"/>
          <w14:ligatures w14:val="none"/>
        </w:rPr>
        <w:t>Bu sebepten dolayı öğrenciler</w:t>
      </w:r>
      <w:r w:rsidR="006F54A6" w:rsidRPr="007D524D">
        <w:rPr>
          <w:rFonts w:eastAsia="Times New Roman" w:cs="Times New Roman"/>
          <w:kern w:val="0"/>
          <w:szCs w:val="24"/>
          <w14:ligatures w14:val="none"/>
        </w:rPr>
        <w:t xml:space="preserve"> konularla ilgili</w:t>
      </w:r>
      <w:r w:rsidRPr="007D524D">
        <w:rPr>
          <w:rFonts w:eastAsia="Times New Roman" w:cs="Times New Roman"/>
          <w:kern w:val="0"/>
          <w:szCs w:val="24"/>
          <w14:ligatures w14:val="none"/>
        </w:rPr>
        <w:t xml:space="preserve"> öğrenme güçlüğü </w:t>
      </w:r>
      <w:r w:rsidR="006F54A6" w:rsidRPr="007D524D">
        <w:rPr>
          <w:rFonts w:eastAsia="Times New Roman" w:cs="Times New Roman"/>
          <w:kern w:val="0"/>
          <w:szCs w:val="24"/>
          <w14:ligatures w14:val="none"/>
        </w:rPr>
        <w:t xml:space="preserve">yaşayabilir ve </w:t>
      </w:r>
      <w:r w:rsidRPr="007D524D">
        <w:rPr>
          <w:rFonts w:eastAsia="Times New Roman" w:cs="Times New Roman"/>
          <w:kern w:val="0"/>
          <w:szCs w:val="24"/>
          <w14:ligatures w14:val="none"/>
        </w:rPr>
        <w:t>öğrendiğini çabuk unutma gibi problemlerle karşı</w:t>
      </w:r>
      <w:r w:rsidR="006F54A6" w:rsidRPr="007D524D">
        <w:rPr>
          <w:rFonts w:eastAsia="Times New Roman" w:cs="Times New Roman"/>
          <w:kern w:val="0"/>
          <w:szCs w:val="24"/>
          <w14:ligatures w14:val="none"/>
        </w:rPr>
        <w:t>laşabilirler</w:t>
      </w:r>
      <w:r w:rsidRPr="007D524D">
        <w:rPr>
          <w:rFonts w:eastAsia="Times New Roman" w:cs="Times New Roman"/>
          <w:kern w:val="0"/>
          <w:szCs w:val="24"/>
          <w14:ligatures w14:val="none"/>
        </w:rPr>
        <w:t xml:space="preserve">. Bu </w:t>
      </w:r>
      <w:r w:rsidR="006F54A6" w:rsidRPr="007D524D">
        <w:rPr>
          <w:rFonts w:eastAsia="Times New Roman" w:cs="Times New Roman"/>
          <w:kern w:val="0"/>
          <w:szCs w:val="24"/>
          <w14:ligatures w14:val="none"/>
        </w:rPr>
        <w:t xml:space="preserve">sorunlar </w:t>
      </w:r>
      <w:r w:rsidRPr="007D524D">
        <w:rPr>
          <w:rFonts w:eastAsia="Times New Roman" w:cs="Times New Roman"/>
          <w:kern w:val="0"/>
          <w:szCs w:val="24"/>
          <w14:ligatures w14:val="none"/>
        </w:rPr>
        <w:t>öğrencilerin gözünde fen bilimleri dersi zor, karmaşık öğrenilmeyen bir ders olarak görünmektedir. İlerleyen zamanlarda öğrenciler bu zorluklar yüzünden bilimden uzaklaş</w:t>
      </w:r>
      <w:r w:rsidR="006F54A6" w:rsidRPr="007D524D">
        <w:rPr>
          <w:rFonts w:eastAsia="Times New Roman" w:cs="Times New Roman"/>
          <w:kern w:val="0"/>
          <w:szCs w:val="24"/>
          <w14:ligatures w14:val="none"/>
        </w:rPr>
        <w:t>abilirler</w:t>
      </w:r>
      <w:r w:rsidRPr="007D524D">
        <w:rPr>
          <w:rFonts w:eastAsia="Times New Roman" w:cs="Times New Roman"/>
          <w:kern w:val="0"/>
          <w:szCs w:val="24"/>
          <w14:ligatures w14:val="none"/>
        </w:rPr>
        <w:t xml:space="preserve">. </w:t>
      </w:r>
    </w:p>
    <w:p w14:paraId="0DA8F180" w14:textId="5D86087F" w:rsidR="00C03326" w:rsidRPr="00723722" w:rsidRDefault="005C56D1" w:rsidP="004F4813">
      <w:pPr>
        <w:widowControl w:val="0"/>
        <w:tabs>
          <w:tab w:val="left" w:pos="851"/>
        </w:tabs>
        <w:spacing w:before="120" w:after="120" w:line="276" w:lineRule="auto"/>
        <w:rPr>
          <w:rFonts w:eastAsia="Times New Roman" w:cs="Times New Roman"/>
          <w:iCs/>
          <w:kern w:val="0"/>
          <w14:ligatures w14:val="none"/>
        </w:rPr>
      </w:pPr>
      <w:r w:rsidRPr="007D524D">
        <w:rPr>
          <w:rFonts w:eastAsia="Times New Roman" w:cs="Times New Roman"/>
          <w:kern w:val="0"/>
          <w:szCs w:val="24"/>
          <w14:ligatures w14:val="none"/>
        </w:rPr>
        <w:t xml:space="preserve">Bu çalışma kapsamında </w:t>
      </w:r>
      <w:r w:rsidR="00DC7E17" w:rsidRPr="007D524D">
        <w:rPr>
          <w:rFonts w:eastAsia="Times New Roman" w:cs="Times New Roman"/>
          <w:kern w:val="0"/>
          <w:szCs w:val="24"/>
          <w14:ligatures w14:val="none"/>
        </w:rPr>
        <w:t>geliştirilen periyodik</w:t>
      </w:r>
      <w:r w:rsidR="00C03326" w:rsidRPr="007D524D">
        <w:rPr>
          <w:rFonts w:eastAsia="Times New Roman" w:cs="Times New Roman"/>
          <w:kern w:val="0"/>
          <w:szCs w:val="24"/>
          <w14:ligatures w14:val="none"/>
        </w:rPr>
        <w:t xml:space="preserve"> klavye</w:t>
      </w:r>
      <w:r w:rsidRPr="007D524D">
        <w:rPr>
          <w:rFonts w:eastAsia="Times New Roman" w:cs="Times New Roman"/>
          <w:kern w:val="0"/>
          <w:szCs w:val="24"/>
          <w14:ligatures w14:val="none"/>
        </w:rPr>
        <w:t xml:space="preserve"> sayesinde</w:t>
      </w:r>
      <w:r w:rsidR="00C03326" w:rsidRPr="007D524D">
        <w:rPr>
          <w:rFonts w:eastAsia="Times New Roman" w:cs="Times New Roman"/>
          <w:kern w:val="0"/>
          <w:szCs w:val="24"/>
          <w14:ligatures w14:val="none"/>
        </w:rPr>
        <w:t xml:space="preserve">, </w:t>
      </w:r>
      <w:r w:rsidR="006F54A6" w:rsidRPr="007D524D">
        <w:rPr>
          <w:rFonts w:eastAsia="Times New Roman" w:cs="Times New Roman"/>
          <w:kern w:val="0"/>
          <w:szCs w:val="24"/>
          <w14:ligatures w14:val="none"/>
        </w:rPr>
        <w:t xml:space="preserve">teknoloji entegrasyonu yapılarak, </w:t>
      </w:r>
      <w:r w:rsidR="00C03326" w:rsidRPr="007D524D">
        <w:rPr>
          <w:rFonts w:eastAsia="Times New Roman" w:cs="Times New Roman"/>
          <w:kern w:val="0"/>
          <w:szCs w:val="24"/>
          <w14:ligatures w14:val="none"/>
        </w:rPr>
        <w:t xml:space="preserve">periyodik sistem konusunu somut hale getirecek, işitsel </w:t>
      </w:r>
      <w:proofErr w:type="gramStart"/>
      <w:r w:rsidR="00C03326" w:rsidRPr="007D524D">
        <w:rPr>
          <w:rFonts w:eastAsia="Times New Roman" w:cs="Times New Roman"/>
          <w:kern w:val="0"/>
          <w:szCs w:val="24"/>
          <w14:ligatures w14:val="none"/>
        </w:rPr>
        <w:t>zeka</w:t>
      </w:r>
      <w:proofErr w:type="gramEnd"/>
      <w:r w:rsidR="00C03326" w:rsidRPr="007D524D">
        <w:rPr>
          <w:rFonts w:eastAsia="Times New Roman" w:cs="Times New Roman"/>
          <w:kern w:val="0"/>
          <w:szCs w:val="24"/>
          <w14:ligatures w14:val="none"/>
        </w:rPr>
        <w:t xml:space="preserve"> ve görsel zekayı kullanarak akılda kalıcılığı artmasına ve bilimi sevmelerine katkı sağlayacağı düşünülerek tasarlanmıştır. </w:t>
      </w:r>
      <w:r w:rsidR="006C2BF8" w:rsidRPr="007D524D">
        <w:rPr>
          <w:rFonts w:eastAsia="Times New Roman" w:cs="Times New Roman"/>
          <w:kern w:val="0"/>
          <w:szCs w:val="24"/>
          <w14:ligatures w14:val="none"/>
        </w:rPr>
        <w:t xml:space="preserve">Klavyede </w:t>
      </w:r>
      <w:r w:rsidR="00C03326" w:rsidRPr="007D524D">
        <w:rPr>
          <w:rFonts w:eastAsia="Times New Roman" w:cs="Times New Roman"/>
          <w:kern w:val="0"/>
          <w:szCs w:val="24"/>
          <w14:ligatures w14:val="none"/>
        </w:rPr>
        <w:t>üzerinde element sembolleri bulunan tuşlara basılarak basılan elementin özelliklerini söyleyerek elementlerin isimlerini, sembollerini ve özelliklerini öğrenmelerinde kolaylık sağla</w:t>
      </w:r>
      <w:r w:rsidR="00B12294" w:rsidRPr="007D524D">
        <w:rPr>
          <w:rFonts w:eastAsia="Times New Roman" w:cs="Times New Roman"/>
          <w:kern w:val="0"/>
          <w:szCs w:val="24"/>
          <w14:ligatures w14:val="none"/>
        </w:rPr>
        <w:t>n</w:t>
      </w:r>
      <w:r w:rsidR="00C03326" w:rsidRPr="007D524D">
        <w:rPr>
          <w:rFonts w:eastAsia="Times New Roman" w:cs="Times New Roman"/>
          <w:kern w:val="0"/>
          <w:szCs w:val="24"/>
          <w14:ligatures w14:val="none"/>
        </w:rPr>
        <w:t>arak öğrenmenin gerçekleştirilmesidir. Öğrenme tamamlandığında ise bu klavyeyi eğitsel oyuna dönüştürerek öğrenmeyi tekrarlarla daha kalıcı hale getirerek eğlenerek öğrenmeyi amaçlamaktadır. Aynı zamanda görme engeli öğrenciler için periyodik tabloyu hissedip nasıl bir şey olduğunu anlamlandırabilmeleri için tuşları</w:t>
      </w:r>
      <w:r w:rsidR="0057348F">
        <w:rPr>
          <w:rFonts w:eastAsia="Times New Roman" w:cs="Times New Roman"/>
          <w:kern w:val="0"/>
          <w:szCs w:val="24"/>
          <w14:ligatures w14:val="none"/>
        </w:rPr>
        <w:t>n</w:t>
      </w:r>
      <w:r w:rsidR="00C03326" w:rsidRPr="007D524D">
        <w:rPr>
          <w:rFonts w:eastAsia="Times New Roman" w:cs="Times New Roman"/>
          <w:kern w:val="0"/>
          <w:szCs w:val="24"/>
          <w14:ligatures w14:val="none"/>
        </w:rPr>
        <w:t>ın üzerine element sembollerini kabartmalı olarak yaparak baskı al</w:t>
      </w:r>
      <w:r w:rsidRPr="007D524D">
        <w:rPr>
          <w:rFonts w:eastAsia="Times New Roman" w:cs="Times New Roman"/>
          <w:kern w:val="0"/>
          <w:szCs w:val="24"/>
          <w14:ligatures w14:val="none"/>
        </w:rPr>
        <w:t>ın</w:t>
      </w:r>
      <w:r w:rsidR="00552749">
        <w:rPr>
          <w:rFonts w:eastAsia="Times New Roman" w:cs="Times New Roman"/>
          <w:kern w:val="0"/>
          <w:szCs w:val="24"/>
          <w14:ligatures w14:val="none"/>
        </w:rPr>
        <w:t>acaktır</w:t>
      </w:r>
      <w:r w:rsidR="00C03326" w:rsidRPr="007D524D">
        <w:rPr>
          <w:rFonts w:eastAsia="Times New Roman" w:cs="Times New Roman"/>
          <w:kern w:val="0"/>
          <w:szCs w:val="24"/>
          <w14:ligatures w14:val="none"/>
        </w:rPr>
        <w:t>, bu sayede görme engelli olan öğrencilerimiz de materyalimizi kullanarak periyodik tabloyu hissederek ve duyarak öğrenmiş olacaklar.</w:t>
      </w:r>
      <w:r w:rsidR="00DC7E17" w:rsidRPr="00723722">
        <w:rPr>
          <w:rFonts w:eastAsia="Times New Roman" w:cs="Times New Roman"/>
          <w:kern w:val="0"/>
          <w:szCs w:val="24"/>
          <w14:ligatures w14:val="none"/>
        </w:rPr>
        <w:t xml:space="preserve"> Aşağıdaki Tablo 1.1’de </w:t>
      </w:r>
      <w:r w:rsidR="00DC7E17" w:rsidRPr="00723722">
        <w:rPr>
          <w:rFonts w:eastAsia="Times New Roman" w:cs="Times New Roman"/>
          <w:iCs/>
          <w:kern w:val="0"/>
          <w14:ligatures w14:val="none"/>
        </w:rPr>
        <w:t xml:space="preserve">çalışmada </w:t>
      </w:r>
      <w:r w:rsidR="003E22DB">
        <w:rPr>
          <w:rFonts w:eastAsia="Times New Roman" w:cs="Times New Roman"/>
          <w:iCs/>
          <w:kern w:val="0"/>
          <w14:ligatures w14:val="none"/>
        </w:rPr>
        <w:t xml:space="preserve">referans </w:t>
      </w:r>
      <w:r w:rsidR="00DC7E17" w:rsidRPr="00723722">
        <w:rPr>
          <w:rFonts w:eastAsia="Times New Roman" w:cs="Times New Roman"/>
          <w:iCs/>
          <w:kern w:val="0"/>
          <w14:ligatures w14:val="none"/>
        </w:rPr>
        <w:t xml:space="preserve">alınan sorunlar, çözümü ve eğitime katkılarına yer verilmiştir. </w:t>
      </w:r>
    </w:p>
    <w:p w14:paraId="254564A3" w14:textId="14A489D4" w:rsidR="00C03326" w:rsidRPr="005A07C6" w:rsidRDefault="00C03326" w:rsidP="005A07C6">
      <w:pPr>
        <w:keepNext/>
        <w:widowControl w:val="0"/>
        <w:tabs>
          <w:tab w:val="left" w:pos="851"/>
        </w:tabs>
        <w:spacing w:before="240" w:after="120" w:line="240" w:lineRule="auto"/>
        <w:ind w:firstLine="0"/>
        <w:rPr>
          <w:rFonts w:eastAsia="Times New Roman" w:cs="Times New Roman"/>
          <w:iCs/>
          <w:kern w:val="0"/>
          <w:szCs w:val="24"/>
          <w14:ligatures w14:val="none"/>
        </w:rPr>
      </w:pPr>
      <w:bookmarkStart w:id="14" w:name="_Toc125842669"/>
      <w:bookmarkStart w:id="15" w:name="_Toc136434741"/>
      <w:r w:rsidRPr="005A07C6">
        <w:rPr>
          <w:rFonts w:eastAsia="Times New Roman" w:cs="Times New Roman"/>
          <w:b/>
          <w:iCs/>
          <w:kern w:val="0"/>
          <w:szCs w:val="24"/>
          <w14:ligatures w14:val="none"/>
        </w:rPr>
        <w:t xml:space="preserve">Tablo </w:t>
      </w:r>
      <w:r w:rsidR="00495B0D" w:rsidRPr="005A07C6">
        <w:rPr>
          <w:rFonts w:eastAsia="Times New Roman" w:cs="Times New Roman"/>
          <w:b/>
          <w:iCs/>
          <w:kern w:val="0"/>
          <w:szCs w:val="24"/>
          <w14:ligatures w14:val="none"/>
        </w:rPr>
        <w:fldChar w:fldCharType="begin"/>
      </w:r>
      <w:r w:rsidR="00495B0D" w:rsidRPr="005A07C6">
        <w:rPr>
          <w:rFonts w:eastAsia="Times New Roman" w:cs="Times New Roman"/>
          <w:b/>
          <w:iCs/>
          <w:kern w:val="0"/>
          <w:szCs w:val="24"/>
          <w14:ligatures w14:val="none"/>
        </w:rPr>
        <w:instrText xml:space="preserve"> STYLEREF 1 \s </w:instrText>
      </w:r>
      <w:r w:rsidR="00495B0D" w:rsidRPr="005A07C6">
        <w:rPr>
          <w:rFonts w:eastAsia="Times New Roman" w:cs="Times New Roman"/>
          <w:b/>
          <w:iCs/>
          <w:kern w:val="0"/>
          <w:szCs w:val="24"/>
          <w14:ligatures w14:val="none"/>
        </w:rPr>
        <w:fldChar w:fldCharType="separate"/>
      </w:r>
      <w:r w:rsidR="009B113D" w:rsidRPr="005A07C6">
        <w:rPr>
          <w:rFonts w:eastAsia="Times New Roman" w:cs="Times New Roman"/>
          <w:b/>
          <w:iCs/>
          <w:noProof/>
          <w:kern w:val="0"/>
          <w:szCs w:val="24"/>
          <w14:ligatures w14:val="none"/>
        </w:rPr>
        <w:t>1</w:t>
      </w:r>
      <w:r w:rsidR="00495B0D" w:rsidRPr="005A07C6">
        <w:rPr>
          <w:rFonts w:eastAsia="Times New Roman" w:cs="Times New Roman"/>
          <w:b/>
          <w:iCs/>
          <w:kern w:val="0"/>
          <w:szCs w:val="24"/>
          <w14:ligatures w14:val="none"/>
        </w:rPr>
        <w:fldChar w:fldCharType="end"/>
      </w:r>
      <w:r w:rsidR="00495B0D" w:rsidRPr="005A07C6">
        <w:rPr>
          <w:rFonts w:eastAsia="Times New Roman" w:cs="Times New Roman"/>
          <w:b/>
          <w:iCs/>
          <w:kern w:val="0"/>
          <w:szCs w:val="24"/>
          <w14:ligatures w14:val="none"/>
        </w:rPr>
        <w:t>.</w:t>
      </w:r>
      <w:r w:rsidR="00495B0D" w:rsidRPr="005A07C6">
        <w:rPr>
          <w:rFonts w:eastAsia="Times New Roman" w:cs="Times New Roman"/>
          <w:b/>
          <w:iCs/>
          <w:kern w:val="0"/>
          <w:szCs w:val="24"/>
          <w14:ligatures w14:val="none"/>
        </w:rPr>
        <w:fldChar w:fldCharType="begin"/>
      </w:r>
      <w:r w:rsidR="00495B0D" w:rsidRPr="005A07C6">
        <w:rPr>
          <w:rFonts w:eastAsia="Times New Roman" w:cs="Times New Roman"/>
          <w:b/>
          <w:iCs/>
          <w:kern w:val="0"/>
          <w:szCs w:val="24"/>
          <w14:ligatures w14:val="none"/>
        </w:rPr>
        <w:instrText xml:space="preserve"> SEQ Tablo \* ARABIC \s 1 </w:instrText>
      </w:r>
      <w:r w:rsidR="00495B0D" w:rsidRPr="005A07C6">
        <w:rPr>
          <w:rFonts w:eastAsia="Times New Roman" w:cs="Times New Roman"/>
          <w:b/>
          <w:iCs/>
          <w:kern w:val="0"/>
          <w:szCs w:val="24"/>
          <w14:ligatures w14:val="none"/>
        </w:rPr>
        <w:fldChar w:fldCharType="separate"/>
      </w:r>
      <w:r w:rsidR="009B113D" w:rsidRPr="005A07C6">
        <w:rPr>
          <w:rFonts w:eastAsia="Times New Roman" w:cs="Times New Roman"/>
          <w:b/>
          <w:iCs/>
          <w:noProof/>
          <w:kern w:val="0"/>
          <w:szCs w:val="24"/>
          <w14:ligatures w14:val="none"/>
        </w:rPr>
        <w:t>1</w:t>
      </w:r>
      <w:r w:rsidR="00495B0D" w:rsidRPr="005A07C6">
        <w:rPr>
          <w:rFonts w:eastAsia="Times New Roman" w:cs="Times New Roman"/>
          <w:b/>
          <w:iCs/>
          <w:kern w:val="0"/>
          <w:szCs w:val="24"/>
          <w14:ligatures w14:val="none"/>
        </w:rPr>
        <w:fldChar w:fldCharType="end"/>
      </w:r>
      <w:r w:rsidRPr="005A07C6">
        <w:rPr>
          <w:rFonts w:eastAsia="Times New Roman" w:cs="Times New Roman"/>
          <w:b/>
          <w:iCs/>
          <w:kern w:val="0"/>
          <w:szCs w:val="24"/>
          <w14:ligatures w14:val="none"/>
        </w:rPr>
        <w:t>.</w:t>
      </w:r>
      <w:r w:rsidRPr="005A07C6">
        <w:rPr>
          <w:rFonts w:eastAsia="Times New Roman" w:cs="Times New Roman"/>
          <w:iCs/>
          <w:kern w:val="0"/>
          <w:szCs w:val="24"/>
          <w14:ligatures w14:val="none"/>
        </w:rPr>
        <w:t xml:space="preserve"> </w:t>
      </w:r>
      <w:r w:rsidR="00BE0BBF" w:rsidRPr="005A07C6">
        <w:rPr>
          <w:rFonts w:eastAsia="Times New Roman" w:cs="Times New Roman"/>
          <w:iCs/>
          <w:kern w:val="0"/>
          <w:szCs w:val="24"/>
          <w14:ligatures w14:val="none"/>
        </w:rPr>
        <w:t xml:space="preserve">Çalışmada </w:t>
      </w:r>
      <w:r w:rsidR="003E22DB" w:rsidRPr="005A07C6">
        <w:rPr>
          <w:rFonts w:eastAsia="Times New Roman" w:cs="Times New Roman"/>
          <w:iCs/>
          <w:kern w:val="0"/>
          <w:szCs w:val="24"/>
          <w14:ligatures w14:val="none"/>
        </w:rPr>
        <w:t>Referans</w:t>
      </w:r>
      <w:r w:rsidR="00BE0BBF" w:rsidRPr="005A07C6">
        <w:rPr>
          <w:rFonts w:eastAsia="Times New Roman" w:cs="Times New Roman"/>
          <w:iCs/>
          <w:kern w:val="0"/>
          <w:szCs w:val="24"/>
          <w14:ligatures w14:val="none"/>
        </w:rPr>
        <w:t xml:space="preserve"> Alınan </w:t>
      </w:r>
      <w:r w:rsidRPr="005A07C6">
        <w:rPr>
          <w:rFonts w:eastAsia="Times New Roman" w:cs="Times New Roman"/>
          <w:iCs/>
          <w:kern w:val="0"/>
          <w:szCs w:val="24"/>
          <w14:ligatures w14:val="none"/>
        </w:rPr>
        <w:t>Sorunlar, Çözümü ve Eğitime Katkıları</w:t>
      </w:r>
      <w:bookmarkEnd w:id="14"/>
      <w:bookmarkEnd w:id="15"/>
    </w:p>
    <w:tbl>
      <w:tblPr>
        <w:tblStyle w:val="TabloKlavuzu"/>
        <w:tblW w:w="0" w:type="auto"/>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2928"/>
        <w:gridCol w:w="2927"/>
        <w:gridCol w:w="2931"/>
      </w:tblGrid>
      <w:tr w:rsidR="00C03326" w:rsidRPr="00723722" w14:paraId="373945C0" w14:textId="77777777" w:rsidTr="00586FF6">
        <w:tc>
          <w:tcPr>
            <w:tcW w:w="3022" w:type="dxa"/>
          </w:tcPr>
          <w:p w14:paraId="72329056" w14:textId="3D759970" w:rsidR="00C03326" w:rsidRPr="007D524D" w:rsidRDefault="00DC7E17" w:rsidP="004F4813">
            <w:pPr>
              <w:widowControl/>
              <w:tabs>
                <w:tab w:val="left" w:pos="851"/>
              </w:tabs>
              <w:spacing w:line="240" w:lineRule="auto"/>
              <w:jc w:val="left"/>
              <w:rPr>
                <w:b/>
                <w:sz w:val="20"/>
                <w:szCs w:val="20"/>
              </w:rPr>
            </w:pPr>
            <w:r w:rsidRPr="00723722">
              <w:rPr>
                <w:b/>
                <w:sz w:val="20"/>
                <w:szCs w:val="20"/>
              </w:rPr>
              <w:t>Sorun</w:t>
            </w:r>
          </w:p>
        </w:tc>
        <w:tc>
          <w:tcPr>
            <w:tcW w:w="3022" w:type="dxa"/>
          </w:tcPr>
          <w:p w14:paraId="18D82C41" w14:textId="1466514A" w:rsidR="00C03326" w:rsidRPr="007D524D" w:rsidRDefault="00DC7E17" w:rsidP="004F4813">
            <w:pPr>
              <w:widowControl/>
              <w:tabs>
                <w:tab w:val="left" w:pos="851"/>
              </w:tabs>
              <w:spacing w:line="240" w:lineRule="auto"/>
              <w:jc w:val="left"/>
              <w:rPr>
                <w:b/>
                <w:sz w:val="20"/>
                <w:szCs w:val="20"/>
              </w:rPr>
            </w:pPr>
            <w:r w:rsidRPr="00723722">
              <w:rPr>
                <w:b/>
                <w:sz w:val="20"/>
                <w:szCs w:val="20"/>
              </w:rPr>
              <w:t>Çözüm</w:t>
            </w:r>
          </w:p>
        </w:tc>
        <w:tc>
          <w:tcPr>
            <w:tcW w:w="3022" w:type="dxa"/>
          </w:tcPr>
          <w:p w14:paraId="38267A94" w14:textId="77819A3B" w:rsidR="00C03326" w:rsidRPr="007D524D" w:rsidRDefault="00DC7E17" w:rsidP="004F4813">
            <w:pPr>
              <w:widowControl/>
              <w:tabs>
                <w:tab w:val="left" w:pos="851"/>
              </w:tabs>
              <w:spacing w:line="240" w:lineRule="auto"/>
              <w:jc w:val="left"/>
              <w:rPr>
                <w:b/>
                <w:sz w:val="20"/>
                <w:szCs w:val="20"/>
              </w:rPr>
            </w:pPr>
            <w:r w:rsidRPr="00723722">
              <w:rPr>
                <w:b/>
                <w:sz w:val="20"/>
                <w:szCs w:val="20"/>
              </w:rPr>
              <w:t>Eğitime Katkısı</w:t>
            </w:r>
          </w:p>
        </w:tc>
      </w:tr>
      <w:tr w:rsidR="00BA5A0C" w:rsidRPr="00723722" w14:paraId="3B64D147" w14:textId="77777777" w:rsidTr="00586FF6">
        <w:tc>
          <w:tcPr>
            <w:tcW w:w="3022" w:type="dxa"/>
          </w:tcPr>
          <w:p w14:paraId="6F65A341" w14:textId="28E46744" w:rsidR="00BA5A0C" w:rsidRPr="007D524D" w:rsidRDefault="00BA5A0C" w:rsidP="007479CB">
            <w:pPr>
              <w:tabs>
                <w:tab w:val="left" w:pos="851"/>
              </w:tabs>
              <w:spacing w:line="240" w:lineRule="auto"/>
              <w:ind w:firstLine="0"/>
              <w:jc w:val="left"/>
              <w:rPr>
                <w:sz w:val="20"/>
                <w:szCs w:val="20"/>
              </w:rPr>
            </w:pPr>
            <w:r w:rsidRPr="007D524D">
              <w:rPr>
                <w:sz w:val="20"/>
                <w:szCs w:val="20"/>
              </w:rPr>
              <w:t>Z kuşağı çocukların okuma yazma yerine teknolojik araçlar kullanarak öğrenmeyi tercih etmesi,</w:t>
            </w:r>
          </w:p>
        </w:tc>
        <w:tc>
          <w:tcPr>
            <w:tcW w:w="3022" w:type="dxa"/>
          </w:tcPr>
          <w:p w14:paraId="31FB4F01" w14:textId="382F9F12" w:rsidR="00BA5A0C" w:rsidRPr="007D524D" w:rsidRDefault="00BA5A0C" w:rsidP="007479CB">
            <w:pPr>
              <w:tabs>
                <w:tab w:val="left" w:pos="851"/>
              </w:tabs>
              <w:spacing w:line="240" w:lineRule="auto"/>
              <w:ind w:firstLine="0"/>
              <w:jc w:val="left"/>
              <w:rPr>
                <w:sz w:val="20"/>
                <w:szCs w:val="20"/>
              </w:rPr>
            </w:pPr>
            <w:r w:rsidRPr="007D524D">
              <w:rPr>
                <w:sz w:val="20"/>
                <w:szCs w:val="20"/>
              </w:rPr>
              <w:t xml:space="preserve">Periyodik klavyeyi </w:t>
            </w:r>
            <w:r w:rsidR="003E22DB" w:rsidRPr="007D524D">
              <w:rPr>
                <w:sz w:val="20"/>
                <w:szCs w:val="20"/>
              </w:rPr>
              <w:t>eğitimde</w:t>
            </w:r>
            <w:r w:rsidRPr="007D524D">
              <w:rPr>
                <w:sz w:val="20"/>
                <w:szCs w:val="20"/>
              </w:rPr>
              <w:t xml:space="preserve"> teknoloji </w:t>
            </w:r>
            <w:proofErr w:type="gramStart"/>
            <w:r w:rsidRPr="007D524D">
              <w:rPr>
                <w:sz w:val="20"/>
                <w:szCs w:val="20"/>
              </w:rPr>
              <w:t>entegrasyonu</w:t>
            </w:r>
            <w:proofErr w:type="gramEnd"/>
            <w:r w:rsidRPr="007D524D">
              <w:rPr>
                <w:sz w:val="20"/>
                <w:szCs w:val="20"/>
              </w:rPr>
              <w:t xml:space="preserve"> ile tasarlamak,</w:t>
            </w:r>
          </w:p>
          <w:p w14:paraId="2934EFB9" w14:textId="4A9ADC1E" w:rsidR="00BA5A0C" w:rsidRPr="007D524D" w:rsidRDefault="00BA5A0C" w:rsidP="007479CB">
            <w:pPr>
              <w:tabs>
                <w:tab w:val="left" w:pos="851"/>
              </w:tabs>
              <w:spacing w:line="240" w:lineRule="auto"/>
              <w:ind w:firstLine="0"/>
              <w:jc w:val="left"/>
              <w:rPr>
                <w:sz w:val="20"/>
                <w:szCs w:val="20"/>
              </w:rPr>
            </w:pPr>
          </w:p>
        </w:tc>
        <w:tc>
          <w:tcPr>
            <w:tcW w:w="3022" w:type="dxa"/>
          </w:tcPr>
          <w:p w14:paraId="6EDD5077" w14:textId="0FE50E81" w:rsidR="00BA5A0C" w:rsidRPr="007D524D" w:rsidRDefault="00BA5A0C" w:rsidP="007479CB">
            <w:pPr>
              <w:tabs>
                <w:tab w:val="left" w:pos="851"/>
              </w:tabs>
              <w:spacing w:line="240" w:lineRule="auto"/>
              <w:ind w:firstLine="0"/>
              <w:jc w:val="left"/>
              <w:rPr>
                <w:sz w:val="20"/>
                <w:szCs w:val="20"/>
              </w:rPr>
            </w:pPr>
            <w:r w:rsidRPr="007D524D">
              <w:rPr>
                <w:sz w:val="20"/>
                <w:szCs w:val="20"/>
              </w:rPr>
              <w:t>Öğrenme ilkelerinden çocuğa (bireye) yönelik ilkesine hizmet eder. Öğrencinin kendi ilgi alnındaki bir araç öğrenme sürecini kolay zevkli ve kalıcı hale getirir</w:t>
            </w:r>
          </w:p>
        </w:tc>
      </w:tr>
      <w:tr w:rsidR="00BA5A0C" w:rsidRPr="00723722" w14:paraId="144480D3" w14:textId="77777777" w:rsidTr="00586FF6">
        <w:tc>
          <w:tcPr>
            <w:tcW w:w="3022" w:type="dxa"/>
          </w:tcPr>
          <w:p w14:paraId="247089BB" w14:textId="6AE5A6DC" w:rsidR="00BA5A0C" w:rsidRPr="007D524D" w:rsidRDefault="00BA5A0C" w:rsidP="007479CB">
            <w:pPr>
              <w:tabs>
                <w:tab w:val="left" w:pos="851"/>
              </w:tabs>
              <w:spacing w:line="240" w:lineRule="auto"/>
              <w:ind w:firstLine="0"/>
              <w:jc w:val="left"/>
              <w:rPr>
                <w:sz w:val="20"/>
                <w:szCs w:val="20"/>
              </w:rPr>
            </w:pPr>
            <w:r w:rsidRPr="007D524D">
              <w:rPr>
                <w:sz w:val="20"/>
                <w:szCs w:val="20"/>
              </w:rPr>
              <w:t>Öğrencilerin soyut konuları anlamad</w:t>
            </w:r>
            <w:r w:rsidR="00DE67CE">
              <w:rPr>
                <w:sz w:val="20"/>
                <w:szCs w:val="20"/>
              </w:rPr>
              <w:t>a</w:t>
            </w:r>
            <w:r w:rsidRPr="007D524D">
              <w:rPr>
                <w:sz w:val="20"/>
                <w:szCs w:val="20"/>
              </w:rPr>
              <w:t xml:space="preserve"> yaşadıkları zorluklar</w:t>
            </w:r>
          </w:p>
        </w:tc>
        <w:tc>
          <w:tcPr>
            <w:tcW w:w="3022" w:type="dxa"/>
          </w:tcPr>
          <w:p w14:paraId="0C608A67" w14:textId="51BA8B84" w:rsidR="00BA5A0C" w:rsidRPr="007D524D" w:rsidRDefault="00BA5A0C" w:rsidP="007479CB">
            <w:pPr>
              <w:tabs>
                <w:tab w:val="left" w:pos="851"/>
              </w:tabs>
              <w:spacing w:line="240" w:lineRule="auto"/>
              <w:ind w:firstLine="0"/>
              <w:jc w:val="left"/>
              <w:rPr>
                <w:sz w:val="20"/>
                <w:szCs w:val="20"/>
              </w:rPr>
            </w:pPr>
            <w:r w:rsidRPr="007D524D">
              <w:rPr>
                <w:sz w:val="20"/>
                <w:szCs w:val="20"/>
              </w:rPr>
              <w:t xml:space="preserve">Periyodik </w:t>
            </w:r>
            <w:r w:rsidR="00DE67CE" w:rsidRPr="007D524D">
              <w:rPr>
                <w:sz w:val="20"/>
                <w:szCs w:val="20"/>
              </w:rPr>
              <w:t>klavyenin</w:t>
            </w:r>
            <w:r w:rsidRPr="007D524D">
              <w:rPr>
                <w:sz w:val="20"/>
                <w:szCs w:val="20"/>
              </w:rPr>
              <w:t xml:space="preserve"> üç boyu</w:t>
            </w:r>
            <w:r w:rsidR="00DE67CE">
              <w:rPr>
                <w:sz w:val="20"/>
                <w:szCs w:val="20"/>
              </w:rPr>
              <w:t>t</w:t>
            </w:r>
            <w:r w:rsidRPr="007D524D">
              <w:rPr>
                <w:sz w:val="20"/>
                <w:szCs w:val="20"/>
              </w:rPr>
              <w:t>lu ve daha fa</w:t>
            </w:r>
            <w:r w:rsidR="00627877">
              <w:rPr>
                <w:sz w:val="20"/>
                <w:szCs w:val="20"/>
              </w:rPr>
              <w:t>z</w:t>
            </w:r>
            <w:r w:rsidRPr="007D524D">
              <w:rPr>
                <w:sz w:val="20"/>
                <w:szCs w:val="20"/>
              </w:rPr>
              <w:t xml:space="preserve">la duyu organına hitap edecek şekilde tasarlanması </w:t>
            </w:r>
          </w:p>
        </w:tc>
        <w:tc>
          <w:tcPr>
            <w:tcW w:w="3022" w:type="dxa"/>
          </w:tcPr>
          <w:p w14:paraId="6EAA3F1F" w14:textId="5B208071" w:rsidR="00BA5A0C" w:rsidRPr="007D524D" w:rsidRDefault="00BA5A0C" w:rsidP="007479CB">
            <w:pPr>
              <w:tabs>
                <w:tab w:val="left" w:pos="851"/>
              </w:tabs>
              <w:spacing w:line="240" w:lineRule="auto"/>
              <w:ind w:firstLine="0"/>
              <w:jc w:val="left"/>
              <w:rPr>
                <w:sz w:val="20"/>
                <w:szCs w:val="20"/>
              </w:rPr>
            </w:pPr>
            <w:r w:rsidRPr="007D524D">
              <w:rPr>
                <w:sz w:val="20"/>
                <w:szCs w:val="20"/>
              </w:rPr>
              <w:t xml:space="preserve">Dokunup, duyabileceği çeşitli renklerle tasarlanmış bu </w:t>
            </w:r>
            <w:r w:rsidR="00627877" w:rsidRPr="007D524D">
              <w:rPr>
                <w:sz w:val="20"/>
                <w:szCs w:val="20"/>
              </w:rPr>
              <w:t>klavye</w:t>
            </w:r>
            <w:r w:rsidRPr="007D524D">
              <w:rPr>
                <w:sz w:val="20"/>
                <w:szCs w:val="20"/>
              </w:rPr>
              <w:t xml:space="preserve"> periyodik tabloyu somutlaştır</w:t>
            </w:r>
            <w:r w:rsidR="00D656D7">
              <w:rPr>
                <w:sz w:val="20"/>
                <w:szCs w:val="20"/>
              </w:rPr>
              <w:t>ar</w:t>
            </w:r>
            <w:r w:rsidRPr="007D524D">
              <w:rPr>
                <w:sz w:val="20"/>
                <w:szCs w:val="20"/>
              </w:rPr>
              <w:t xml:space="preserve">ak kalıcı ve eğlenceli öğrenme yanında konun </w:t>
            </w:r>
            <w:r w:rsidR="00D656D7" w:rsidRPr="007D524D">
              <w:rPr>
                <w:sz w:val="20"/>
                <w:szCs w:val="20"/>
              </w:rPr>
              <w:t>pekiştirilmesini</w:t>
            </w:r>
            <w:r w:rsidRPr="007D524D">
              <w:rPr>
                <w:sz w:val="20"/>
                <w:szCs w:val="20"/>
              </w:rPr>
              <w:t xml:space="preserve"> de sağlar. </w:t>
            </w:r>
          </w:p>
        </w:tc>
      </w:tr>
      <w:tr w:rsidR="00C03326" w:rsidRPr="00723722" w14:paraId="7594E274" w14:textId="77777777" w:rsidTr="00586FF6">
        <w:tc>
          <w:tcPr>
            <w:tcW w:w="3022" w:type="dxa"/>
          </w:tcPr>
          <w:p w14:paraId="2B35A341"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Öğrenme güçlüğü çeken, geç öğrenen, öğrendiğini kolay unutan öğrencilerin bilimden uzaklaşmaları.</w:t>
            </w:r>
          </w:p>
        </w:tc>
        <w:tc>
          <w:tcPr>
            <w:tcW w:w="3022" w:type="dxa"/>
          </w:tcPr>
          <w:p w14:paraId="43C4B98C"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Periyodik Klavye ile 8. Sınıf müfredatındaki periyodik sistemler konusunu sevdirerek öğrenmeyi daha kolay ve eğlenceli hale gelmesine yardımcı olması.</w:t>
            </w:r>
          </w:p>
        </w:tc>
        <w:tc>
          <w:tcPr>
            <w:tcW w:w="3022" w:type="dxa"/>
          </w:tcPr>
          <w:p w14:paraId="6D0F0DE4"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Öğrencilerin fen bilimleri dersine ilgisini artırarak bilimi sevmelerine katkı sağlaması.</w:t>
            </w:r>
          </w:p>
        </w:tc>
      </w:tr>
      <w:tr w:rsidR="00723722" w:rsidRPr="00723722" w14:paraId="3551F0A6" w14:textId="77777777" w:rsidTr="00586FF6">
        <w:tc>
          <w:tcPr>
            <w:tcW w:w="3022" w:type="dxa"/>
          </w:tcPr>
          <w:p w14:paraId="6BC07B71"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Görme engeli olan öğrencilerin periyodik tabloyu göremedikleri için anlayamamaları.</w:t>
            </w:r>
          </w:p>
        </w:tc>
        <w:tc>
          <w:tcPr>
            <w:tcW w:w="3022" w:type="dxa"/>
          </w:tcPr>
          <w:p w14:paraId="524C8F44"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Periyodik Klavye ile dokunarak periyodik tabloda elementlerin nasıl sıralandığını ve yerlerinin öğretilmesine destek sağlaması.</w:t>
            </w:r>
          </w:p>
        </w:tc>
        <w:tc>
          <w:tcPr>
            <w:tcW w:w="3022" w:type="dxa"/>
          </w:tcPr>
          <w:p w14:paraId="5E210F39" w14:textId="77777777" w:rsidR="00C03326" w:rsidRPr="007D524D" w:rsidRDefault="00C03326" w:rsidP="007479CB">
            <w:pPr>
              <w:widowControl/>
              <w:tabs>
                <w:tab w:val="left" w:pos="851"/>
              </w:tabs>
              <w:spacing w:line="240" w:lineRule="auto"/>
              <w:ind w:firstLine="0"/>
              <w:jc w:val="left"/>
              <w:rPr>
                <w:sz w:val="20"/>
                <w:szCs w:val="20"/>
              </w:rPr>
            </w:pPr>
            <w:r w:rsidRPr="007D524D">
              <w:rPr>
                <w:sz w:val="20"/>
                <w:szCs w:val="20"/>
              </w:rPr>
              <w:t xml:space="preserve">Özel </w:t>
            </w:r>
            <w:proofErr w:type="spellStart"/>
            <w:r w:rsidRPr="007D524D">
              <w:rPr>
                <w:sz w:val="20"/>
                <w:szCs w:val="20"/>
              </w:rPr>
              <w:t>gereksim</w:t>
            </w:r>
            <w:proofErr w:type="spellEnd"/>
            <w:r w:rsidRPr="007D524D">
              <w:rPr>
                <w:sz w:val="20"/>
                <w:szCs w:val="20"/>
              </w:rPr>
              <w:t xml:space="preserve"> gereken öğrencilerin fen bilimleri dersinin öğretilmesine katkı sağlaması.</w:t>
            </w:r>
          </w:p>
        </w:tc>
      </w:tr>
    </w:tbl>
    <w:p w14:paraId="2389DC36" w14:textId="4D8EE40D" w:rsidR="00C03326" w:rsidRDefault="00C03326" w:rsidP="004F4813">
      <w:pPr>
        <w:pBdr>
          <w:top w:val="nil"/>
          <w:left w:val="nil"/>
          <w:bottom w:val="nil"/>
          <w:right w:val="nil"/>
          <w:between w:val="nil"/>
        </w:pBdr>
        <w:tabs>
          <w:tab w:val="left" w:pos="851"/>
        </w:tabs>
        <w:spacing w:before="120" w:after="120" w:line="276" w:lineRule="auto"/>
        <w:rPr>
          <w:rFonts w:eastAsia="Times New Roman" w:cs="Times New Roman"/>
          <w:kern w:val="0"/>
          <w:szCs w:val="24"/>
          <w14:ligatures w14:val="none"/>
        </w:rPr>
      </w:pPr>
    </w:p>
    <w:p w14:paraId="75978078" w14:textId="77777777" w:rsidR="007479CB" w:rsidRDefault="007479CB" w:rsidP="004F4813">
      <w:pPr>
        <w:pBdr>
          <w:top w:val="nil"/>
          <w:left w:val="nil"/>
          <w:bottom w:val="nil"/>
          <w:right w:val="nil"/>
          <w:between w:val="nil"/>
        </w:pBdr>
        <w:tabs>
          <w:tab w:val="left" w:pos="851"/>
        </w:tabs>
        <w:spacing w:before="120" w:after="120" w:line="276" w:lineRule="auto"/>
        <w:rPr>
          <w:rFonts w:eastAsia="Times New Roman" w:cs="Times New Roman"/>
          <w:kern w:val="0"/>
          <w:szCs w:val="24"/>
          <w14:ligatures w14:val="none"/>
        </w:rPr>
      </w:pPr>
    </w:p>
    <w:p w14:paraId="7FA57BC2" w14:textId="08A88652" w:rsidR="006736F9" w:rsidRDefault="00136F82" w:rsidP="004E4999">
      <w:pPr>
        <w:pStyle w:val="Balk1"/>
        <w:tabs>
          <w:tab w:val="left" w:pos="284"/>
        </w:tabs>
        <w:ind w:left="0" w:firstLine="0"/>
      </w:pPr>
      <w:bookmarkStart w:id="16" w:name="_Toc137134894"/>
      <w:bookmarkStart w:id="17" w:name="_Toc145669136"/>
      <w:bookmarkStart w:id="18" w:name="_Toc202121971"/>
      <w:r>
        <w:lastRenderedPageBreak/>
        <w:t>ÖNCEKİ ÇALIŞMALAR</w:t>
      </w:r>
      <w:bookmarkEnd w:id="16"/>
      <w:bookmarkEnd w:id="17"/>
      <w:bookmarkEnd w:id="18"/>
    </w:p>
    <w:p w14:paraId="43A054B8" w14:textId="12140EA0" w:rsidR="006736F9" w:rsidRDefault="006736F9" w:rsidP="000F7D23">
      <w:r>
        <w:t>Periyodik tablo ve elementler fen dersi için oldukça önemlidir. Bu tablodaki elementler</w:t>
      </w:r>
      <w:r w:rsidR="000F7D23">
        <w:t xml:space="preserve"> </w:t>
      </w:r>
      <w:r>
        <w:t>günlük hayatta sıklıkla karşımıza çıkmakta ve farklı alanlarda kullanılmaktadır. Periyodik</w:t>
      </w:r>
      <w:r w:rsidR="000F7D23">
        <w:t xml:space="preserve"> </w:t>
      </w:r>
      <w:r>
        <w:t>tabloya bakarak elementlerin özellikleri hakkında genel bilgi edinilir. 8. Sınıf fen bilimleri</w:t>
      </w:r>
      <w:r w:rsidR="000F7D23">
        <w:t xml:space="preserve"> </w:t>
      </w:r>
      <w:r>
        <w:t>dersi müfredatındaki kazanımlara göre periyodik tablonun ilk 20 elementinin yerinin ve</w:t>
      </w:r>
      <w:r w:rsidR="000F7D23">
        <w:t xml:space="preserve"> </w:t>
      </w:r>
      <w:r>
        <w:t>sembollerini bilinmesi istenmektedir. Periyodik tablo ünitesi öğretilirken izlenen yol,</w:t>
      </w:r>
      <w:r w:rsidR="000F7D23">
        <w:t xml:space="preserve"> </w:t>
      </w:r>
      <w:r>
        <w:t>elementlerin periyodik tabloda dizilme biçimlerinden söz edilerek problem çözümlerine</w:t>
      </w:r>
      <w:r w:rsidR="000F7D23">
        <w:t xml:space="preserve"> </w:t>
      </w:r>
      <w:r>
        <w:t>geçilmesi ve periyodik özelliklerin periyodik tablodaki değişiminin çoğu zaman</w:t>
      </w:r>
      <w:r w:rsidR="000F7D23">
        <w:t xml:space="preserve"> </w:t>
      </w:r>
      <w:r>
        <w:t>ezberletilmesi şeklindedir. Öğrencilere periyodik özelliklerin basit tanımı, uygulama</w:t>
      </w:r>
      <w:r w:rsidR="000F7D23">
        <w:t xml:space="preserve"> </w:t>
      </w:r>
      <w:r>
        <w:t>problemleri ve periyodik tablo üzerinde nasıl değiştikleri tek tek ezberletilmekte son yıllarda</w:t>
      </w:r>
      <w:r w:rsidR="000F7D23">
        <w:t xml:space="preserve"> </w:t>
      </w:r>
      <w:r>
        <w:t>EBA üzerinden çeşitli görsel, animasyon ve yeni nesil sorularla konu pekiştirilmektedir.</w:t>
      </w:r>
      <w:r w:rsidR="000F7D23">
        <w:t xml:space="preserve"> </w:t>
      </w:r>
      <w:r>
        <w:t>Bütün bunlara rağmen öğrencilerin periyodik özellikleri yüzeysel öğrenmesine, edindiği</w:t>
      </w:r>
      <w:r w:rsidR="000F7D23">
        <w:t xml:space="preserve"> </w:t>
      </w:r>
      <w:r>
        <w:t>bilgileri kısa sürede unutmasını ya da yanlış öğrenerek kavram yanılgıları oluşturması hala</w:t>
      </w:r>
      <w:r w:rsidR="000F7D23">
        <w:t xml:space="preserve"> </w:t>
      </w:r>
      <w:r>
        <w:t>karşılaşılan durumladır. Birçok konuda olduğu gibi periyodik tablo konusunda da mantığı</w:t>
      </w:r>
      <w:r w:rsidR="000F7D23">
        <w:t xml:space="preserve"> </w:t>
      </w:r>
      <w:r>
        <w:t>üzerinde hiç kafa yorulmadan doğrudan ezberlemeye yöneltilen öğrenciler daha sonraki</w:t>
      </w:r>
      <w:r w:rsidR="000F7D23">
        <w:t xml:space="preserve"> </w:t>
      </w:r>
      <w:r>
        <w:t>eğitim hayatlarında ya da üniversite sınavında farklı tarz ve yapıdaki sorularla</w:t>
      </w:r>
      <w:r w:rsidR="000F7D23">
        <w:t xml:space="preserve"> </w:t>
      </w:r>
      <w:r>
        <w:t>karşılaştıklarında bocalayarak başarısız olmaktadırlar. Kimya konularının geniş ve mantığı</w:t>
      </w:r>
      <w:r w:rsidR="000F7D23">
        <w:t xml:space="preserve"> </w:t>
      </w:r>
      <w:r>
        <w:t xml:space="preserve">anlaşılmadan kavranması çok güç bir </w:t>
      </w:r>
      <w:r w:rsidR="00C0272B">
        <w:t xml:space="preserve">ders </w:t>
      </w:r>
      <w:r>
        <w:t>olduğundan dolayı ortaöğretimde okumakta olan</w:t>
      </w:r>
      <w:r w:rsidR="000F7D23">
        <w:t xml:space="preserve"> </w:t>
      </w:r>
      <w:r>
        <w:t>birçok öğrenci kimya dersinin ezber dersi olduğundan yakınmakta ve kimya derslerine olan</w:t>
      </w:r>
      <w:r w:rsidR="000F7D23">
        <w:t xml:space="preserve"> </w:t>
      </w:r>
      <w:r>
        <w:t>ilgileri azalmaktadır (Genç, Ş. 2008). Bu sorunları ele alarak 8. Sınıflar için tasarlanan</w:t>
      </w:r>
      <w:r w:rsidR="000F7D23">
        <w:t xml:space="preserve"> </w:t>
      </w:r>
      <w:r>
        <w:t>periyodik klavye ile bu öğrenme zorluklarını ortadan kaldırarak öğrencilere daha</w:t>
      </w:r>
      <w:r w:rsidR="000F7D23">
        <w:t xml:space="preserve"> </w:t>
      </w:r>
      <w:r>
        <w:t>kolaylaştırılmış ve oyunlaştırılmış bir öğretim sunulmak ve kalıcı öğrenmelerine katkı</w:t>
      </w:r>
      <w:r w:rsidR="000F7D23">
        <w:t xml:space="preserve"> </w:t>
      </w:r>
      <w:r>
        <w:t>sağlamak amaçlanmaktadır.</w:t>
      </w:r>
      <w:r w:rsidR="000F7D23">
        <w:t xml:space="preserve"> </w:t>
      </w:r>
      <w:r>
        <w:t>Gerek ülkemizde gerekse de yurt dışında elementlerin adları, sembolleri ve özellikleri farklı</w:t>
      </w:r>
      <w:r w:rsidR="000F7D23">
        <w:t xml:space="preserve"> </w:t>
      </w:r>
      <w:r>
        <w:t xml:space="preserve">yöntem ve tekniklerle öğretilmeye çalışılmaktadır (Aycan, </w:t>
      </w:r>
      <w:proofErr w:type="spellStart"/>
      <w:r>
        <w:t>Türkoğuz</w:t>
      </w:r>
      <w:proofErr w:type="spellEnd"/>
      <w:r>
        <w:t>, Sarı &amp;</w:t>
      </w:r>
      <w:proofErr w:type="spellStart"/>
      <w:r>
        <w:t>amp</w:t>
      </w:r>
      <w:proofErr w:type="spellEnd"/>
      <w:r>
        <w:t>; Kaynar, 2002).</w:t>
      </w:r>
    </w:p>
    <w:p w14:paraId="59CFE32F" w14:textId="201C6BF6" w:rsidR="006736F9" w:rsidRDefault="006736F9" w:rsidP="000F7D23">
      <w:proofErr w:type="spellStart"/>
      <w:r>
        <w:t>Dreyfuss</w:t>
      </w:r>
      <w:proofErr w:type="spellEnd"/>
      <w:r>
        <w:t xml:space="preserve"> (2000), öğrencileriyle birlikte gerçekleştirdiği çalışmada, boyanması gereken eski</w:t>
      </w:r>
      <w:r w:rsidR="000F7D23">
        <w:t xml:space="preserve"> </w:t>
      </w:r>
      <w:r>
        <w:t>bir arabaya periyodik cetveli yerleştirmiştir. 13-19 yaşlarında 63 lise öğrencisiyle birlikte</w:t>
      </w:r>
      <w:r w:rsidR="000F7D23">
        <w:t xml:space="preserve"> </w:t>
      </w:r>
      <w:r>
        <w:t>toplam 92 elementle ilgili hazırlıklar yapılmış ve elementler arabaya gelişigüzel şekilde</w:t>
      </w:r>
      <w:r w:rsidR="000F7D23">
        <w:t xml:space="preserve"> </w:t>
      </w:r>
      <w:r>
        <w:t xml:space="preserve">sıralanmıştır. </w:t>
      </w:r>
      <w:proofErr w:type="spellStart"/>
      <w:r>
        <w:t>McSharry</w:t>
      </w:r>
      <w:proofErr w:type="spellEnd"/>
      <w:r>
        <w:t xml:space="preserve"> ve </w:t>
      </w:r>
      <w:proofErr w:type="spellStart"/>
      <w:r>
        <w:t>Jones</w:t>
      </w:r>
      <w:proofErr w:type="spellEnd"/>
      <w:r>
        <w:t xml:space="preserve"> (2000) periyodik çizelge öğretiminde kes-yapıştır, yirmi</w:t>
      </w:r>
      <w:r w:rsidR="000F7D23">
        <w:t xml:space="preserve"> </w:t>
      </w:r>
      <w:r>
        <w:t xml:space="preserve">soru, zar oyunu gibi oyunların kullanılabileceğini belirtmiştir. </w:t>
      </w:r>
      <w:proofErr w:type="spellStart"/>
      <w:r>
        <w:t>Joag</w:t>
      </w:r>
      <w:proofErr w:type="spellEnd"/>
      <w:r>
        <w:t xml:space="preserve"> (2014) çalışmasında</w:t>
      </w:r>
      <w:r w:rsidR="000F7D23">
        <w:t xml:space="preserve"> </w:t>
      </w:r>
      <w:r>
        <w:t>Hindistan’da öğrenim gören 12-13 yaşlarındaki öğrencilere bulmaca çözme oyunu ile</w:t>
      </w:r>
      <w:r w:rsidR="000F7D23">
        <w:t xml:space="preserve"> </w:t>
      </w:r>
      <w:r>
        <w:t>periyodik cetvelin özelliklerini kavratmaya çalışmıştır. Öğrenciler ellerindeki boş periyodik</w:t>
      </w:r>
      <w:r w:rsidR="000F7D23">
        <w:t xml:space="preserve"> </w:t>
      </w:r>
      <w:r>
        <w:t xml:space="preserve">cetvel kartlarına kendilerine verilen ipuçlarından yararlanarak otuz iki element </w:t>
      </w:r>
      <w:r>
        <w:lastRenderedPageBreak/>
        <w:t>sembolünü</w:t>
      </w:r>
      <w:r w:rsidR="000F7D23">
        <w:t xml:space="preserve"> </w:t>
      </w:r>
      <w:r>
        <w:t>uygun bir şekilde yerleştirmiştir. Yapılan çalışmaların daha çok element sembolleri ve</w:t>
      </w:r>
      <w:r w:rsidR="000F7D23">
        <w:t xml:space="preserve"> </w:t>
      </w:r>
      <w:r>
        <w:t xml:space="preserve">periyodik çizelge konularını kapsayan, oyun, </w:t>
      </w:r>
      <w:proofErr w:type="spellStart"/>
      <w:r>
        <w:t>hikâyeleştirme</w:t>
      </w:r>
      <w:proofErr w:type="spellEnd"/>
      <w:r>
        <w:t>, bulmaca gibi teknikler olduğu</w:t>
      </w:r>
      <w:r w:rsidR="000F7D23">
        <w:t xml:space="preserve"> </w:t>
      </w:r>
      <w:r>
        <w:t>gözlenmektedir (</w:t>
      </w:r>
      <w:proofErr w:type="spellStart"/>
      <w:r>
        <w:t>Aymen</w:t>
      </w:r>
      <w:proofErr w:type="spellEnd"/>
      <w:r>
        <w:t xml:space="preserve"> Peker</w:t>
      </w:r>
      <w:r w:rsidR="00BD6FF1">
        <w:t xml:space="preserve"> </w:t>
      </w:r>
      <w:r>
        <w:t xml:space="preserve"> &amp;</w:t>
      </w:r>
      <w:r w:rsidR="00BD6FF1">
        <w:t xml:space="preserve"> </w:t>
      </w:r>
      <w:r>
        <w:t xml:space="preserve"> Taş 2017). Fakat periyodik tablodaki</w:t>
      </w:r>
      <w:r w:rsidR="000F7D23">
        <w:t xml:space="preserve"> </w:t>
      </w:r>
      <w:r>
        <w:t>elementlerin</w:t>
      </w:r>
      <w:r w:rsidR="000F7D23">
        <w:t xml:space="preserve"> </w:t>
      </w:r>
      <w:r>
        <w:t>özelliklerinden, periyodik tablodaki yerlerinden detaylı olarak anlatılmamış ve anlatımlar</w:t>
      </w:r>
      <w:r w:rsidR="000F7D23">
        <w:t xml:space="preserve"> </w:t>
      </w:r>
      <w:r>
        <w:t xml:space="preserve">daha çok somutlaştırılmamış, akılda kalıcılığı artırmak için çoklu </w:t>
      </w:r>
      <w:proofErr w:type="gramStart"/>
      <w:r>
        <w:t>zeka</w:t>
      </w:r>
      <w:proofErr w:type="gramEnd"/>
      <w:r>
        <w:t xml:space="preserve"> kuramına uygun</w:t>
      </w:r>
      <w:r w:rsidR="000F7D23">
        <w:t xml:space="preserve"> </w:t>
      </w:r>
      <w:r>
        <w:t xml:space="preserve">materyaller tasarlanmamıştır. Çoklu </w:t>
      </w:r>
      <w:proofErr w:type="gramStart"/>
      <w:r>
        <w:t>zeka</w:t>
      </w:r>
      <w:proofErr w:type="gramEnd"/>
      <w:r>
        <w:t xml:space="preserve"> kuramındaki zeka türlerinin bir çoğunu</w:t>
      </w:r>
      <w:r w:rsidR="000F7D23">
        <w:t xml:space="preserve"> </w:t>
      </w:r>
      <w:r>
        <w:t>içerisinde</w:t>
      </w:r>
      <w:r w:rsidR="000F7D23">
        <w:t xml:space="preserve"> </w:t>
      </w:r>
      <w:r>
        <w:t>barındıran kapsamlı bir yöntem ve teknikler oluşturulmalıdır.</w:t>
      </w:r>
    </w:p>
    <w:p w14:paraId="7D66704A" w14:textId="3D4B8D6C" w:rsidR="007479CB" w:rsidRDefault="007479CB" w:rsidP="000F7D23"/>
    <w:p w14:paraId="167D4EE4" w14:textId="5F26005E" w:rsidR="007479CB" w:rsidRDefault="007479CB" w:rsidP="000F7D23"/>
    <w:p w14:paraId="4FE90019" w14:textId="373846A7" w:rsidR="007479CB" w:rsidRDefault="007479CB" w:rsidP="000F7D23"/>
    <w:p w14:paraId="04FB42D2" w14:textId="751824A5" w:rsidR="007479CB" w:rsidRDefault="007479CB" w:rsidP="000F7D23"/>
    <w:p w14:paraId="3A42B4F8" w14:textId="0EF7FC4F" w:rsidR="007479CB" w:rsidRDefault="007479CB" w:rsidP="000F7D23"/>
    <w:p w14:paraId="5A9719EC" w14:textId="3C908384" w:rsidR="007479CB" w:rsidRDefault="007479CB" w:rsidP="000F7D23"/>
    <w:p w14:paraId="0F12277D" w14:textId="420EF653" w:rsidR="007479CB" w:rsidRDefault="007479CB" w:rsidP="000F7D23"/>
    <w:p w14:paraId="530CAC09" w14:textId="5C5FED68" w:rsidR="007479CB" w:rsidRDefault="007479CB" w:rsidP="000F7D23"/>
    <w:p w14:paraId="6723A6BD" w14:textId="27DD2513" w:rsidR="007479CB" w:rsidRDefault="007479CB" w:rsidP="000F7D23"/>
    <w:p w14:paraId="69E40D56" w14:textId="79EFD9DC" w:rsidR="007479CB" w:rsidRDefault="007479CB" w:rsidP="000F7D23"/>
    <w:p w14:paraId="0185C509" w14:textId="7CB8B426" w:rsidR="007479CB" w:rsidRDefault="007479CB" w:rsidP="000F7D23"/>
    <w:p w14:paraId="54E40EAA" w14:textId="420FD2A1" w:rsidR="007479CB" w:rsidRDefault="007479CB" w:rsidP="000F7D23"/>
    <w:p w14:paraId="7410357D" w14:textId="6280A1EE" w:rsidR="007479CB" w:rsidRDefault="007479CB" w:rsidP="000F7D23"/>
    <w:p w14:paraId="7BD1220A" w14:textId="6BC22247" w:rsidR="007479CB" w:rsidRDefault="007479CB" w:rsidP="000F7D23"/>
    <w:p w14:paraId="11A9E400" w14:textId="1322F652" w:rsidR="007479CB" w:rsidRDefault="007479CB" w:rsidP="000F7D23"/>
    <w:p w14:paraId="3F505E43" w14:textId="5F9D36C6" w:rsidR="007479CB" w:rsidRDefault="007479CB" w:rsidP="000F7D23"/>
    <w:p w14:paraId="2D4B2352" w14:textId="3DD12C5C" w:rsidR="007479CB" w:rsidRDefault="007479CB" w:rsidP="000F7D23"/>
    <w:p w14:paraId="1C9F972C" w14:textId="01A14843" w:rsidR="007479CB" w:rsidRDefault="007479CB" w:rsidP="000F7D23"/>
    <w:p w14:paraId="235DD961" w14:textId="7B1F4F29" w:rsidR="007479CB" w:rsidRDefault="007479CB" w:rsidP="000F7D23"/>
    <w:p w14:paraId="7B2CD1F3" w14:textId="11912315" w:rsidR="007479CB" w:rsidRDefault="007479CB" w:rsidP="000F7D23"/>
    <w:p w14:paraId="07FB8937" w14:textId="0ECFCB39" w:rsidR="007479CB" w:rsidRDefault="007479CB" w:rsidP="000F7D23"/>
    <w:p w14:paraId="54B3F324" w14:textId="3A86D0B4" w:rsidR="007479CB" w:rsidRDefault="007479CB" w:rsidP="000F7D23"/>
    <w:p w14:paraId="61016759" w14:textId="00B63CAB" w:rsidR="007479CB" w:rsidRDefault="007479CB" w:rsidP="000F7D23"/>
    <w:p w14:paraId="6A42134E" w14:textId="2B369C96" w:rsidR="007E3B09" w:rsidRDefault="007E3B09" w:rsidP="000F7D23"/>
    <w:p w14:paraId="6921F949" w14:textId="77777777" w:rsidR="007E3B09" w:rsidRDefault="007E3B09" w:rsidP="000F7D23"/>
    <w:p w14:paraId="5C776460" w14:textId="727887EE" w:rsidR="007479CB" w:rsidRDefault="007479CB" w:rsidP="000F7D23"/>
    <w:p w14:paraId="7AD1B72A" w14:textId="79C2932D" w:rsidR="00C03326" w:rsidRPr="00723722" w:rsidRDefault="009C32C1" w:rsidP="005A2190">
      <w:pPr>
        <w:pStyle w:val="Balk1"/>
        <w:tabs>
          <w:tab w:val="left" w:pos="284"/>
        </w:tabs>
        <w:ind w:left="0" w:firstLine="0"/>
      </w:pPr>
      <w:bookmarkStart w:id="19" w:name="_Toc137134895"/>
      <w:bookmarkStart w:id="20" w:name="_Toc145669137"/>
      <w:bookmarkStart w:id="21" w:name="_Toc202121972"/>
      <w:r w:rsidRPr="00CE7E89">
        <w:lastRenderedPageBreak/>
        <w:t>MATERYAL</w:t>
      </w:r>
      <w:r>
        <w:t xml:space="preserve"> VE </w:t>
      </w:r>
      <w:r w:rsidRPr="00070077">
        <w:t>METOT</w:t>
      </w:r>
      <w:bookmarkEnd w:id="19"/>
      <w:bookmarkEnd w:id="20"/>
      <w:bookmarkEnd w:id="21"/>
    </w:p>
    <w:p w14:paraId="73E30E11" w14:textId="6E49845A" w:rsidR="00DC7E17" w:rsidRDefault="00DC7E17" w:rsidP="004F4813">
      <w:pPr>
        <w:tabs>
          <w:tab w:val="left" w:pos="851"/>
        </w:tabs>
      </w:pPr>
      <w:r w:rsidRPr="007D524D">
        <w:t>Bu kısımda sırasıyla araştırma modeli, veri toplama araçları, verilerin analizi ve çalışma grubuna ilişkin bilgiler verilmiştir.</w:t>
      </w:r>
    </w:p>
    <w:p w14:paraId="152764F0" w14:textId="041E5F4E" w:rsidR="00F52170" w:rsidRPr="00F52170" w:rsidRDefault="003175ED" w:rsidP="00EC4CEF">
      <w:pPr>
        <w:pStyle w:val="Balk2"/>
        <w:numPr>
          <w:ilvl w:val="0"/>
          <w:numId w:val="0"/>
        </w:numPr>
        <w:tabs>
          <w:tab w:val="left" w:pos="851"/>
        </w:tabs>
        <w:ind w:left="1004" w:hanging="360"/>
      </w:pPr>
      <w:bookmarkStart w:id="22" w:name="_Toc145669138"/>
      <w:bookmarkStart w:id="23" w:name="_Toc202121973"/>
      <w:r>
        <w:t>3</w:t>
      </w:r>
      <w:r w:rsidR="00FB6391" w:rsidRPr="007D524D">
        <w:t>.1</w:t>
      </w:r>
      <w:r w:rsidR="00F52170" w:rsidRPr="00F52170">
        <w:t xml:space="preserve">. </w:t>
      </w:r>
      <w:r w:rsidR="00B56A2D">
        <w:t>Materyal</w:t>
      </w:r>
      <w:bookmarkEnd w:id="22"/>
      <w:bookmarkEnd w:id="23"/>
    </w:p>
    <w:p w14:paraId="23580FD3" w14:textId="3AA62965"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İlk olarak öğrencilerin ortaokul seviyesinde periyodik tablo ve elementlerin kalıcı öğrenmesinin önündeki engellerin neler olabileceği ve bu sorunlara ilişkin çözüm önerilerinin neler olabileceğine dair </w:t>
      </w:r>
      <w:proofErr w:type="gramStart"/>
      <w:r w:rsidRPr="00F52170">
        <w:rPr>
          <w:rFonts w:eastAsia="Times New Roman" w:cs="Times New Roman"/>
          <w:kern w:val="0"/>
          <w:szCs w:val="24"/>
          <w14:ligatures w14:val="none"/>
        </w:rPr>
        <w:t>literatür</w:t>
      </w:r>
      <w:proofErr w:type="gramEnd"/>
      <w:r w:rsidRPr="00F52170">
        <w:rPr>
          <w:rFonts w:eastAsia="Times New Roman" w:cs="Times New Roman"/>
          <w:kern w:val="0"/>
          <w:szCs w:val="24"/>
          <w14:ligatures w14:val="none"/>
        </w:rPr>
        <w:t xml:space="preserve"> taraması yapılmıştır</w:t>
      </w:r>
      <w:r w:rsidR="00F3006C">
        <w:rPr>
          <w:rFonts w:eastAsia="Times New Roman" w:cs="Times New Roman"/>
          <w:kern w:val="0"/>
          <w:szCs w:val="24"/>
          <w14:ligatures w14:val="none"/>
        </w:rPr>
        <w:t xml:space="preserve"> ve devam etmektedir.</w:t>
      </w:r>
    </w:p>
    <w:p w14:paraId="0463D3D1" w14:textId="090FB78C"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Yapılan tarama sonucunda Periyodik klavyenin tasarlanmasına karar verilmiştir.  Tasarımın ne şekilde yapılacağına </w:t>
      </w:r>
      <w:r w:rsidR="003B673E" w:rsidRPr="00F52170">
        <w:rPr>
          <w:rFonts w:eastAsia="Times New Roman" w:cs="Times New Roman"/>
          <w:kern w:val="0"/>
          <w:szCs w:val="24"/>
          <w14:ligatures w14:val="none"/>
        </w:rPr>
        <w:t>dair veriler</w:t>
      </w:r>
      <w:r w:rsidRPr="00F52170">
        <w:rPr>
          <w:rFonts w:eastAsia="Times New Roman" w:cs="Times New Roman"/>
          <w:kern w:val="0"/>
          <w:szCs w:val="24"/>
          <w14:ligatures w14:val="none"/>
        </w:rPr>
        <w:t xml:space="preserve"> toplanmıştır. </w:t>
      </w:r>
    </w:p>
    <w:p w14:paraId="04C1BB51" w14:textId="39370E81"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Bu veriler doğrultusunda tasarım gerçekleştir</w:t>
      </w:r>
      <w:r w:rsidR="002D280E">
        <w:rPr>
          <w:rFonts w:eastAsia="Times New Roman" w:cs="Times New Roman"/>
          <w:kern w:val="0"/>
          <w:szCs w:val="24"/>
          <w14:ligatures w14:val="none"/>
        </w:rPr>
        <w:t>ilerek,</w:t>
      </w:r>
      <w:r w:rsidRPr="00F52170">
        <w:rPr>
          <w:rFonts w:eastAsia="Times New Roman" w:cs="Times New Roman"/>
          <w:kern w:val="0"/>
          <w:szCs w:val="24"/>
          <w14:ligatures w14:val="none"/>
        </w:rPr>
        <w:t xml:space="preserve"> </w:t>
      </w:r>
      <w:r w:rsidR="002D280E">
        <w:rPr>
          <w:rFonts w:eastAsia="Times New Roman" w:cs="Times New Roman"/>
          <w:kern w:val="0"/>
          <w:szCs w:val="24"/>
          <w14:ligatures w14:val="none"/>
        </w:rPr>
        <w:t>t</w:t>
      </w:r>
      <w:r w:rsidRPr="00F52170">
        <w:rPr>
          <w:rFonts w:eastAsia="Times New Roman" w:cs="Times New Roman"/>
          <w:kern w:val="0"/>
          <w:szCs w:val="24"/>
          <w14:ligatures w14:val="none"/>
        </w:rPr>
        <w:t>asarımda sırasıyla şu yol izlen</w:t>
      </w:r>
      <w:r w:rsidR="00344341">
        <w:rPr>
          <w:rFonts w:eastAsia="Times New Roman" w:cs="Times New Roman"/>
          <w:kern w:val="0"/>
          <w:szCs w:val="24"/>
          <w14:ligatures w14:val="none"/>
        </w:rPr>
        <w:t>ecekti</w:t>
      </w:r>
      <w:r w:rsidRPr="00F52170">
        <w:rPr>
          <w:rFonts w:eastAsia="Times New Roman" w:cs="Times New Roman"/>
          <w:kern w:val="0"/>
          <w:szCs w:val="24"/>
          <w14:ligatures w14:val="none"/>
        </w:rPr>
        <w:t xml:space="preserve">r; </w:t>
      </w:r>
    </w:p>
    <w:p w14:paraId="16ED4617" w14:textId="65AD2440" w:rsidR="005A07C6" w:rsidRDefault="00F52170" w:rsidP="005A07C6">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Öncelikle göre müfredatta bilinmesi istenen ilk 20 elementin her biri için bir buton tanımlanarak devrede 20 buton kullanı</w:t>
      </w:r>
      <w:r w:rsidR="00404FC6">
        <w:rPr>
          <w:rFonts w:eastAsia="Times New Roman" w:cs="Times New Roman"/>
          <w:kern w:val="0"/>
          <w:szCs w:val="24"/>
          <w14:ligatures w14:val="none"/>
        </w:rPr>
        <w:t>lacak</w:t>
      </w:r>
      <w:r w:rsidR="005A07C6">
        <w:rPr>
          <w:rFonts w:eastAsia="Times New Roman" w:cs="Times New Roman"/>
          <w:kern w:val="0"/>
          <w:szCs w:val="24"/>
          <w14:ligatures w14:val="none"/>
        </w:rPr>
        <w:t>tır.</w:t>
      </w:r>
    </w:p>
    <w:p w14:paraId="3E54A35C" w14:textId="092D954D" w:rsidR="005A07C6" w:rsidRDefault="005A07C6" w:rsidP="005A07C6">
      <w:pPr>
        <w:widowControl w:val="0"/>
        <w:tabs>
          <w:tab w:val="left" w:pos="284"/>
        </w:tabs>
        <w:contextualSpacing/>
        <w:rPr>
          <w:rFonts w:eastAsia="Times New Roman" w:cs="Times New Roman"/>
          <w:kern w:val="0"/>
          <w:szCs w:val="24"/>
          <w14:ligatures w14:val="none"/>
        </w:rPr>
      </w:pPr>
    </w:p>
    <w:p w14:paraId="3B084DCD" w14:textId="328AFCCE" w:rsidR="005A07C6" w:rsidRDefault="005A07C6" w:rsidP="005A07C6">
      <w:pPr>
        <w:widowControl w:val="0"/>
        <w:tabs>
          <w:tab w:val="left" w:pos="284"/>
        </w:tabs>
        <w:contextualSpacing/>
        <w:rPr>
          <w:rFonts w:eastAsia="Times New Roman" w:cs="Times New Roman"/>
          <w:kern w:val="0"/>
          <w:szCs w:val="24"/>
          <w14:ligatures w14:val="none"/>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05A07C6" w14:paraId="7B1D7A14" w14:textId="77777777" w:rsidTr="005A07C6">
        <w:trPr>
          <w:jc w:val="center"/>
        </w:trPr>
        <w:tc>
          <w:tcPr>
            <w:tcW w:w="8776" w:type="dxa"/>
          </w:tcPr>
          <w:p w14:paraId="22F70F95" w14:textId="095197D9" w:rsidR="005A07C6" w:rsidRDefault="005A07C6" w:rsidP="005A07C6">
            <w:pPr>
              <w:tabs>
                <w:tab w:val="left" w:pos="284"/>
              </w:tabs>
              <w:ind w:firstLine="0"/>
              <w:contextualSpacing/>
              <w:jc w:val="center"/>
            </w:pPr>
            <w:r w:rsidRPr="00F52170">
              <w:rPr>
                <w:noProof/>
              </w:rPr>
              <w:drawing>
                <wp:anchor distT="0" distB="0" distL="114300" distR="114300" simplePos="0" relativeHeight="251689984" behindDoc="0" locked="0" layoutInCell="1" allowOverlap="1" wp14:anchorId="7E6D2E01" wp14:editId="713D4B71">
                  <wp:simplePos x="0" y="0"/>
                  <wp:positionH relativeFrom="page">
                    <wp:posOffset>1123315</wp:posOffset>
                  </wp:positionH>
                  <wp:positionV relativeFrom="paragraph">
                    <wp:posOffset>0</wp:posOffset>
                  </wp:positionV>
                  <wp:extent cx="3575685" cy="2445385"/>
                  <wp:effectExtent l="0" t="0" r="5715" b="0"/>
                  <wp:wrapTopAndBottom/>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rotWithShape="1">
                          <a:blip r:embed="rId22" cstate="print">
                            <a:extLst>
                              <a:ext uri="{28A0092B-C50C-407E-A947-70E740481C1C}">
                                <a14:useLocalDpi xmlns:a14="http://schemas.microsoft.com/office/drawing/2010/main" val="0"/>
                              </a:ext>
                            </a:extLst>
                          </a:blip>
                          <a:srcRect l="26381" t="41047" r="30836" b="17052"/>
                          <a:stretch/>
                        </pic:blipFill>
                        <pic:spPr bwMode="auto">
                          <a:xfrm>
                            <a:off x="0" y="0"/>
                            <a:ext cx="3575685" cy="244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37889C2" w14:textId="0052F27B" w:rsidR="005A07C6" w:rsidRPr="005A07C6" w:rsidRDefault="005A07C6" w:rsidP="005A07C6">
      <w:pPr>
        <w:pStyle w:val="ResimYazs"/>
        <w:spacing w:after="0"/>
        <w:jc w:val="center"/>
        <w:rPr>
          <w:i w:val="0"/>
          <w:iCs w:val="0"/>
          <w:color w:val="000000" w:themeColor="text1"/>
          <w:sz w:val="24"/>
          <w:szCs w:val="24"/>
        </w:rPr>
      </w:pPr>
      <w:r w:rsidRPr="005A07C6">
        <w:rPr>
          <w:b/>
          <w:bCs/>
          <w:i w:val="0"/>
          <w:iCs w:val="0"/>
          <w:color w:val="000000" w:themeColor="text1"/>
          <w:sz w:val="24"/>
          <w:szCs w:val="24"/>
        </w:rPr>
        <w:t xml:space="preserve">Şekil 3.1. </w:t>
      </w:r>
      <w:proofErr w:type="spellStart"/>
      <w:r w:rsidRPr="005A07C6">
        <w:rPr>
          <w:i w:val="0"/>
          <w:iCs w:val="0"/>
          <w:color w:val="000000" w:themeColor="text1"/>
          <w:sz w:val="24"/>
          <w:szCs w:val="24"/>
        </w:rPr>
        <w:t>Arduino</w:t>
      </w:r>
      <w:proofErr w:type="spellEnd"/>
      <w:r w:rsidRPr="005A07C6">
        <w:rPr>
          <w:i w:val="0"/>
          <w:iCs w:val="0"/>
          <w:color w:val="000000" w:themeColor="text1"/>
          <w:sz w:val="24"/>
          <w:szCs w:val="24"/>
        </w:rPr>
        <w:t xml:space="preserve"> Mega Devresi</w:t>
      </w:r>
    </w:p>
    <w:p w14:paraId="77DC6EAF" w14:textId="29058F77" w:rsidR="005A07C6" w:rsidRPr="005A07C6" w:rsidRDefault="005A07C6" w:rsidP="005A07C6">
      <w:pPr>
        <w:widowControl w:val="0"/>
        <w:tabs>
          <w:tab w:val="left" w:pos="284"/>
        </w:tabs>
        <w:contextualSpacing/>
        <w:rPr>
          <w:rFonts w:eastAsia="Times New Roman" w:cs="Times New Roman"/>
          <w:kern w:val="0"/>
          <w:szCs w:val="24"/>
          <w14:ligatures w14:val="none"/>
        </w:rPr>
      </w:pPr>
      <w:r>
        <w:rPr>
          <w:rFonts w:eastAsia="Times New Roman" w:cs="Times New Roman"/>
          <w:kern w:val="0"/>
          <w:szCs w:val="24"/>
          <w14:ligatures w14:val="none"/>
        </w:rPr>
        <w:t xml:space="preserve"> </w:t>
      </w:r>
    </w:p>
    <w:p w14:paraId="1E63F552" w14:textId="5CFDA28B" w:rsidR="005A07C6"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Butonlara basılıp basılmadığı </w:t>
      </w:r>
      <w:proofErr w:type="spellStart"/>
      <w:r w:rsidRPr="00F52170">
        <w:rPr>
          <w:rFonts w:eastAsia="Times New Roman" w:cs="Times New Roman"/>
          <w:kern w:val="0"/>
          <w:szCs w:val="24"/>
          <w14:ligatures w14:val="none"/>
        </w:rPr>
        <w:t>Arduino</w:t>
      </w:r>
      <w:proofErr w:type="spellEnd"/>
      <w:r w:rsidRPr="00F52170">
        <w:rPr>
          <w:rFonts w:eastAsia="Times New Roman" w:cs="Times New Roman"/>
          <w:kern w:val="0"/>
          <w:szCs w:val="24"/>
          <w14:ligatures w14:val="none"/>
        </w:rPr>
        <w:t xml:space="preserve"> Analog </w:t>
      </w:r>
      <w:r w:rsidR="00EB7F65">
        <w:rPr>
          <w:rFonts w:eastAsia="Times New Roman" w:cs="Times New Roman"/>
          <w:kern w:val="0"/>
          <w:szCs w:val="24"/>
          <w14:ligatures w14:val="none"/>
        </w:rPr>
        <w:t xml:space="preserve">ve Dijital </w:t>
      </w:r>
      <w:proofErr w:type="spellStart"/>
      <w:r w:rsidRPr="00F52170">
        <w:rPr>
          <w:rFonts w:eastAsia="Times New Roman" w:cs="Times New Roman"/>
          <w:kern w:val="0"/>
          <w:szCs w:val="24"/>
          <w14:ligatures w14:val="none"/>
        </w:rPr>
        <w:t>Pinler</w:t>
      </w:r>
      <w:proofErr w:type="spellEnd"/>
      <w:r w:rsidRPr="00F52170">
        <w:rPr>
          <w:rFonts w:eastAsia="Times New Roman" w:cs="Times New Roman"/>
          <w:kern w:val="0"/>
          <w:szCs w:val="24"/>
          <w14:ligatures w14:val="none"/>
        </w:rPr>
        <w:t xml:space="preserve"> sayesinde algılaması </w:t>
      </w:r>
    </w:p>
    <w:p w14:paraId="6AC244FC" w14:textId="317B77F1" w:rsidR="00F52170" w:rsidRPr="005A07C6" w:rsidRDefault="00F52170" w:rsidP="005A07C6">
      <w:pPr>
        <w:widowControl w:val="0"/>
        <w:numPr>
          <w:ilvl w:val="0"/>
          <w:numId w:val="18"/>
        </w:numPr>
        <w:tabs>
          <w:tab w:val="left" w:pos="284"/>
        </w:tabs>
        <w:ind w:left="0" w:firstLine="0"/>
        <w:contextualSpacing/>
        <w:rPr>
          <w:rFonts w:eastAsia="Times New Roman" w:cs="Times New Roman"/>
          <w:kern w:val="0"/>
          <w:szCs w:val="24"/>
          <w14:ligatures w14:val="none"/>
        </w:rPr>
      </w:pPr>
      <w:proofErr w:type="gramStart"/>
      <w:r w:rsidRPr="005A07C6">
        <w:rPr>
          <w:rFonts w:eastAsia="Times New Roman" w:cs="Times New Roman"/>
          <w:kern w:val="0"/>
          <w:szCs w:val="24"/>
          <w14:ligatures w14:val="none"/>
        </w:rPr>
        <w:t>yapıl</w:t>
      </w:r>
      <w:r w:rsidR="004877A2" w:rsidRPr="005A07C6">
        <w:rPr>
          <w:rFonts w:eastAsia="Times New Roman" w:cs="Times New Roman"/>
          <w:kern w:val="0"/>
          <w:szCs w:val="24"/>
          <w14:ligatures w14:val="none"/>
        </w:rPr>
        <w:t>arak</w:t>
      </w:r>
      <w:proofErr w:type="gramEnd"/>
      <w:r w:rsidR="004877A2" w:rsidRPr="005A07C6">
        <w:rPr>
          <w:rFonts w:eastAsia="Times New Roman" w:cs="Times New Roman"/>
          <w:kern w:val="0"/>
          <w:szCs w:val="24"/>
          <w14:ligatures w14:val="none"/>
        </w:rPr>
        <w:t>,</w:t>
      </w:r>
      <w:r w:rsidRPr="005A07C6">
        <w:rPr>
          <w:rFonts w:eastAsia="Times New Roman" w:cs="Times New Roman"/>
          <w:kern w:val="0"/>
          <w:szCs w:val="24"/>
          <w14:ligatures w14:val="none"/>
        </w:rPr>
        <w:t xml:space="preserve"> </w:t>
      </w:r>
      <w:r w:rsidR="004877A2" w:rsidRPr="005A07C6">
        <w:rPr>
          <w:rFonts w:eastAsia="Times New Roman" w:cs="Times New Roman"/>
          <w:kern w:val="0"/>
          <w:szCs w:val="24"/>
          <w14:ligatures w14:val="none"/>
        </w:rPr>
        <w:t>e</w:t>
      </w:r>
      <w:r w:rsidRPr="005A07C6">
        <w:rPr>
          <w:rFonts w:eastAsia="Times New Roman" w:cs="Times New Roman"/>
          <w:kern w:val="0"/>
          <w:szCs w:val="24"/>
          <w14:ligatures w14:val="none"/>
        </w:rPr>
        <w:t xml:space="preserve">lementlerin her biri </w:t>
      </w:r>
      <w:proofErr w:type="spellStart"/>
      <w:r w:rsidRPr="005A07C6">
        <w:rPr>
          <w:rFonts w:eastAsia="Times New Roman" w:cs="Times New Roman"/>
          <w:kern w:val="0"/>
          <w:szCs w:val="24"/>
          <w14:ligatures w14:val="none"/>
        </w:rPr>
        <w:t>Arduino’nun</w:t>
      </w:r>
      <w:proofErr w:type="spellEnd"/>
      <w:r w:rsidRPr="005A07C6">
        <w:rPr>
          <w:rFonts w:eastAsia="Times New Roman" w:cs="Times New Roman"/>
          <w:kern w:val="0"/>
          <w:szCs w:val="24"/>
          <w14:ligatures w14:val="none"/>
        </w:rPr>
        <w:t xml:space="preserve"> bir tane Analog </w:t>
      </w:r>
      <w:proofErr w:type="spellStart"/>
      <w:r w:rsidRPr="005A07C6">
        <w:rPr>
          <w:rFonts w:eastAsia="Times New Roman" w:cs="Times New Roman"/>
          <w:kern w:val="0"/>
          <w:szCs w:val="24"/>
          <w14:ligatures w14:val="none"/>
        </w:rPr>
        <w:t>Pin’e</w:t>
      </w:r>
      <w:proofErr w:type="spellEnd"/>
      <w:r w:rsidRPr="005A07C6">
        <w:rPr>
          <w:rFonts w:eastAsia="Times New Roman" w:cs="Times New Roman"/>
          <w:kern w:val="0"/>
          <w:szCs w:val="24"/>
          <w14:ligatures w14:val="none"/>
        </w:rPr>
        <w:t xml:space="preserve"> bağlan</w:t>
      </w:r>
      <w:r w:rsidR="004877A2" w:rsidRPr="005A07C6">
        <w:rPr>
          <w:rFonts w:eastAsia="Times New Roman" w:cs="Times New Roman"/>
          <w:kern w:val="0"/>
          <w:szCs w:val="24"/>
          <w14:ligatures w14:val="none"/>
        </w:rPr>
        <w:t>acak</w:t>
      </w:r>
      <w:r w:rsidRPr="005A07C6">
        <w:rPr>
          <w:rFonts w:eastAsia="Times New Roman" w:cs="Times New Roman"/>
          <w:kern w:val="0"/>
          <w:szCs w:val="24"/>
          <w14:ligatures w14:val="none"/>
        </w:rPr>
        <w:t xml:space="preserve">tır. </w:t>
      </w:r>
    </w:p>
    <w:p w14:paraId="39DD69F7" w14:textId="46FFB64D"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proofErr w:type="spellStart"/>
      <w:r w:rsidRPr="00F52170">
        <w:rPr>
          <w:rFonts w:eastAsia="Times New Roman" w:cs="Times New Roman"/>
          <w:kern w:val="0"/>
          <w:szCs w:val="24"/>
          <w14:ligatures w14:val="none"/>
        </w:rPr>
        <w:t>Arduino</w:t>
      </w:r>
      <w:proofErr w:type="spellEnd"/>
      <w:r w:rsidRPr="00F52170">
        <w:rPr>
          <w:rFonts w:eastAsia="Times New Roman" w:cs="Times New Roman"/>
          <w:kern w:val="0"/>
          <w:szCs w:val="24"/>
          <w14:ligatures w14:val="none"/>
        </w:rPr>
        <w:t xml:space="preserve"> kartından alınacak olan ses sinyalinin bir </w:t>
      </w:r>
      <w:proofErr w:type="spellStart"/>
      <w:r w:rsidRPr="00F52170">
        <w:rPr>
          <w:rFonts w:eastAsia="Times New Roman" w:cs="Times New Roman"/>
          <w:kern w:val="0"/>
          <w:szCs w:val="24"/>
          <w14:ligatures w14:val="none"/>
        </w:rPr>
        <w:t>transistör</w:t>
      </w:r>
      <w:proofErr w:type="spellEnd"/>
      <w:r w:rsidRPr="00F52170">
        <w:rPr>
          <w:rFonts w:eastAsia="Times New Roman" w:cs="Times New Roman"/>
          <w:kern w:val="0"/>
          <w:szCs w:val="24"/>
          <w14:ligatures w14:val="none"/>
        </w:rPr>
        <w:t xml:space="preserve"> ile yükseltilerek hoparlöre aktarı</w:t>
      </w:r>
      <w:r w:rsidR="0020566B">
        <w:rPr>
          <w:rFonts w:eastAsia="Times New Roman" w:cs="Times New Roman"/>
          <w:kern w:val="0"/>
          <w:szCs w:val="24"/>
          <w14:ligatures w14:val="none"/>
        </w:rPr>
        <w:t>lacak</w:t>
      </w:r>
      <w:r w:rsidRPr="00F52170">
        <w:rPr>
          <w:rFonts w:eastAsia="Times New Roman" w:cs="Times New Roman"/>
          <w:kern w:val="0"/>
          <w:szCs w:val="24"/>
          <w14:ligatures w14:val="none"/>
        </w:rPr>
        <w:t xml:space="preserve">tır. </w:t>
      </w:r>
    </w:p>
    <w:p w14:paraId="7E36EA37" w14:textId="464911BF"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lastRenderedPageBreak/>
        <w:t xml:space="preserve">Burada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basit bir amplifikatör olarak kullanılmıştır. </w:t>
      </w:r>
      <w:proofErr w:type="spellStart"/>
      <w:r w:rsidRPr="00F52170">
        <w:rPr>
          <w:rFonts w:eastAsia="Times New Roman" w:cs="Times New Roman"/>
          <w:kern w:val="0"/>
          <w:szCs w:val="24"/>
          <w14:ligatures w14:val="none"/>
        </w:rPr>
        <w:t>Transitörün</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beyz</w:t>
      </w:r>
      <w:proofErr w:type="spellEnd"/>
      <w:r w:rsidRPr="00F52170">
        <w:rPr>
          <w:rFonts w:eastAsia="Times New Roman" w:cs="Times New Roman"/>
          <w:kern w:val="0"/>
          <w:szCs w:val="24"/>
          <w14:ligatures w14:val="none"/>
        </w:rPr>
        <w:t xml:space="preserve"> ucu 470 </w:t>
      </w:r>
      <w:proofErr w:type="spellStart"/>
      <w:r w:rsidRPr="00F52170">
        <w:rPr>
          <w:rFonts w:eastAsia="Times New Roman" w:cs="Times New Roman"/>
          <w:kern w:val="0"/>
          <w:szCs w:val="24"/>
          <w14:ligatures w14:val="none"/>
        </w:rPr>
        <w:t>Ohm’luk</w:t>
      </w:r>
      <w:proofErr w:type="spellEnd"/>
      <w:r w:rsidRPr="00F52170">
        <w:rPr>
          <w:rFonts w:eastAsia="Times New Roman" w:cs="Times New Roman"/>
          <w:kern w:val="0"/>
          <w:szCs w:val="24"/>
          <w14:ligatures w14:val="none"/>
        </w:rPr>
        <w:t xml:space="preserve"> direnç ile </w:t>
      </w:r>
      <w:proofErr w:type="spellStart"/>
      <w:r w:rsidRPr="00F52170">
        <w:rPr>
          <w:rFonts w:eastAsia="Times New Roman" w:cs="Times New Roman"/>
          <w:kern w:val="0"/>
          <w:szCs w:val="24"/>
          <w14:ligatures w14:val="none"/>
        </w:rPr>
        <w:t>pine</w:t>
      </w:r>
      <w:proofErr w:type="spellEnd"/>
      <w:r w:rsidRPr="00F52170">
        <w:rPr>
          <w:rFonts w:eastAsia="Times New Roman" w:cs="Times New Roman"/>
          <w:kern w:val="0"/>
          <w:szCs w:val="24"/>
          <w14:ligatures w14:val="none"/>
        </w:rPr>
        <w:t xml:space="preserve"> bağla</w:t>
      </w:r>
      <w:r w:rsidR="007E124F">
        <w:rPr>
          <w:rFonts w:eastAsia="Times New Roman" w:cs="Times New Roman"/>
          <w:kern w:val="0"/>
          <w:szCs w:val="24"/>
          <w14:ligatures w14:val="none"/>
        </w:rPr>
        <w:t>narak,</w:t>
      </w:r>
      <w:r w:rsidRPr="00F52170">
        <w:rPr>
          <w:rFonts w:eastAsia="Times New Roman" w:cs="Times New Roman"/>
          <w:kern w:val="0"/>
          <w:szCs w:val="24"/>
          <w14:ligatures w14:val="none"/>
        </w:rPr>
        <w:t xml:space="preserve"> </w:t>
      </w:r>
      <w:r w:rsidR="007E124F">
        <w:rPr>
          <w:rFonts w:eastAsia="Times New Roman" w:cs="Times New Roman"/>
          <w:kern w:val="0"/>
          <w:szCs w:val="24"/>
          <w14:ligatures w14:val="none"/>
        </w:rPr>
        <w:t>b</w:t>
      </w:r>
      <w:r w:rsidRPr="00F52170">
        <w:rPr>
          <w:rFonts w:eastAsia="Times New Roman" w:cs="Times New Roman"/>
          <w:kern w:val="0"/>
          <w:szCs w:val="24"/>
          <w14:ligatures w14:val="none"/>
        </w:rPr>
        <w:t xml:space="preserve">u </w:t>
      </w:r>
      <w:proofErr w:type="spellStart"/>
      <w:r w:rsidRPr="00F52170">
        <w:rPr>
          <w:rFonts w:eastAsia="Times New Roman" w:cs="Times New Roman"/>
          <w:kern w:val="0"/>
          <w:szCs w:val="24"/>
          <w14:ligatures w14:val="none"/>
        </w:rPr>
        <w:t>pin</w:t>
      </w:r>
      <w:proofErr w:type="spellEnd"/>
      <w:r w:rsidRPr="00F52170">
        <w:rPr>
          <w:rFonts w:eastAsia="Times New Roman" w:cs="Times New Roman"/>
          <w:kern w:val="0"/>
          <w:szCs w:val="24"/>
          <w14:ligatures w14:val="none"/>
        </w:rPr>
        <w:t xml:space="preserve"> ses sinyalinin çıkış </w:t>
      </w:r>
      <w:proofErr w:type="spellStart"/>
      <w:r w:rsidRPr="00F52170">
        <w:rPr>
          <w:rFonts w:eastAsia="Times New Roman" w:cs="Times New Roman"/>
          <w:kern w:val="0"/>
          <w:szCs w:val="24"/>
          <w14:ligatures w14:val="none"/>
        </w:rPr>
        <w:t>pini</w:t>
      </w:r>
      <w:proofErr w:type="spellEnd"/>
      <w:r w:rsidRPr="00F52170">
        <w:rPr>
          <w:rFonts w:eastAsia="Times New Roman" w:cs="Times New Roman"/>
          <w:kern w:val="0"/>
          <w:szCs w:val="24"/>
          <w14:ligatures w14:val="none"/>
        </w:rPr>
        <w:t xml:space="preserve"> olarak ayarlan</w:t>
      </w:r>
      <w:r w:rsidR="007E124F">
        <w:rPr>
          <w:rFonts w:eastAsia="Times New Roman" w:cs="Times New Roman"/>
          <w:kern w:val="0"/>
          <w:szCs w:val="24"/>
          <w14:ligatures w14:val="none"/>
        </w:rPr>
        <w:t>acak</w:t>
      </w:r>
      <w:r w:rsidRPr="00F52170">
        <w:rPr>
          <w:rFonts w:eastAsia="Times New Roman" w:cs="Times New Roman"/>
          <w:kern w:val="0"/>
          <w:szCs w:val="24"/>
          <w14:ligatures w14:val="none"/>
        </w:rPr>
        <w:t xml:space="preserve">tır. </w:t>
      </w:r>
    </w:p>
    <w:p w14:paraId="1BC436BF" w14:textId="01D454C9"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Aynı zamanda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beyz</w:t>
      </w:r>
      <w:proofErr w:type="spellEnd"/>
      <w:r w:rsidRPr="00F52170">
        <w:rPr>
          <w:rFonts w:eastAsia="Times New Roman" w:cs="Times New Roman"/>
          <w:kern w:val="0"/>
          <w:szCs w:val="24"/>
          <w14:ligatures w14:val="none"/>
        </w:rPr>
        <w:t xml:space="preserve"> ucu 10KOhm’luk dirençler ile 5V’ ve </w:t>
      </w:r>
      <w:proofErr w:type="spellStart"/>
      <w:r w:rsidRPr="00F52170">
        <w:rPr>
          <w:rFonts w:eastAsia="Times New Roman" w:cs="Times New Roman"/>
          <w:kern w:val="0"/>
          <w:szCs w:val="24"/>
          <w14:ligatures w14:val="none"/>
        </w:rPr>
        <w:t>GND’ye</w:t>
      </w:r>
      <w:proofErr w:type="spellEnd"/>
      <w:r w:rsidRPr="00F52170">
        <w:rPr>
          <w:rFonts w:eastAsia="Times New Roman" w:cs="Times New Roman"/>
          <w:kern w:val="0"/>
          <w:szCs w:val="24"/>
          <w14:ligatures w14:val="none"/>
        </w:rPr>
        <w:t xml:space="preserve"> bağlanarak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yükselteç olarak kullanılması sağlan</w:t>
      </w:r>
      <w:r w:rsidR="0053547A">
        <w:rPr>
          <w:rFonts w:eastAsia="Times New Roman" w:cs="Times New Roman"/>
          <w:kern w:val="0"/>
          <w:szCs w:val="24"/>
          <w14:ligatures w14:val="none"/>
        </w:rPr>
        <w:t>acaktır</w:t>
      </w:r>
      <w:r w:rsidRPr="00F52170">
        <w:rPr>
          <w:rFonts w:eastAsia="Times New Roman" w:cs="Times New Roman"/>
          <w:kern w:val="0"/>
          <w:szCs w:val="24"/>
          <w14:ligatures w14:val="none"/>
        </w:rPr>
        <w:t xml:space="preserve">. </w:t>
      </w:r>
    </w:p>
    <w:p w14:paraId="5174ED1E" w14:textId="6243E647"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Hoparlörün + ucu 5V’a bağlı iken – ucu ise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kolektör </w:t>
      </w:r>
      <w:proofErr w:type="spellStart"/>
      <w:r w:rsidRPr="00F52170">
        <w:rPr>
          <w:rFonts w:eastAsia="Times New Roman" w:cs="Times New Roman"/>
          <w:kern w:val="0"/>
          <w:szCs w:val="24"/>
          <w14:ligatures w14:val="none"/>
        </w:rPr>
        <w:t>pinine</w:t>
      </w:r>
      <w:proofErr w:type="spellEnd"/>
      <w:r w:rsidRPr="00F52170">
        <w:rPr>
          <w:rFonts w:eastAsia="Times New Roman" w:cs="Times New Roman"/>
          <w:kern w:val="0"/>
          <w:szCs w:val="24"/>
          <w14:ligatures w14:val="none"/>
        </w:rPr>
        <w:t xml:space="preserve"> bağlan</w:t>
      </w:r>
      <w:r w:rsidR="0053547A">
        <w:rPr>
          <w:rFonts w:eastAsia="Times New Roman" w:cs="Times New Roman"/>
          <w:kern w:val="0"/>
          <w:szCs w:val="24"/>
          <w14:ligatures w14:val="none"/>
        </w:rPr>
        <w:t>arak</w:t>
      </w:r>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Transistörün</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Emiter</w:t>
      </w:r>
      <w:proofErr w:type="spellEnd"/>
      <w:r w:rsidRPr="00F52170">
        <w:rPr>
          <w:rFonts w:eastAsia="Times New Roman" w:cs="Times New Roman"/>
          <w:kern w:val="0"/>
          <w:szCs w:val="24"/>
          <w14:ligatures w14:val="none"/>
        </w:rPr>
        <w:t xml:space="preserve"> ucu da </w:t>
      </w:r>
      <w:proofErr w:type="spellStart"/>
      <w:r w:rsidRPr="00F52170">
        <w:rPr>
          <w:rFonts w:eastAsia="Times New Roman" w:cs="Times New Roman"/>
          <w:kern w:val="0"/>
          <w:szCs w:val="24"/>
          <w14:ligatures w14:val="none"/>
        </w:rPr>
        <w:t>GND’ye</w:t>
      </w:r>
      <w:proofErr w:type="spellEnd"/>
      <w:r w:rsidRPr="00F52170">
        <w:rPr>
          <w:rFonts w:eastAsia="Times New Roman" w:cs="Times New Roman"/>
          <w:kern w:val="0"/>
          <w:szCs w:val="24"/>
          <w14:ligatures w14:val="none"/>
        </w:rPr>
        <w:t xml:space="preserve"> bağlan</w:t>
      </w:r>
      <w:r w:rsidR="005F3339">
        <w:rPr>
          <w:rFonts w:eastAsia="Times New Roman" w:cs="Times New Roman"/>
          <w:kern w:val="0"/>
          <w:szCs w:val="24"/>
          <w14:ligatures w14:val="none"/>
        </w:rPr>
        <w:t>acaktır</w:t>
      </w:r>
      <w:r w:rsidRPr="00F52170">
        <w:rPr>
          <w:rFonts w:eastAsia="Times New Roman" w:cs="Times New Roman"/>
          <w:kern w:val="0"/>
          <w:szCs w:val="24"/>
          <w14:ligatures w14:val="none"/>
        </w:rPr>
        <w:t xml:space="preserve">. </w:t>
      </w:r>
    </w:p>
    <w:p w14:paraId="0DB9666D" w14:textId="6699F650"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LCD ekranın SDA </w:t>
      </w:r>
      <w:proofErr w:type="spellStart"/>
      <w:r w:rsidRPr="00F52170">
        <w:rPr>
          <w:rFonts w:eastAsia="Times New Roman" w:cs="Times New Roman"/>
          <w:kern w:val="0"/>
          <w:szCs w:val="24"/>
          <w14:ligatures w14:val="none"/>
        </w:rPr>
        <w:t>pini</w:t>
      </w:r>
      <w:proofErr w:type="spellEnd"/>
      <w:r w:rsidRPr="00F52170">
        <w:rPr>
          <w:rFonts w:eastAsia="Times New Roman" w:cs="Times New Roman"/>
          <w:kern w:val="0"/>
          <w:szCs w:val="24"/>
          <w14:ligatures w14:val="none"/>
        </w:rPr>
        <w:t xml:space="preserve"> A4 </w:t>
      </w:r>
      <w:proofErr w:type="spellStart"/>
      <w:r w:rsidRPr="00F52170">
        <w:rPr>
          <w:rFonts w:eastAsia="Times New Roman" w:cs="Times New Roman"/>
          <w:kern w:val="0"/>
          <w:szCs w:val="24"/>
          <w14:ligatures w14:val="none"/>
        </w:rPr>
        <w:t>pinine</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lcd</w:t>
      </w:r>
      <w:proofErr w:type="spellEnd"/>
      <w:r w:rsidRPr="00F52170">
        <w:rPr>
          <w:rFonts w:eastAsia="Times New Roman" w:cs="Times New Roman"/>
          <w:kern w:val="0"/>
          <w:szCs w:val="24"/>
          <w14:ligatures w14:val="none"/>
        </w:rPr>
        <w:t xml:space="preserve"> ekranın SCL </w:t>
      </w:r>
      <w:proofErr w:type="spellStart"/>
      <w:r w:rsidRPr="00F52170">
        <w:rPr>
          <w:rFonts w:eastAsia="Times New Roman" w:cs="Times New Roman"/>
          <w:kern w:val="0"/>
          <w:szCs w:val="24"/>
          <w14:ligatures w14:val="none"/>
        </w:rPr>
        <w:t>pini</w:t>
      </w:r>
      <w:proofErr w:type="spellEnd"/>
      <w:r w:rsidRPr="00F52170">
        <w:rPr>
          <w:rFonts w:eastAsia="Times New Roman" w:cs="Times New Roman"/>
          <w:kern w:val="0"/>
          <w:szCs w:val="24"/>
          <w14:ligatures w14:val="none"/>
        </w:rPr>
        <w:t xml:space="preserve"> ise A5 </w:t>
      </w:r>
      <w:proofErr w:type="spellStart"/>
      <w:r w:rsidRPr="00F52170">
        <w:rPr>
          <w:rFonts w:eastAsia="Times New Roman" w:cs="Times New Roman"/>
          <w:kern w:val="0"/>
          <w:szCs w:val="24"/>
          <w14:ligatures w14:val="none"/>
        </w:rPr>
        <w:t>pinine</w:t>
      </w:r>
      <w:proofErr w:type="spellEnd"/>
      <w:r w:rsidRPr="00F52170">
        <w:rPr>
          <w:rFonts w:eastAsia="Times New Roman" w:cs="Times New Roman"/>
          <w:kern w:val="0"/>
          <w:szCs w:val="24"/>
          <w14:ligatures w14:val="none"/>
        </w:rPr>
        <w:t xml:space="preserve"> bağlan</w:t>
      </w:r>
      <w:r w:rsidR="005F3339">
        <w:rPr>
          <w:rFonts w:eastAsia="Times New Roman" w:cs="Times New Roman"/>
          <w:kern w:val="0"/>
          <w:szCs w:val="24"/>
          <w14:ligatures w14:val="none"/>
        </w:rPr>
        <w:t>acak</w:t>
      </w:r>
      <w:r w:rsidRPr="00F52170">
        <w:rPr>
          <w:rFonts w:eastAsia="Times New Roman" w:cs="Times New Roman"/>
          <w:kern w:val="0"/>
          <w:szCs w:val="24"/>
          <w14:ligatures w14:val="none"/>
        </w:rPr>
        <w:t xml:space="preserve">tır. </w:t>
      </w:r>
    </w:p>
    <w:p w14:paraId="1C9B24DD" w14:textId="77777777" w:rsidR="00F52170" w:rsidRPr="00F5217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Devrede kullandığımız diğer eleman ise </w:t>
      </w:r>
      <w:proofErr w:type="spellStart"/>
      <w:r w:rsidRPr="00F52170">
        <w:rPr>
          <w:rFonts w:eastAsia="Times New Roman" w:cs="Times New Roman"/>
          <w:kern w:val="0"/>
          <w:szCs w:val="24"/>
          <w14:ligatures w14:val="none"/>
        </w:rPr>
        <w:t>micro</w:t>
      </w:r>
      <w:proofErr w:type="spell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sd</w:t>
      </w:r>
      <w:proofErr w:type="spellEnd"/>
      <w:r w:rsidRPr="00F52170">
        <w:rPr>
          <w:rFonts w:eastAsia="Times New Roman" w:cs="Times New Roman"/>
          <w:kern w:val="0"/>
          <w:szCs w:val="24"/>
          <w14:ligatures w14:val="none"/>
        </w:rPr>
        <w:t xml:space="preserve"> kart okuyucudur. </w:t>
      </w:r>
    </w:p>
    <w:p w14:paraId="4F3DD94B" w14:textId="2D848C47" w:rsidR="000C4AA0" w:rsidRDefault="00F52170" w:rsidP="00BC47A5">
      <w:pPr>
        <w:widowControl w:val="0"/>
        <w:numPr>
          <w:ilvl w:val="0"/>
          <w:numId w:val="18"/>
        </w:numPr>
        <w:tabs>
          <w:tab w:val="left" w:pos="284"/>
        </w:tabs>
        <w:ind w:left="0" w:firstLine="0"/>
        <w:contextualSpacing/>
        <w:rPr>
          <w:rFonts w:eastAsia="Times New Roman" w:cs="Times New Roman"/>
          <w:kern w:val="0"/>
          <w:szCs w:val="24"/>
          <w14:ligatures w14:val="none"/>
        </w:rPr>
      </w:pPr>
      <w:r w:rsidRPr="00F52170">
        <w:rPr>
          <w:rFonts w:eastAsia="Times New Roman" w:cs="Times New Roman"/>
          <w:kern w:val="0"/>
          <w:szCs w:val="24"/>
          <w14:ligatures w14:val="none"/>
        </w:rPr>
        <w:t xml:space="preserve">Micro </w:t>
      </w:r>
      <w:proofErr w:type="spellStart"/>
      <w:r w:rsidRPr="00F52170">
        <w:rPr>
          <w:rFonts w:eastAsia="Times New Roman" w:cs="Times New Roman"/>
          <w:kern w:val="0"/>
          <w:szCs w:val="24"/>
          <w14:ligatures w14:val="none"/>
        </w:rPr>
        <w:t>sd</w:t>
      </w:r>
      <w:proofErr w:type="spellEnd"/>
      <w:r w:rsidRPr="00F52170">
        <w:rPr>
          <w:rFonts w:eastAsia="Times New Roman" w:cs="Times New Roman"/>
          <w:kern w:val="0"/>
          <w:szCs w:val="24"/>
          <w14:ligatures w14:val="none"/>
        </w:rPr>
        <w:t xml:space="preserve"> kart okuyucunun </w:t>
      </w:r>
      <w:proofErr w:type="spellStart"/>
      <w:r w:rsidRPr="00F52170">
        <w:rPr>
          <w:rFonts w:eastAsia="Times New Roman" w:cs="Times New Roman"/>
          <w:kern w:val="0"/>
          <w:szCs w:val="24"/>
          <w14:ligatures w14:val="none"/>
        </w:rPr>
        <w:t>pinleri</w:t>
      </w:r>
      <w:proofErr w:type="spellEnd"/>
      <w:r w:rsidRPr="00F52170">
        <w:rPr>
          <w:rFonts w:eastAsia="Times New Roman" w:cs="Times New Roman"/>
          <w:kern w:val="0"/>
          <w:szCs w:val="24"/>
          <w14:ligatures w14:val="none"/>
        </w:rPr>
        <w:t xml:space="preserve"> ise sırası ile tablo </w:t>
      </w:r>
      <w:r w:rsidR="00360A1E">
        <w:rPr>
          <w:rFonts w:eastAsia="Times New Roman" w:cs="Times New Roman"/>
          <w:kern w:val="0"/>
          <w:szCs w:val="24"/>
          <w14:ligatures w14:val="none"/>
        </w:rPr>
        <w:t>3</w:t>
      </w:r>
      <w:r w:rsidRPr="00F52170">
        <w:rPr>
          <w:rFonts w:eastAsia="Times New Roman" w:cs="Times New Roman"/>
          <w:kern w:val="0"/>
          <w:szCs w:val="24"/>
          <w14:ligatures w14:val="none"/>
        </w:rPr>
        <w:t>.1’de gösterilmiştir.</w:t>
      </w:r>
      <w:r w:rsidRPr="00F52170">
        <w:rPr>
          <w:rFonts w:eastAsia="Times New Roman" w:cs="Times New Roman"/>
          <w:noProof/>
          <w:kern w:val="0"/>
          <w:szCs w:val="24"/>
          <w14:ligatures w14:val="none"/>
        </w:rPr>
        <w:t xml:space="preserve"> </w:t>
      </w:r>
      <w:bookmarkStart w:id="24" w:name="_Toc125842670"/>
    </w:p>
    <w:p w14:paraId="2C9970E1" w14:textId="77777777" w:rsidR="000C4AA0" w:rsidRDefault="000C4AA0" w:rsidP="000C4AA0">
      <w:pPr>
        <w:widowControl w:val="0"/>
        <w:tabs>
          <w:tab w:val="left" w:pos="284"/>
        </w:tabs>
        <w:spacing w:before="120" w:after="120" w:line="276" w:lineRule="auto"/>
        <w:contextualSpacing/>
        <w:rPr>
          <w:rFonts w:eastAsia="Times New Roman" w:cs="Times New Roman"/>
          <w:kern w:val="0"/>
          <w:szCs w:val="24"/>
          <w14:ligatures w14:val="none"/>
        </w:rPr>
      </w:pPr>
    </w:p>
    <w:p w14:paraId="56BE2C47" w14:textId="24ED67AF" w:rsidR="00F52170" w:rsidRPr="005A07C6" w:rsidRDefault="00F52170" w:rsidP="005A07C6">
      <w:pPr>
        <w:keepNext/>
        <w:widowControl w:val="0"/>
        <w:tabs>
          <w:tab w:val="left" w:pos="851"/>
        </w:tabs>
        <w:spacing w:before="240" w:after="120" w:line="240" w:lineRule="auto"/>
        <w:ind w:firstLine="0"/>
        <w:rPr>
          <w:rFonts w:eastAsia="Times New Roman" w:cs="Times New Roman"/>
          <w:iCs/>
          <w:kern w:val="0"/>
          <w:szCs w:val="24"/>
          <w14:ligatures w14:val="none"/>
        </w:rPr>
      </w:pPr>
      <w:bookmarkStart w:id="25" w:name="_Toc136434742"/>
      <w:r w:rsidRPr="005A07C6">
        <w:rPr>
          <w:rFonts w:eastAsia="Times New Roman" w:cs="Times New Roman"/>
          <w:b/>
          <w:iCs/>
          <w:kern w:val="0"/>
          <w:szCs w:val="24"/>
          <w14:ligatures w14:val="none"/>
        </w:rPr>
        <w:t xml:space="preserve">Tablo </w:t>
      </w:r>
      <w:r w:rsidR="00360A1E" w:rsidRPr="005A07C6">
        <w:rPr>
          <w:rFonts w:eastAsia="Times New Roman" w:cs="Times New Roman"/>
          <w:b/>
          <w:iCs/>
          <w:kern w:val="0"/>
          <w:szCs w:val="24"/>
          <w14:ligatures w14:val="none"/>
        </w:rPr>
        <w:t>3</w:t>
      </w:r>
      <w:r w:rsidRPr="005A07C6">
        <w:rPr>
          <w:rFonts w:eastAsia="Times New Roman" w:cs="Times New Roman"/>
          <w:b/>
          <w:iCs/>
          <w:kern w:val="0"/>
          <w:szCs w:val="24"/>
          <w14:ligatures w14:val="none"/>
        </w:rPr>
        <w:t>.</w:t>
      </w:r>
      <w:r w:rsidRPr="005A07C6">
        <w:rPr>
          <w:rFonts w:eastAsia="Times New Roman" w:cs="Times New Roman"/>
          <w:b/>
          <w:iCs/>
          <w:kern w:val="0"/>
          <w:szCs w:val="24"/>
          <w14:ligatures w14:val="none"/>
        </w:rPr>
        <w:fldChar w:fldCharType="begin"/>
      </w:r>
      <w:r w:rsidRPr="005A07C6">
        <w:rPr>
          <w:rFonts w:eastAsia="Times New Roman" w:cs="Times New Roman"/>
          <w:b/>
          <w:iCs/>
          <w:kern w:val="0"/>
          <w:szCs w:val="24"/>
          <w14:ligatures w14:val="none"/>
        </w:rPr>
        <w:instrText xml:space="preserve"> SEQ Tablo \* ARABIC \s 1 </w:instrText>
      </w:r>
      <w:r w:rsidRPr="005A07C6">
        <w:rPr>
          <w:rFonts w:eastAsia="Times New Roman" w:cs="Times New Roman"/>
          <w:b/>
          <w:iCs/>
          <w:kern w:val="0"/>
          <w:szCs w:val="24"/>
          <w14:ligatures w14:val="none"/>
        </w:rPr>
        <w:fldChar w:fldCharType="separate"/>
      </w:r>
      <w:r w:rsidRPr="005A07C6">
        <w:rPr>
          <w:rFonts w:eastAsia="Times New Roman" w:cs="Times New Roman"/>
          <w:b/>
          <w:iCs/>
          <w:noProof/>
          <w:kern w:val="0"/>
          <w:szCs w:val="24"/>
          <w14:ligatures w14:val="none"/>
        </w:rPr>
        <w:t>1</w:t>
      </w:r>
      <w:r w:rsidRPr="005A07C6">
        <w:rPr>
          <w:rFonts w:eastAsia="Times New Roman" w:cs="Times New Roman"/>
          <w:b/>
          <w:iCs/>
          <w:kern w:val="0"/>
          <w:szCs w:val="24"/>
          <w14:ligatures w14:val="none"/>
        </w:rPr>
        <w:fldChar w:fldCharType="end"/>
      </w:r>
      <w:r w:rsidRPr="005A07C6">
        <w:rPr>
          <w:rFonts w:eastAsia="Times New Roman" w:cs="Times New Roman"/>
          <w:iCs/>
          <w:kern w:val="0"/>
          <w:szCs w:val="24"/>
          <w14:ligatures w14:val="none"/>
        </w:rPr>
        <w:t xml:space="preserve"> </w:t>
      </w:r>
      <w:proofErr w:type="spellStart"/>
      <w:r w:rsidRPr="005A07C6">
        <w:rPr>
          <w:rFonts w:eastAsia="Times New Roman" w:cs="Times New Roman"/>
          <w:iCs/>
          <w:kern w:val="0"/>
          <w:szCs w:val="24"/>
          <w14:ligatures w14:val="none"/>
        </w:rPr>
        <w:t>Microsd</w:t>
      </w:r>
      <w:proofErr w:type="spellEnd"/>
      <w:r w:rsidRPr="005A07C6">
        <w:rPr>
          <w:rFonts w:eastAsia="Times New Roman" w:cs="Times New Roman"/>
          <w:iCs/>
          <w:kern w:val="0"/>
          <w:szCs w:val="24"/>
          <w14:ligatures w14:val="none"/>
        </w:rPr>
        <w:t xml:space="preserve"> </w:t>
      </w:r>
      <w:r w:rsidR="005A07C6" w:rsidRPr="005A07C6">
        <w:rPr>
          <w:rFonts w:eastAsia="Times New Roman" w:cs="Times New Roman"/>
          <w:iCs/>
          <w:kern w:val="0"/>
          <w:szCs w:val="24"/>
          <w14:ligatures w14:val="none"/>
        </w:rPr>
        <w:t xml:space="preserve">Kart İle </w:t>
      </w:r>
      <w:proofErr w:type="spellStart"/>
      <w:r w:rsidRPr="005A07C6">
        <w:rPr>
          <w:rFonts w:eastAsia="Times New Roman" w:cs="Times New Roman"/>
          <w:iCs/>
          <w:kern w:val="0"/>
          <w:szCs w:val="24"/>
          <w14:ligatures w14:val="none"/>
        </w:rPr>
        <w:t>Arduino</w:t>
      </w:r>
      <w:proofErr w:type="spellEnd"/>
      <w:r w:rsidRPr="005A07C6">
        <w:rPr>
          <w:rFonts w:eastAsia="Times New Roman" w:cs="Times New Roman"/>
          <w:iCs/>
          <w:kern w:val="0"/>
          <w:szCs w:val="24"/>
          <w14:ligatures w14:val="none"/>
        </w:rPr>
        <w:t xml:space="preserve"> </w:t>
      </w:r>
      <w:r w:rsidR="005A07C6" w:rsidRPr="005A07C6">
        <w:rPr>
          <w:rFonts w:eastAsia="Times New Roman" w:cs="Times New Roman"/>
          <w:iCs/>
          <w:kern w:val="0"/>
          <w:szCs w:val="24"/>
          <w14:ligatures w14:val="none"/>
        </w:rPr>
        <w:t>Arasında Bağlantılar</w:t>
      </w:r>
      <w:bookmarkEnd w:id="24"/>
      <w:bookmarkEnd w:id="25"/>
    </w:p>
    <w:tbl>
      <w:tblPr>
        <w:tblStyle w:val="TabloKlavuzu"/>
        <w:tblW w:w="8994" w:type="dxa"/>
        <w:tblInd w:w="-5"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4871"/>
        <w:gridCol w:w="4123"/>
      </w:tblGrid>
      <w:tr w:rsidR="00F52170" w:rsidRPr="00F52170" w14:paraId="1180D586" w14:textId="77777777" w:rsidTr="005A07C6">
        <w:trPr>
          <w:trHeight w:val="334"/>
        </w:trPr>
        <w:tc>
          <w:tcPr>
            <w:tcW w:w="4871" w:type="dxa"/>
          </w:tcPr>
          <w:p w14:paraId="58B5961B" w14:textId="77777777" w:rsidR="00F52170" w:rsidRPr="00F52170" w:rsidRDefault="00F52170" w:rsidP="00F52170">
            <w:pPr>
              <w:tabs>
                <w:tab w:val="left" w:pos="851"/>
              </w:tabs>
              <w:spacing w:line="240" w:lineRule="auto"/>
              <w:rPr>
                <w:b/>
                <w:sz w:val="20"/>
                <w:szCs w:val="20"/>
              </w:rPr>
            </w:pPr>
            <w:proofErr w:type="spellStart"/>
            <w:r w:rsidRPr="00F52170">
              <w:rPr>
                <w:b/>
                <w:sz w:val="20"/>
                <w:szCs w:val="20"/>
              </w:rPr>
              <w:t>Microsd</w:t>
            </w:r>
            <w:proofErr w:type="spellEnd"/>
            <w:r w:rsidRPr="00F52170">
              <w:rPr>
                <w:b/>
                <w:sz w:val="20"/>
                <w:szCs w:val="20"/>
              </w:rPr>
              <w:t xml:space="preserve"> kart okuyucu</w:t>
            </w:r>
          </w:p>
        </w:tc>
        <w:tc>
          <w:tcPr>
            <w:tcW w:w="4123" w:type="dxa"/>
          </w:tcPr>
          <w:p w14:paraId="494C5C61" w14:textId="77777777" w:rsidR="00F52170" w:rsidRPr="00F52170" w:rsidRDefault="00F52170" w:rsidP="00F52170">
            <w:pPr>
              <w:tabs>
                <w:tab w:val="left" w:pos="851"/>
              </w:tabs>
              <w:spacing w:line="240" w:lineRule="auto"/>
              <w:rPr>
                <w:b/>
                <w:sz w:val="20"/>
                <w:szCs w:val="20"/>
              </w:rPr>
            </w:pPr>
            <w:proofErr w:type="spellStart"/>
            <w:r w:rsidRPr="00F52170">
              <w:rPr>
                <w:b/>
                <w:sz w:val="20"/>
                <w:szCs w:val="20"/>
              </w:rPr>
              <w:t>Arduino</w:t>
            </w:r>
            <w:proofErr w:type="spellEnd"/>
            <w:r w:rsidRPr="00F52170">
              <w:rPr>
                <w:b/>
                <w:sz w:val="20"/>
                <w:szCs w:val="20"/>
              </w:rPr>
              <w:t xml:space="preserve"> Kart</w:t>
            </w:r>
          </w:p>
        </w:tc>
      </w:tr>
      <w:tr w:rsidR="00F52170" w:rsidRPr="00F52170" w14:paraId="0897D86F" w14:textId="77777777" w:rsidTr="005A07C6">
        <w:trPr>
          <w:trHeight w:val="288"/>
        </w:trPr>
        <w:tc>
          <w:tcPr>
            <w:tcW w:w="4871" w:type="dxa"/>
          </w:tcPr>
          <w:p w14:paraId="168C38D1" w14:textId="77777777" w:rsidR="00F52170" w:rsidRPr="00F52170" w:rsidRDefault="00F52170" w:rsidP="00F52170">
            <w:pPr>
              <w:tabs>
                <w:tab w:val="left" w:pos="851"/>
              </w:tabs>
              <w:spacing w:line="240" w:lineRule="auto"/>
              <w:rPr>
                <w:sz w:val="20"/>
                <w:szCs w:val="20"/>
              </w:rPr>
            </w:pPr>
            <w:r w:rsidRPr="00F52170">
              <w:rPr>
                <w:sz w:val="20"/>
                <w:szCs w:val="20"/>
              </w:rPr>
              <w:t>SCK</w:t>
            </w:r>
          </w:p>
        </w:tc>
        <w:tc>
          <w:tcPr>
            <w:tcW w:w="4123" w:type="dxa"/>
          </w:tcPr>
          <w:p w14:paraId="1C6C7A2D" w14:textId="77777777" w:rsidR="00F52170" w:rsidRPr="00F52170" w:rsidRDefault="00F52170" w:rsidP="00F52170">
            <w:pPr>
              <w:tabs>
                <w:tab w:val="left" w:pos="851"/>
              </w:tabs>
              <w:spacing w:line="240" w:lineRule="auto"/>
              <w:rPr>
                <w:sz w:val="20"/>
                <w:szCs w:val="20"/>
              </w:rPr>
            </w:pPr>
            <w:r w:rsidRPr="00F52170">
              <w:rPr>
                <w:sz w:val="20"/>
                <w:szCs w:val="20"/>
              </w:rPr>
              <w:t>13</w:t>
            </w:r>
          </w:p>
        </w:tc>
      </w:tr>
      <w:tr w:rsidR="00F52170" w:rsidRPr="00F52170" w14:paraId="68040E7B" w14:textId="77777777" w:rsidTr="005A07C6">
        <w:trPr>
          <w:trHeight w:val="303"/>
        </w:trPr>
        <w:tc>
          <w:tcPr>
            <w:tcW w:w="4871" w:type="dxa"/>
          </w:tcPr>
          <w:p w14:paraId="4456C3C2" w14:textId="77777777" w:rsidR="00F52170" w:rsidRPr="00F52170" w:rsidRDefault="00F52170" w:rsidP="00F52170">
            <w:pPr>
              <w:tabs>
                <w:tab w:val="left" w:pos="851"/>
              </w:tabs>
              <w:spacing w:line="240" w:lineRule="auto"/>
              <w:rPr>
                <w:sz w:val="20"/>
                <w:szCs w:val="20"/>
              </w:rPr>
            </w:pPr>
            <w:r w:rsidRPr="00F52170">
              <w:rPr>
                <w:sz w:val="20"/>
                <w:szCs w:val="20"/>
              </w:rPr>
              <w:t>MISO</w:t>
            </w:r>
          </w:p>
        </w:tc>
        <w:tc>
          <w:tcPr>
            <w:tcW w:w="4123" w:type="dxa"/>
          </w:tcPr>
          <w:p w14:paraId="4FA0D479" w14:textId="77777777" w:rsidR="00F52170" w:rsidRPr="00F52170" w:rsidRDefault="00F52170" w:rsidP="00F52170">
            <w:pPr>
              <w:tabs>
                <w:tab w:val="left" w:pos="851"/>
              </w:tabs>
              <w:spacing w:line="240" w:lineRule="auto"/>
              <w:rPr>
                <w:sz w:val="20"/>
                <w:szCs w:val="20"/>
              </w:rPr>
            </w:pPr>
            <w:r w:rsidRPr="00F52170">
              <w:rPr>
                <w:sz w:val="20"/>
                <w:szCs w:val="20"/>
              </w:rPr>
              <w:t>12</w:t>
            </w:r>
          </w:p>
        </w:tc>
      </w:tr>
      <w:tr w:rsidR="00F52170" w:rsidRPr="00F52170" w14:paraId="69AA0266" w14:textId="77777777" w:rsidTr="005A07C6">
        <w:trPr>
          <w:trHeight w:val="306"/>
        </w:trPr>
        <w:tc>
          <w:tcPr>
            <w:tcW w:w="4871" w:type="dxa"/>
          </w:tcPr>
          <w:p w14:paraId="7EAC6D6E" w14:textId="77777777" w:rsidR="00F52170" w:rsidRPr="00F52170" w:rsidRDefault="00F52170" w:rsidP="00F52170">
            <w:pPr>
              <w:tabs>
                <w:tab w:val="left" w:pos="851"/>
              </w:tabs>
              <w:spacing w:line="240" w:lineRule="auto"/>
              <w:rPr>
                <w:sz w:val="20"/>
                <w:szCs w:val="20"/>
              </w:rPr>
            </w:pPr>
            <w:r w:rsidRPr="00F52170">
              <w:rPr>
                <w:sz w:val="20"/>
                <w:szCs w:val="20"/>
              </w:rPr>
              <w:t>MOSI</w:t>
            </w:r>
          </w:p>
        </w:tc>
        <w:tc>
          <w:tcPr>
            <w:tcW w:w="4123" w:type="dxa"/>
          </w:tcPr>
          <w:p w14:paraId="37EF129E" w14:textId="77777777" w:rsidR="00F52170" w:rsidRPr="00F52170" w:rsidRDefault="00F52170" w:rsidP="00F52170">
            <w:pPr>
              <w:tabs>
                <w:tab w:val="left" w:pos="851"/>
              </w:tabs>
              <w:spacing w:line="240" w:lineRule="auto"/>
              <w:rPr>
                <w:sz w:val="20"/>
                <w:szCs w:val="20"/>
              </w:rPr>
            </w:pPr>
            <w:r w:rsidRPr="00F52170">
              <w:rPr>
                <w:sz w:val="20"/>
                <w:szCs w:val="20"/>
              </w:rPr>
              <w:t>11</w:t>
            </w:r>
          </w:p>
        </w:tc>
      </w:tr>
      <w:tr w:rsidR="00F52170" w:rsidRPr="00F52170" w14:paraId="483831A5" w14:textId="77777777" w:rsidTr="005A07C6">
        <w:trPr>
          <w:trHeight w:val="291"/>
        </w:trPr>
        <w:tc>
          <w:tcPr>
            <w:tcW w:w="4871" w:type="dxa"/>
          </w:tcPr>
          <w:p w14:paraId="3A2AFC70" w14:textId="77777777" w:rsidR="00F52170" w:rsidRPr="00F52170" w:rsidRDefault="00F52170" w:rsidP="00F52170">
            <w:pPr>
              <w:tabs>
                <w:tab w:val="left" w:pos="851"/>
              </w:tabs>
              <w:spacing w:line="240" w:lineRule="auto"/>
              <w:rPr>
                <w:sz w:val="20"/>
                <w:szCs w:val="20"/>
              </w:rPr>
            </w:pPr>
            <w:r w:rsidRPr="00F52170">
              <w:rPr>
                <w:sz w:val="20"/>
                <w:szCs w:val="20"/>
              </w:rPr>
              <w:t>CS</w:t>
            </w:r>
          </w:p>
        </w:tc>
        <w:tc>
          <w:tcPr>
            <w:tcW w:w="4123" w:type="dxa"/>
          </w:tcPr>
          <w:p w14:paraId="1E23386B" w14:textId="77777777" w:rsidR="00F52170" w:rsidRPr="00F52170" w:rsidRDefault="00F52170" w:rsidP="00F52170">
            <w:pPr>
              <w:tabs>
                <w:tab w:val="left" w:pos="851"/>
              </w:tabs>
              <w:spacing w:line="240" w:lineRule="auto"/>
              <w:rPr>
                <w:sz w:val="20"/>
                <w:szCs w:val="20"/>
              </w:rPr>
            </w:pPr>
            <w:r w:rsidRPr="00F52170">
              <w:rPr>
                <w:sz w:val="20"/>
                <w:szCs w:val="20"/>
              </w:rPr>
              <w:t>7</w:t>
            </w:r>
          </w:p>
        </w:tc>
      </w:tr>
      <w:tr w:rsidR="00F52170" w:rsidRPr="00F52170" w14:paraId="0A14A8A0" w14:textId="77777777" w:rsidTr="005A07C6">
        <w:trPr>
          <w:trHeight w:val="285"/>
        </w:trPr>
        <w:tc>
          <w:tcPr>
            <w:tcW w:w="4871" w:type="dxa"/>
          </w:tcPr>
          <w:p w14:paraId="2ED55970" w14:textId="77777777" w:rsidR="00F52170" w:rsidRPr="00F52170" w:rsidRDefault="00F52170" w:rsidP="00F52170">
            <w:pPr>
              <w:tabs>
                <w:tab w:val="left" w:pos="851"/>
              </w:tabs>
              <w:spacing w:line="240" w:lineRule="auto"/>
              <w:rPr>
                <w:sz w:val="20"/>
                <w:szCs w:val="20"/>
              </w:rPr>
            </w:pPr>
            <w:r w:rsidRPr="00F52170">
              <w:rPr>
                <w:sz w:val="20"/>
                <w:szCs w:val="20"/>
              </w:rPr>
              <w:t>VCC</w:t>
            </w:r>
          </w:p>
        </w:tc>
        <w:tc>
          <w:tcPr>
            <w:tcW w:w="4123" w:type="dxa"/>
          </w:tcPr>
          <w:p w14:paraId="49D4F700" w14:textId="77777777" w:rsidR="00F52170" w:rsidRPr="00F52170" w:rsidRDefault="00F52170" w:rsidP="00F52170">
            <w:pPr>
              <w:tabs>
                <w:tab w:val="left" w:pos="851"/>
              </w:tabs>
              <w:spacing w:line="240" w:lineRule="auto"/>
              <w:rPr>
                <w:sz w:val="20"/>
                <w:szCs w:val="20"/>
              </w:rPr>
            </w:pPr>
            <w:r w:rsidRPr="00F52170">
              <w:rPr>
                <w:sz w:val="20"/>
                <w:szCs w:val="20"/>
              </w:rPr>
              <w:t>5V</w:t>
            </w:r>
          </w:p>
        </w:tc>
      </w:tr>
      <w:tr w:rsidR="00F52170" w:rsidRPr="00F52170" w14:paraId="44C3D154" w14:textId="77777777" w:rsidTr="005A07C6">
        <w:trPr>
          <w:trHeight w:val="299"/>
        </w:trPr>
        <w:tc>
          <w:tcPr>
            <w:tcW w:w="4871" w:type="dxa"/>
          </w:tcPr>
          <w:p w14:paraId="5595ABA2" w14:textId="77777777" w:rsidR="00F52170" w:rsidRPr="00F52170" w:rsidRDefault="00F52170" w:rsidP="00F52170">
            <w:pPr>
              <w:tabs>
                <w:tab w:val="left" w:pos="851"/>
              </w:tabs>
              <w:spacing w:line="240" w:lineRule="auto"/>
              <w:rPr>
                <w:sz w:val="20"/>
                <w:szCs w:val="20"/>
              </w:rPr>
            </w:pPr>
            <w:r w:rsidRPr="00F52170">
              <w:rPr>
                <w:sz w:val="20"/>
                <w:szCs w:val="20"/>
              </w:rPr>
              <w:t>GND</w:t>
            </w:r>
          </w:p>
        </w:tc>
        <w:tc>
          <w:tcPr>
            <w:tcW w:w="4123" w:type="dxa"/>
          </w:tcPr>
          <w:p w14:paraId="69E657D1" w14:textId="77777777" w:rsidR="00F52170" w:rsidRPr="00F52170" w:rsidRDefault="00F52170" w:rsidP="00F52170">
            <w:pPr>
              <w:tabs>
                <w:tab w:val="left" w:pos="851"/>
              </w:tabs>
              <w:spacing w:line="240" w:lineRule="auto"/>
              <w:rPr>
                <w:sz w:val="20"/>
                <w:szCs w:val="20"/>
              </w:rPr>
            </w:pPr>
            <w:r w:rsidRPr="00F52170">
              <w:rPr>
                <w:sz w:val="20"/>
                <w:szCs w:val="20"/>
              </w:rPr>
              <w:t>GND</w:t>
            </w:r>
          </w:p>
        </w:tc>
      </w:tr>
    </w:tbl>
    <w:p w14:paraId="446BA02C" w14:textId="34E372A9" w:rsidR="005A07C6" w:rsidRDefault="00F52170" w:rsidP="005E7D1C">
      <w:pPr>
        <w:pStyle w:val="ResimYazs"/>
        <w:rPr>
          <w:szCs w:val="24"/>
        </w:rPr>
      </w:pPr>
      <w:bookmarkStart w:id="26" w:name="_Toc136434724"/>
      <w:r w:rsidRPr="00F52170">
        <w:rPr>
          <w:szCs w:val="24"/>
        </w:rPr>
        <w:t xml:space="preserve">                       </w:t>
      </w:r>
    </w:p>
    <w:bookmarkEnd w:id="26"/>
    <w:p w14:paraId="3A4EA359" w14:textId="1ADB379B" w:rsidR="00F52170" w:rsidRPr="00F52170" w:rsidRDefault="00F52170" w:rsidP="00F52170">
      <w:pPr>
        <w:widowControl w:val="0"/>
        <w:tabs>
          <w:tab w:val="left" w:pos="851"/>
        </w:tabs>
        <w:spacing w:before="120" w:after="120" w:line="276" w:lineRule="auto"/>
        <w:rPr>
          <w:rFonts w:eastAsia="Times New Roman" w:cs="Times New Roman"/>
          <w:kern w:val="0"/>
          <w:szCs w:val="24"/>
          <w14:ligatures w14:val="none"/>
        </w:rPr>
      </w:pPr>
      <w:r w:rsidRPr="00F52170">
        <w:rPr>
          <w:rFonts w:eastAsia="Times New Roman" w:cs="Times New Roman"/>
          <w:kern w:val="0"/>
          <w:szCs w:val="24"/>
          <w14:ligatures w14:val="none"/>
        </w:rPr>
        <w:t xml:space="preserve">Şekil </w:t>
      </w:r>
      <w:r w:rsidR="007502E3">
        <w:rPr>
          <w:rFonts w:eastAsia="Times New Roman" w:cs="Times New Roman"/>
          <w:kern w:val="0"/>
          <w:szCs w:val="24"/>
          <w14:ligatures w14:val="none"/>
        </w:rPr>
        <w:t>3.1</w:t>
      </w:r>
      <w:r w:rsidRPr="00F52170">
        <w:rPr>
          <w:rFonts w:eastAsia="Times New Roman" w:cs="Times New Roman"/>
          <w:kern w:val="0"/>
          <w:szCs w:val="24"/>
          <w14:ligatures w14:val="none"/>
        </w:rPr>
        <w:t xml:space="preserve">’de </w:t>
      </w:r>
      <w:proofErr w:type="spellStart"/>
      <w:r w:rsidRPr="00F52170">
        <w:rPr>
          <w:rFonts w:eastAsia="Times New Roman" w:cs="Times New Roman"/>
          <w:kern w:val="0"/>
          <w:szCs w:val="24"/>
          <w14:ligatures w14:val="none"/>
        </w:rPr>
        <w:t>Arduino</w:t>
      </w:r>
      <w:proofErr w:type="spellEnd"/>
      <w:r w:rsidRPr="00F52170">
        <w:rPr>
          <w:rFonts w:eastAsia="Times New Roman" w:cs="Times New Roman"/>
          <w:kern w:val="0"/>
          <w:szCs w:val="24"/>
          <w14:ligatures w14:val="none"/>
        </w:rPr>
        <w:t xml:space="preserve"> devresi gösterilmiştir. Devre şeması gösteriminde karışıklığı engellemek için temsili birkaç buton ile devre kurulmuş olup klavyede 20 buton da </w:t>
      </w:r>
      <w:proofErr w:type="spellStart"/>
      <w:r w:rsidRPr="00F52170">
        <w:rPr>
          <w:rFonts w:eastAsia="Times New Roman" w:cs="Times New Roman"/>
          <w:kern w:val="0"/>
          <w:szCs w:val="24"/>
          <w14:ligatures w14:val="none"/>
        </w:rPr>
        <w:t>arduino</w:t>
      </w:r>
      <w:proofErr w:type="spellEnd"/>
      <w:r w:rsidRPr="00F52170">
        <w:rPr>
          <w:rFonts w:eastAsia="Times New Roman" w:cs="Times New Roman"/>
          <w:kern w:val="0"/>
          <w:szCs w:val="24"/>
          <w14:ligatures w14:val="none"/>
        </w:rPr>
        <w:t xml:space="preserve"> ya bağlı olacaktır. </w:t>
      </w:r>
    </w:p>
    <w:p w14:paraId="75DD6A04" w14:textId="77777777" w:rsidR="00F52170" w:rsidRPr="00F52170" w:rsidRDefault="00F52170" w:rsidP="00F52170">
      <w:pPr>
        <w:widowControl w:val="0"/>
        <w:tabs>
          <w:tab w:val="left" w:pos="851"/>
        </w:tabs>
        <w:spacing w:before="120" w:after="120" w:line="276" w:lineRule="auto"/>
        <w:rPr>
          <w:rFonts w:eastAsia="Times New Roman" w:cs="Times New Roman"/>
          <w:kern w:val="0"/>
          <w:szCs w:val="24"/>
          <w14:ligatures w14:val="none"/>
        </w:rPr>
      </w:pPr>
      <w:r w:rsidRPr="00F52170">
        <w:rPr>
          <w:rFonts w:eastAsia="Times New Roman" w:cs="Times New Roman"/>
          <w:kern w:val="0"/>
          <w:szCs w:val="24"/>
          <w14:ligatures w14:val="none"/>
        </w:rPr>
        <w:t xml:space="preserve">Element tanımlanan butonların üzerine </w:t>
      </w:r>
      <w:proofErr w:type="spellStart"/>
      <w:r w:rsidRPr="00F52170">
        <w:rPr>
          <w:rFonts w:eastAsia="Times New Roman" w:cs="Times New Roman"/>
          <w:kern w:val="0"/>
          <w:szCs w:val="24"/>
          <w14:ligatures w14:val="none"/>
        </w:rPr>
        <w:t>Tinkercad</w:t>
      </w:r>
      <w:proofErr w:type="spellEnd"/>
      <w:r w:rsidRPr="00F52170">
        <w:rPr>
          <w:rFonts w:eastAsia="Times New Roman" w:cs="Times New Roman"/>
          <w:kern w:val="0"/>
          <w:szCs w:val="24"/>
          <w14:ligatures w14:val="none"/>
        </w:rPr>
        <w:t xml:space="preserve"> uygulaması ile butonlara uygun tasarladığımız tuşların tasarım detayları ve ölçüleri resim 2-3-4-5-6-7 ile gösterilmiştir. </w:t>
      </w:r>
    </w:p>
    <w:p w14:paraId="4A390FBE" w14:textId="77777777" w:rsidR="00F52170" w:rsidRPr="00F52170" w:rsidRDefault="00F52170" w:rsidP="00F52170">
      <w:pPr>
        <w:widowControl w:val="0"/>
        <w:tabs>
          <w:tab w:val="left" w:pos="851"/>
        </w:tabs>
        <w:spacing w:before="120" w:after="120" w:line="276" w:lineRule="auto"/>
        <w:rPr>
          <w:rFonts w:eastAsia="Times New Roman" w:cs="Times New Roman"/>
          <w:kern w:val="0"/>
          <w:szCs w:val="24"/>
          <w14:ligatures w14:val="none"/>
        </w:rPr>
      </w:pPr>
      <w:r w:rsidRPr="00F52170">
        <w:rPr>
          <w:rFonts w:eastAsia="Times New Roman" w:cs="Times New Roman"/>
          <w:kern w:val="0"/>
          <w:szCs w:val="24"/>
          <w14:ligatures w14:val="none"/>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304"/>
      </w:tblGrid>
      <w:tr w:rsidR="00F52170" w:rsidRPr="00F52170" w14:paraId="05F835A5" w14:textId="77777777" w:rsidTr="00214793">
        <w:tc>
          <w:tcPr>
            <w:tcW w:w="4531" w:type="dxa"/>
            <w:vAlign w:val="center"/>
          </w:tcPr>
          <w:p w14:paraId="0A1DC245" w14:textId="77777777" w:rsidR="00F52170" w:rsidRPr="00F52170" w:rsidRDefault="00F52170" w:rsidP="00F52170">
            <w:pPr>
              <w:tabs>
                <w:tab w:val="left" w:pos="851"/>
              </w:tabs>
              <w:spacing w:before="120" w:after="120" w:line="276" w:lineRule="auto"/>
              <w:jc w:val="center"/>
            </w:pPr>
            <w:r w:rsidRPr="00F52170">
              <w:rPr>
                <w:noProof/>
              </w:rPr>
              <w:drawing>
                <wp:inline distT="0" distB="0" distL="0" distR="0" wp14:anchorId="1198CB4F" wp14:editId="2DBC438F">
                  <wp:extent cx="2585085" cy="1558290"/>
                  <wp:effectExtent l="0" t="0" r="5715"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rotWithShape="1">
                          <a:blip r:embed="rId23" cstate="print">
                            <a:extLst>
                              <a:ext uri="{28A0092B-C50C-407E-A947-70E740481C1C}">
                                <a14:useLocalDpi xmlns:a14="http://schemas.microsoft.com/office/drawing/2010/main" val="0"/>
                              </a:ext>
                            </a:extLst>
                          </a:blip>
                          <a:srcRect l="17654" t="30711" r="18204" b="13945"/>
                          <a:stretch/>
                        </pic:blipFill>
                        <pic:spPr bwMode="auto">
                          <a:xfrm>
                            <a:off x="0" y="0"/>
                            <a:ext cx="2585085" cy="155829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32B2872A" w14:textId="77777777" w:rsidR="00F52170" w:rsidRPr="00F52170" w:rsidRDefault="00F52170" w:rsidP="00F52170">
            <w:pPr>
              <w:tabs>
                <w:tab w:val="left" w:pos="851"/>
              </w:tabs>
              <w:spacing w:before="120" w:after="120" w:line="276" w:lineRule="auto"/>
              <w:jc w:val="center"/>
            </w:pPr>
            <w:r w:rsidRPr="00F52170">
              <w:rPr>
                <w:noProof/>
              </w:rPr>
              <w:drawing>
                <wp:inline distT="0" distB="0" distL="0" distR="0" wp14:anchorId="2A787EB8" wp14:editId="6BA23467">
                  <wp:extent cx="1749425" cy="1652270"/>
                  <wp:effectExtent l="0" t="0" r="3175"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9425" cy="1652270"/>
                          </a:xfrm>
                          <a:prstGeom prst="rect">
                            <a:avLst/>
                          </a:prstGeom>
                          <a:noFill/>
                        </pic:spPr>
                      </pic:pic>
                    </a:graphicData>
                  </a:graphic>
                </wp:inline>
              </w:drawing>
            </w:r>
          </w:p>
        </w:tc>
      </w:tr>
      <w:tr w:rsidR="00F52170" w:rsidRPr="00F52170" w14:paraId="1E43E318" w14:textId="77777777" w:rsidTr="00214793">
        <w:tc>
          <w:tcPr>
            <w:tcW w:w="4531" w:type="dxa"/>
            <w:vAlign w:val="center"/>
          </w:tcPr>
          <w:p w14:paraId="1E2EB730" w14:textId="6AC7F5A4" w:rsidR="00F52170" w:rsidRPr="007C5FA5" w:rsidRDefault="00F52170" w:rsidP="007C5FA5">
            <w:pPr>
              <w:pStyle w:val="ResimYazs"/>
              <w:rPr>
                <w:i w:val="0"/>
                <w:iCs w:val="0"/>
                <w:noProof/>
                <w:color w:val="000000" w:themeColor="text1"/>
                <w:sz w:val="22"/>
                <w:szCs w:val="22"/>
              </w:rPr>
            </w:pPr>
            <w:bookmarkStart w:id="27" w:name="_Toc136434725"/>
            <w:r w:rsidRPr="007C5FA5">
              <w:rPr>
                <w:b/>
                <w:i w:val="0"/>
                <w:iCs w:val="0"/>
                <w:noProof/>
                <w:color w:val="000000" w:themeColor="text1"/>
                <w:sz w:val="22"/>
                <w:szCs w:val="22"/>
              </w:rPr>
              <w:t xml:space="preserve">Şekil </w:t>
            </w:r>
            <w:r w:rsidR="00264EB8" w:rsidRPr="007C5FA5">
              <w:rPr>
                <w:b/>
                <w:i w:val="0"/>
                <w:iCs w:val="0"/>
                <w:noProof/>
                <w:color w:val="000000" w:themeColor="text1"/>
                <w:sz w:val="22"/>
                <w:szCs w:val="22"/>
              </w:rPr>
              <w:t>3</w:t>
            </w:r>
            <w:r w:rsidRPr="007C5FA5">
              <w:rPr>
                <w:b/>
                <w:i w:val="0"/>
                <w:iCs w:val="0"/>
                <w:noProof/>
                <w:color w:val="000000" w:themeColor="text1"/>
                <w:sz w:val="22"/>
                <w:szCs w:val="22"/>
              </w:rPr>
              <w:t>.</w:t>
            </w:r>
            <w:r w:rsidR="000736F2" w:rsidRPr="007C5FA5">
              <w:rPr>
                <w:b/>
                <w:i w:val="0"/>
                <w:iCs w:val="0"/>
                <w:noProof/>
                <w:color w:val="000000" w:themeColor="text1"/>
                <w:sz w:val="22"/>
                <w:szCs w:val="22"/>
              </w:rPr>
              <w:t>2</w:t>
            </w:r>
            <w:r w:rsidRPr="007C5FA5">
              <w:rPr>
                <w:b/>
                <w:i w:val="0"/>
                <w:iCs w:val="0"/>
                <w:noProof/>
                <w:color w:val="000000" w:themeColor="text1"/>
                <w:sz w:val="22"/>
                <w:szCs w:val="22"/>
              </w:rPr>
              <w:t>.</w:t>
            </w:r>
            <w:r w:rsidRPr="007C5FA5">
              <w:rPr>
                <w:i w:val="0"/>
                <w:iCs w:val="0"/>
                <w:noProof/>
                <w:color w:val="000000" w:themeColor="text1"/>
                <w:sz w:val="22"/>
                <w:szCs w:val="22"/>
              </w:rPr>
              <w:t xml:space="preserve"> Klavye Modelinin Tuşları</w:t>
            </w:r>
            <w:bookmarkEnd w:id="27"/>
          </w:p>
        </w:tc>
        <w:tc>
          <w:tcPr>
            <w:tcW w:w="4531" w:type="dxa"/>
            <w:vAlign w:val="center"/>
          </w:tcPr>
          <w:p w14:paraId="0136616A" w14:textId="4AD76D2F" w:rsidR="00F52170" w:rsidRPr="00F53B13" w:rsidRDefault="00F52170" w:rsidP="00013966">
            <w:pPr>
              <w:pStyle w:val="ResimYazs"/>
              <w:rPr>
                <w:i w:val="0"/>
                <w:iCs w:val="0"/>
                <w:noProof/>
                <w:color w:val="000000" w:themeColor="text1"/>
                <w:sz w:val="22"/>
                <w:szCs w:val="22"/>
              </w:rPr>
            </w:pPr>
            <w:bookmarkStart w:id="28" w:name="_Toc136434726"/>
            <w:r w:rsidRPr="00F53B13">
              <w:rPr>
                <w:b/>
                <w:bCs/>
                <w:i w:val="0"/>
                <w:iCs w:val="0"/>
                <w:noProof/>
                <w:color w:val="000000" w:themeColor="text1"/>
                <w:sz w:val="22"/>
                <w:szCs w:val="22"/>
              </w:rPr>
              <w:t xml:space="preserve">Şekil </w:t>
            </w:r>
            <w:r w:rsidRPr="00F53B13">
              <w:rPr>
                <w:b/>
                <w:bCs/>
                <w:i w:val="0"/>
                <w:iCs w:val="0"/>
                <w:noProof/>
                <w:color w:val="000000" w:themeColor="text1"/>
                <w:sz w:val="22"/>
                <w:szCs w:val="22"/>
              </w:rPr>
              <w:fldChar w:fldCharType="begin"/>
            </w:r>
            <w:r w:rsidRPr="00F53B13">
              <w:rPr>
                <w:b/>
                <w:bCs/>
                <w:i w:val="0"/>
                <w:iCs w:val="0"/>
                <w:noProof/>
                <w:color w:val="000000" w:themeColor="text1"/>
                <w:sz w:val="22"/>
                <w:szCs w:val="22"/>
              </w:rPr>
              <w:instrText xml:space="preserve"> SEQ Şekil \* ARABIC \s 2 </w:instrText>
            </w:r>
            <w:r w:rsidRPr="00F53B13">
              <w:rPr>
                <w:b/>
                <w:bCs/>
                <w:i w:val="0"/>
                <w:iCs w:val="0"/>
                <w:noProof/>
                <w:color w:val="000000" w:themeColor="text1"/>
                <w:sz w:val="22"/>
                <w:szCs w:val="22"/>
              </w:rPr>
              <w:fldChar w:fldCharType="separate"/>
            </w:r>
            <w:r w:rsidRPr="00F53B13">
              <w:rPr>
                <w:b/>
                <w:bCs/>
                <w:i w:val="0"/>
                <w:iCs w:val="0"/>
                <w:noProof/>
                <w:color w:val="000000" w:themeColor="text1"/>
                <w:sz w:val="22"/>
                <w:szCs w:val="22"/>
              </w:rPr>
              <w:t>3</w:t>
            </w:r>
            <w:r w:rsidRPr="00F53B13">
              <w:rPr>
                <w:b/>
                <w:bCs/>
                <w:i w:val="0"/>
                <w:iCs w:val="0"/>
                <w:noProof/>
                <w:color w:val="000000" w:themeColor="text1"/>
                <w:sz w:val="22"/>
                <w:szCs w:val="22"/>
              </w:rPr>
              <w:fldChar w:fldCharType="end"/>
            </w:r>
            <w:r w:rsidRPr="00F53B13">
              <w:rPr>
                <w:b/>
                <w:bCs/>
                <w:i w:val="0"/>
                <w:iCs w:val="0"/>
                <w:noProof/>
                <w:color w:val="000000" w:themeColor="text1"/>
                <w:sz w:val="22"/>
                <w:szCs w:val="22"/>
              </w:rPr>
              <w:t>.</w:t>
            </w:r>
            <w:r w:rsidR="000736F2" w:rsidRPr="00F53B13">
              <w:rPr>
                <w:b/>
                <w:bCs/>
                <w:i w:val="0"/>
                <w:iCs w:val="0"/>
                <w:noProof/>
                <w:color w:val="000000" w:themeColor="text1"/>
                <w:sz w:val="22"/>
                <w:szCs w:val="22"/>
              </w:rPr>
              <w:t>3</w:t>
            </w:r>
            <w:r w:rsidRPr="00F53B13">
              <w:rPr>
                <w:b/>
                <w:bCs/>
                <w:i w:val="0"/>
                <w:iCs w:val="0"/>
                <w:noProof/>
                <w:color w:val="000000" w:themeColor="text1"/>
                <w:sz w:val="22"/>
                <w:szCs w:val="22"/>
              </w:rPr>
              <w:t>.</w:t>
            </w:r>
            <w:r w:rsidRPr="00F53B13">
              <w:rPr>
                <w:i w:val="0"/>
                <w:iCs w:val="0"/>
                <w:noProof/>
                <w:color w:val="000000" w:themeColor="text1"/>
                <w:sz w:val="22"/>
                <w:szCs w:val="22"/>
              </w:rPr>
              <w:t xml:space="preserve"> Klavye Modelinin Tuş Boyutları</w:t>
            </w:r>
            <w:bookmarkEnd w:id="28"/>
          </w:p>
        </w:tc>
      </w:tr>
      <w:tr w:rsidR="00F52170" w:rsidRPr="00F52170" w14:paraId="66D9D243" w14:textId="77777777" w:rsidTr="00214793">
        <w:tc>
          <w:tcPr>
            <w:tcW w:w="4531" w:type="dxa"/>
            <w:vAlign w:val="center"/>
          </w:tcPr>
          <w:p w14:paraId="2D6BE36B" w14:textId="77777777" w:rsidR="00F52170" w:rsidRPr="00F52170" w:rsidRDefault="00F52170" w:rsidP="00F52170">
            <w:pPr>
              <w:tabs>
                <w:tab w:val="left" w:pos="851"/>
              </w:tabs>
              <w:spacing w:before="120" w:after="120" w:line="276" w:lineRule="auto"/>
              <w:jc w:val="center"/>
              <w:rPr>
                <w:noProof/>
              </w:rPr>
            </w:pPr>
            <w:r w:rsidRPr="00F52170">
              <w:rPr>
                <w:noProof/>
              </w:rPr>
              <w:lastRenderedPageBreak/>
              <w:drawing>
                <wp:inline distT="0" distB="0" distL="0" distR="0" wp14:anchorId="48C15245" wp14:editId="3B7E0ED6">
                  <wp:extent cx="2164080" cy="2097405"/>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4080" cy="2097405"/>
                          </a:xfrm>
                          <a:prstGeom prst="rect">
                            <a:avLst/>
                          </a:prstGeom>
                          <a:noFill/>
                        </pic:spPr>
                      </pic:pic>
                    </a:graphicData>
                  </a:graphic>
                </wp:inline>
              </w:drawing>
            </w:r>
          </w:p>
        </w:tc>
        <w:tc>
          <w:tcPr>
            <w:tcW w:w="4531" w:type="dxa"/>
            <w:vAlign w:val="center"/>
          </w:tcPr>
          <w:p w14:paraId="1F003ABB" w14:textId="77777777" w:rsidR="00F52170" w:rsidRPr="00F52170" w:rsidRDefault="00F52170" w:rsidP="00F52170">
            <w:pPr>
              <w:tabs>
                <w:tab w:val="left" w:pos="851"/>
              </w:tabs>
              <w:spacing w:before="120" w:after="120" w:line="276" w:lineRule="auto"/>
              <w:jc w:val="center"/>
              <w:rPr>
                <w:noProof/>
              </w:rPr>
            </w:pPr>
            <w:r w:rsidRPr="00F52170">
              <w:rPr>
                <w:noProof/>
              </w:rPr>
              <w:drawing>
                <wp:anchor distT="0" distB="0" distL="114300" distR="114300" simplePos="0" relativeHeight="251692032" behindDoc="0" locked="0" layoutInCell="1" allowOverlap="1" wp14:anchorId="6E0C058D" wp14:editId="5E3DDBF2">
                  <wp:simplePos x="0" y="0"/>
                  <wp:positionH relativeFrom="column">
                    <wp:posOffset>-6985</wp:posOffset>
                  </wp:positionH>
                  <wp:positionV relativeFrom="paragraph">
                    <wp:posOffset>357505</wp:posOffset>
                  </wp:positionV>
                  <wp:extent cx="2914015" cy="2095500"/>
                  <wp:effectExtent l="0" t="0" r="0" b="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rotWithShape="1">
                          <a:blip r:embed="rId26" cstate="print">
                            <a:extLst>
                              <a:ext uri="{28A0092B-C50C-407E-A947-70E740481C1C}">
                                <a14:useLocalDpi xmlns:a14="http://schemas.microsoft.com/office/drawing/2010/main" val="0"/>
                              </a:ext>
                            </a:extLst>
                          </a:blip>
                          <a:srcRect l="18324" t="18875" r="29155" b="27063"/>
                          <a:stretch/>
                        </pic:blipFill>
                        <pic:spPr bwMode="auto">
                          <a:xfrm>
                            <a:off x="0" y="0"/>
                            <a:ext cx="291401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52170" w:rsidRPr="00F52170" w14:paraId="00AB5725" w14:textId="77777777" w:rsidTr="00214793">
        <w:tc>
          <w:tcPr>
            <w:tcW w:w="4531" w:type="dxa"/>
            <w:vAlign w:val="center"/>
          </w:tcPr>
          <w:p w14:paraId="4D6450FC" w14:textId="36C235CC" w:rsidR="00F52170" w:rsidRPr="00B051FC" w:rsidRDefault="00F52170" w:rsidP="0024065D">
            <w:pPr>
              <w:pStyle w:val="ResimYazs"/>
              <w:rPr>
                <w:bCs/>
                <w:i w:val="0"/>
                <w:iCs w:val="0"/>
                <w:noProof/>
                <w:color w:val="000000" w:themeColor="text1"/>
                <w:sz w:val="22"/>
                <w:szCs w:val="22"/>
              </w:rPr>
            </w:pPr>
            <w:bookmarkStart w:id="29" w:name="_Toc136434727"/>
            <w:r w:rsidRPr="00B051FC">
              <w:rPr>
                <w:b/>
                <w:i w:val="0"/>
                <w:iCs w:val="0"/>
                <w:color w:val="000000" w:themeColor="text1"/>
                <w:sz w:val="22"/>
                <w:szCs w:val="22"/>
              </w:rPr>
              <w:t>Şekil</w:t>
            </w:r>
            <w:r w:rsidR="00BE562C" w:rsidRPr="00B051FC">
              <w:rPr>
                <w:b/>
                <w:i w:val="0"/>
                <w:iCs w:val="0"/>
                <w:color w:val="000000" w:themeColor="text1"/>
                <w:sz w:val="22"/>
                <w:szCs w:val="22"/>
              </w:rPr>
              <w:t xml:space="preserve"> 3</w:t>
            </w:r>
            <w:r w:rsidRPr="00B051FC">
              <w:rPr>
                <w:b/>
                <w:i w:val="0"/>
                <w:iCs w:val="0"/>
                <w:color w:val="000000" w:themeColor="text1"/>
                <w:sz w:val="22"/>
                <w:szCs w:val="22"/>
              </w:rPr>
              <w:t>.</w:t>
            </w:r>
            <w:r w:rsidR="000736F2" w:rsidRPr="00B051FC">
              <w:rPr>
                <w:b/>
                <w:i w:val="0"/>
                <w:iCs w:val="0"/>
                <w:color w:val="000000" w:themeColor="text1"/>
                <w:sz w:val="22"/>
                <w:szCs w:val="22"/>
              </w:rPr>
              <w:t>4</w:t>
            </w:r>
            <w:r w:rsidRPr="00B051FC">
              <w:rPr>
                <w:b/>
                <w:i w:val="0"/>
                <w:iCs w:val="0"/>
                <w:color w:val="000000" w:themeColor="text1"/>
                <w:sz w:val="22"/>
                <w:szCs w:val="22"/>
              </w:rPr>
              <w:t xml:space="preserve">. </w:t>
            </w:r>
            <w:r w:rsidRPr="00B051FC">
              <w:rPr>
                <w:bCs/>
                <w:i w:val="0"/>
                <w:iCs w:val="0"/>
                <w:color w:val="000000" w:themeColor="text1"/>
                <w:sz w:val="22"/>
                <w:szCs w:val="22"/>
              </w:rPr>
              <w:t>Tuş Üstündeki Atom Numarası Derinliği</w:t>
            </w:r>
            <w:bookmarkEnd w:id="29"/>
          </w:p>
        </w:tc>
        <w:tc>
          <w:tcPr>
            <w:tcW w:w="4531" w:type="dxa"/>
            <w:vAlign w:val="center"/>
          </w:tcPr>
          <w:p w14:paraId="1C83A05A" w14:textId="055B3D24" w:rsidR="00F52170" w:rsidRPr="007C5FA5" w:rsidRDefault="00F52170" w:rsidP="007C5FA5">
            <w:pPr>
              <w:pStyle w:val="ResimYazs"/>
              <w:rPr>
                <w:i w:val="0"/>
                <w:iCs w:val="0"/>
                <w:noProof/>
                <w:color w:val="000000" w:themeColor="text1"/>
                <w:sz w:val="22"/>
                <w:szCs w:val="22"/>
              </w:rPr>
            </w:pPr>
            <w:bookmarkStart w:id="30" w:name="_Toc136434728"/>
            <w:r w:rsidRPr="007C5FA5">
              <w:rPr>
                <w:b/>
                <w:i w:val="0"/>
                <w:iCs w:val="0"/>
                <w:color w:val="000000" w:themeColor="text1"/>
                <w:sz w:val="22"/>
                <w:szCs w:val="22"/>
              </w:rPr>
              <w:t>Şekil</w:t>
            </w:r>
            <w:r w:rsidR="00B36A47" w:rsidRPr="007C5FA5">
              <w:rPr>
                <w:b/>
                <w:i w:val="0"/>
                <w:iCs w:val="0"/>
                <w:color w:val="000000" w:themeColor="text1"/>
                <w:sz w:val="22"/>
                <w:szCs w:val="22"/>
              </w:rPr>
              <w:t xml:space="preserve"> </w:t>
            </w:r>
            <w:r w:rsidR="00BE562C" w:rsidRPr="007C5FA5">
              <w:rPr>
                <w:b/>
                <w:i w:val="0"/>
                <w:iCs w:val="0"/>
                <w:color w:val="000000" w:themeColor="text1"/>
                <w:sz w:val="22"/>
                <w:szCs w:val="22"/>
              </w:rPr>
              <w:t>3</w:t>
            </w:r>
            <w:r w:rsidRPr="007C5FA5">
              <w:rPr>
                <w:b/>
                <w:i w:val="0"/>
                <w:iCs w:val="0"/>
                <w:color w:val="000000" w:themeColor="text1"/>
                <w:sz w:val="22"/>
                <w:szCs w:val="22"/>
              </w:rPr>
              <w:t>.</w:t>
            </w:r>
            <w:r w:rsidR="000736F2" w:rsidRPr="007C5FA5">
              <w:rPr>
                <w:b/>
                <w:i w:val="0"/>
                <w:iCs w:val="0"/>
                <w:color w:val="000000" w:themeColor="text1"/>
                <w:sz w:val="22"/>
                <w:szCs w:val="22"/>
              </w:rPr>
              <w:t>5</w:t>
            </w:r>
            <w:r w:rsidRPr="007C5FA5">
              <w:rPr>
                <w:b/>
                <w:i w:val="0"/>
                <w:iCs w:val="0"/>
                <w:color w:val="000000" w:themeColor="text1"/>
                <w:sz w:val="22"/>
                <w:szCs w:val="22"/>
              </w:rPr>
              <w:t>.</w:t>
            </w:r>
            <w:r w:rsidRPr="007C5FA5">
              <w:rPr>
                <w:i w:val="0"/>
                <w:iCs w:val="0"/>
                <w:color w:val="000000" w:themeColor="text1"/>
                <w:sz w:val="22"/>
                <w:szCs w:val="22"/>
              </w:rPr>
              <w:t xml:space="preserve"> Tuş Üstündeki Element Sembolü Derinliği</w:t>
            </w:r>
            <w:bookmarkEnd w:id="30"/>
          </w:p>
        </w:tc>
      </w:tr>
      <w:tr w:rsidR="00F52170" w:rsidRPr="00F52170" w14:paraId="07255AC9" w14:textId="77777777" w:rsidTr="00214793">
        <w:tc>
          <w:tcPr>
            <w:tcW w:w="4531" w:type="dxa"/>
            <w:vAlign w:val="center"/>
          </w:tcPr>
          <w:p w14:paraId="483ACDA1" w14:textId="77777777" w:rsidR="00F52170" w:rsidRPr="00F52170" w:rsidRDefault="00F52170" w:rsidP="00F52170">
            <w:pPr>
              <w:tabs>
                <w:tab w:val="left" w:pos="851"/>
              </w:tabs>
              <w:spacing w:before="120" w:after="120" w:line="276" w:lineRule="auto"/>
              <w:jc w:val="center"/>
              <w:rPr>
                <w:noProof/>
              </w:rPr>
            </w:pPr>
            <w:r w:rsidRPr="00F52170">
              <w:rPr>
                <w:noProof/>
              </w:rPr>
              <w:drawing>
                <wp:anchor distT="0" distB="0" distL="114300" distR="114300" simplePos="0" relativeHeight="251693056" behindDoc="0" locked="0" layoutInCell="1" allowOverlap="1" wp14:anchorId="062BB825" wp14:editId="56442620">
                  <wp:simplePos x="0" y="0"/>
                  <wp:positionH relativeFrom="column">
                    <wp:posOffset>-6350</wp:posOffset>
                  </wp:positionH>
                  <wp:positionV relativeFrom="paragraph">
                    <wp:posOffset>357505</wp:posOffset>
                  </wp:positionV>
                  <wp:extent cx="1918335" cy="1902460"/>
                  <wp:effectExtent l="0" t="0" r="0" b="2540"/>
                  <wp:wrapTopAndBottom/>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rotWithShape="1">
                          <a:blip r:embed="rId27" cstate="print">
                            <a:extLst>
                              <a:ext uri="{28A0092B-C50C-407E-A947-70E740481C1C}">
                                <a14:useLocalDpi xmlns:a14="http://schemas.microsoft.com/office/drawing/2010/main" val="0"/>
                              </a:ext>
                            </a:extLst>
                          </a:blip>
                          <a:srcRect l="18552" t="19198" r="26923" b="3388"/>
                          <a:stretch/>
                        </pic:blipFill>
                        <pic:spPr bwMode="auto">
                          <a:xfrm>
                            <a:off x="0" y="0"/>
                            <a:ext cx="1918335" cy="190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vAlign w:val="center"/>
          </w:tcPr>
          <w:p w14:paraId="12EF7342" w14:textId="77777777" w:rsidR="00F52170" w:rsidRPr="00F52170" w:rsidRDefault="00F52170" w:rsidP="00F52170">
            <w:pPr>
              <w:tabs>
                <w:tab w:val="left" w:pos="851"/>
              </w:tabs>
              <w:spacing w:before="120" w:after="120" w:line="276" w:lineRule="auto"/>
              <w:jc w:val="center"/>
              <w:rPr>
                <w:noProof/>
              </w:rPr>
            </w:pPr>
            <w:r w:rsidRPr="00F52170">
              <w:rPr>
                <w:noProof/>
              </w:rPr>
              <w:drawing>
                <wp:anchor distT="0" distB="0" distL="114300" distR="114300" simplePos="0" relativeHeight="251694080" behindDoc="0" locked="0" layoutInCell="1" allowOverlap="1" wp14:anchorId="0F778CCB" wp14:editId="78610230">
                  <wp:simplePos x="0" y="0"/>
                  <wp:positionH relativeFrom="column">
                    <wp:posOffset>1270</wp:posOffset>
                  </wp:positionH>
                  <wp:positionV relativeFrom="paragraph">
                    <wp:posOffset>357505</wp:posOffset>
                  </wp:positionV>
                  <wp:extent cx="2653030" cy="1801495"/>
                  <wp:effectExtent l="0" t="0" r="1270" b="1905"/>
                  <wp:wrapTopAndBottom/>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rotWithShape="1">
                          <a:blip r:embed="rId28" cstate="print">
                            <a:extLst>
                              <a:ext uri="{28A0092B-C50C-407E-A947-70E740481C1C}">
                                <a14:useLocalDpi xmlns:a14="http://schemas.microsoft.com/office/drawing/2010/main" val="0"/>
                              </a:ext>
                            </a:extLst>
                          </a:blip>
                          <a:srcRect l="21006" t="24952" r="26699" b="27363"/>
                          <a:stretch/>
                        </pic:blipFill>
                        <pic:spPr bwMode="auto">
                          <a:xfrm>
                            <a:off x="0" y="0"/>
                            <a:ext cx="2653030" cy="180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38C4" w:rsidRPr="005738C4" w14:paraId="53B359EE" w14:textId="77777777" w:rsidTr="00214793">
        <w:tc>
          <w:tcPr>
            <w:tcW w:w="4531" w:type="dxa"/>
            <w:vAlign w:val="center"/>
          </w:tcPr>
          <w:p w14:paraId="3F188026" w14:textId="569B1644" w:rsidR="00F52170" w:rsidRPr="005738C4" w:rsidRDefault="00F52170" w:rsidP="005738C4">
            <w:pPr>
              <w:pStyle w:val="ResimYazs"/>
              <w:rPr>
                <w:i w:val="0"/>
                <w:iCs w:val="0"/>
                <w:color w:val="000000" w:themeColor="text1"/>
                <w:sz w:val="22"/>
                <w:szCs w:val="22"/>
              </w:rPr>
            </w:pPr>
            <w:bookmarkStart w:id="31" w:name="_Toc136434729"/>
            <w:r w:rsidRPr="005738C4">
              <w:rPr>
                <w:b/>
                <w:i w:val="0"/>
                <w:iCs w:val="0"/>
                <w:color w:val="000000" w:themeColor="text1"/>
                <w:sz w:val="22"/>
                <w:szCs w:val="22"/>
              </w:rPr>
              <w:t>Şekil</w:t>
            </w:r>
            <w:r w:rsidR="00BE562C" w:rsidRPr="005738C4">
              <w:rPr>
                <w:b/>
                <w:i w:val="0"/>
                <w:iCs w:val="0"/>
                <w:color w:val="000000" w:themeColor="text1"/>
                <w:sz w:val="22"/>
                <w:szCs w:val="22"/>
              </w:rPr>
              <w:t xml:space="preserve"> 3</w:t>
            </w:r>
            <w:r w:rsidRPr="005738C4">
              <w:rPr>
                <w:b/>
                <w:i w:val="0"/>
                <w:iCs w:val="0"/>
                <w:color w:val="000000" w:themeColor="text1"/>
                <w:sz w:val="22"/>
                <w:szCs w:val="22"/>
              </w:rPr>
              <w:t>.</w:t>
            </w:r>
            <w:r w:rsidR="000736F2" w:rsidRPr="005738C4">
              <w:rPr>
                <w:b/>
                <w:i w:val="0"/>
                <w:iCs w:val="0"/>
                <w:color w:val="000000" w:themeColor="text1"/>
                <w:sz w:val="22"/>
                <w:szCs w:val="22"/>
              </w:rPr>
              <w:t>6</w:t>
            </w:r>
            <w:r w:rsidRPr="005738C4">
              <w:rPr>
                <w:b/>
                <w:i w:val="0"/>
                <w:iCs w:val="0"/>
                <w:color w:val="000000" w:themeColor="text1"/>
                <w:sz w:val="22"/>
                <w:szCs w:val="22"/>
              </w:rPr>
              <w:t>.</w:t>
            </w:r>
            <w:r w:rsidRPr="005738C4">
              <w:rPr>
                <w:i w:val="0"/>
                <w:iCs w:val="0"/>
                <w:color w:val="000000" w:themeColor="text1"/>
                <w:sz w:val="22"/>
                <w:szCs w:val="22"/>
              </w:rPr>
              <w:t xml:space="preserve"> Tuş Üstündeki Element Sembolü Boyutu</w:t>
            </w:r>
            <w:bookmarkEnd w:id="31"/>
          </w:p>
        </w:tc>
        <w:tc>
          <w:tcPr>
            <w:tcW w:w="4531" w:type="dxa"/>
            <w:vAlign w:val="center"/>
          </w:tcPr>
          <w:p w14:paraId="29F91550" w14:textId="4A6586FB" w:rsidR="00F52170" w:rsidRPr="005738C4" w:rsidRDefault="00F52170" w:rsidP="00B051FC">
            <w:pPr>
              <w:pStyle w:val="ResimYazs"/>
              <w:rPr>
                <w:i w:val="0"/>
                <w:iCs w:val="0"/>
                <w:color w:val="000000" w:themeColor="text1"/>
                <w:sz w:val="22"/>
                <w:szCs w:val="22"/>
              </w:rPr>
            </w:pPr>
            <w:bookmarkStart w:id="32" w:name="_Toc136434730"/>
            <w:r w:rsidRPr="005738C4">
              <w:rPr>
                <w:b/>
                <w:i w:val="0"/>
                <w:iCs w:val="0"/>
                <w:color w:val="000000" w:themeColor="text1"/>
                <w:sz w:val="22"/>
                <w:szCs w:val="22"/>
              </w:rPr>
              <w:t>Şekil</w:t>
            </w:r>
            <w:r w:rsidR="00BE562C" w:rsidRPr="005738C4">
              <w:rPr>
                <w:b/>
                <w:i w:val="0"/>
                <w:iCs w:val="0"/>
                <w:color w:val="000000" w:themeColor="text1"/>
                <w:sz w:val="22"/>
                <w:szCs w:val="22"/>
              </w:rPr>
              <w:t xml:space="preserve"> 3</w:t>
            </w:r>
            <w:r w:rsidRPr="005738C4">
              <w:rPr>
                <w:b/>
                <w:i w:val="0"/>
                <w:iCs w:val="0"/>
                <w:color w:val="000000" w:themeColor="text1"/>
                <w:sz w:val="22"/>
                <w:szCs w:val="22"/>
              </w:rPr>
              <w:t>.</w:t>
            </w:r>
            <w:r w:rsidR="000736F2" w:rsidRPr="005738C4">
              <w:rPr>
                <w:b/>
                <w:i w:val="0"/>
                <w:iCs w:val="0"/>
                <w:color w:val="000000" w:themeColor="text1"/>
                <w:sz w:val="22"/>
                <w:szCs w:val="22"/>
              </w:rPr>
              <w:t>7</w:t>
            </w:r>
            <w:r w:rsidRPr="005738C4">
              <w:rPr>
                <w:b/>
                <w:i w:val="0"/>
                <w:iCs w:val="0"/>
                <w:color w:val="000000" w:themeColor="text1"/>
                <w:sz w:val="22"/>
                <w:szCs w:val="22"/>
              </w:rPr>
              <w:t>.</w:t>
            </w:r>
            <w:r w:rsidRPr="005738C4">
              <w:rPr>
                <w:i w:val="0"/>
                <w:iCs w:val="0"/>
                <w:color w:val="000000" w:themeColor="text1"/>
                <w:sz w:val="22"/>
                <w:szCs w:val="22"/>
              </w:rPr>
              <w:t xml:space="preserve"> Tuş Üstündeki Atom Numarası Boyutu</w:t>
            </w:r>
            <w:bookmarkEnd w:id="32"/>
          </w:p>
        </w:tc>
      </w:tr>
    </w:tbl>
    <w:p w14:paraId="228DDE53" w14:textId="43D172B6" w:rsidR="00F52170" w:rsidRPr="00F52170" w:rsidRDefault="00F52170" w:rsidP="00F52170">
      <w:pPr>
        <w:widowControl w:val="0"/>
        <w:tabs>
          <w:tab w:val="left" w:pos="851"/>
        </w:tabs>
        <w:spacing w:before="120" w:after="120" w:line="276" w:lineRule="auto"/>
        <w:rPr>
          <w:rFonts w:eastAsia="Times New Roman" w:cs="Times New Roman"/>
          <w:kern w:val="0"/>
          <w:szCs w:val="24"/>
          <w14:ligatures w14:val="none"/>
        </w:rPr>
      </w:pPr>
      <w:r w:rsidRPr="00F52170">
        <w:rPr>
          <w:rFonts w:eastAsia="Times New Roman" w:cs="Times New Roman"/>
          <w:kern w:val="0"/>
          <w:szCs w:val="24"/>
          <w14:ligatures w14:val="none"/>
        </w:rPr>
        <w:t xml:space="preserve">Tasarladığımız tuşları 3 boyutlu yazıcıdan basarak butonlara </w:t>
      </w:r>
      <w:proofErr w:type="spellStart"/>
      <w:r w:rsidRPr="00F52170">
        <w:rPr>
          <w:rFonts w:eastAsia="Times New Roman" w:cs="Times New Roman"/>
          <w:kern w:val="0"/>
          <w:szCs w:val="24"/>
          <w14:ligatures w14:val="none"/>
        </w:rPr>
        <w:t>yerleştir</w:t>
      </w:r>
      <w:r w:rsidR="00F433B7">
        <w:rPr>
          <w:rFonts w:eastAsia="Times New Roman" w:cs="Times New Roman"/>
          <w:kern w:val="0"/>
          <w:szCs w:val="24"/>
          <w14:ligatures w14:val="none"/>
        </w:rPr>
        <w:t>elecek</w:t>
      </w:r>
      <w:r w:rsidRPr="00F52170">
        <w:rPr>
          <w:rFonts w:eastAsia="Times New Roman" w:cs="Times New Roman"/>
          <w:kern w:val="0"/>
          <w:szCs w:val="24"/>
          <w14:ligatures w14:val="none"/>
        </w:rPr>
        <w:t>di</w:t>
      </w:r>
      <w:r w:rsidR="00C1227F">
        <w:rPr>
          <w:rFonts w:eastAsia="Times New Roman" w:cs="Times New Roman"/>
          <w:kern w:val="0"/>
          <w:szCs w:val="24"/>
          <w14:ligatures w14:val="none"/>
        </w:rPr>
        <w:t>r</w:t>
      </w:r>
      <w:proofErr w:type="spellEnd"/>
      <w:r w:rsidRPr="00F52170">
        <w:rPr>
          <w:rFonts w:eastAsia="Times New Roman" w:cs="Times New Roman"/>
          <w:kern w:val="0"/>
          <w:szCs w:val="24"/>
          <w14:ligatures w14:val="none"/>
        </w:rPr>
        <w:t>. Klavyenin altına devre elemanları için oluştur</w:t>
      </w:r>
      <w:r w:rsidR="00C1227F">
        <w:rPr>
          <w:rFonts w:eastAsia="Times New Roman" w:cs="Times New Roman"/>
          <w:kern w:val="0"/>
          <w:szCs w:val="24"/>
          <w14:ligatures w14:val="none"/>
        </w:rPr>
        <w:t>acağımız</w:t>
      </w:r>
      <w:r w:rsidRPr="00F52170">
        <w:rPr>
          <w:rFonts w:eastAsia="Times New Roman" w:cs="Times New Roman"/>
          <w:kern w:val="0"/>
          <w:szCs w:val="24"/>
          <w14:ligatures w14:val="none"/>
        </w:rPr>
        <w:t xml:space="preserve"> yuvaya </w:t>
      </w:r>
      <w:proofErr w:type="spellStart"/>
      <w:r w:rsidRPr="00F52170">
        <w:rPr>
          <w:rFonts w:eastAsia="Times New Roman" w:cs="Times New Roman"/>
          <w:kern w:val="0"/>
          <w:szCs w:val="24"/>
          <w14:ligatures w14:val="none"/>
        </w:rPr>
        <w:t>Ardunio</w:t>
      </w:r>
      <w:proofErr w:type="spellEnd"/>
      <w:r w:rsidRPr="00F52170">
        <w:rPr>
          <w:rFonts w:eastAsia="Times New Roman" w:cs="Times New Roman"/>
          <w:kern w:val="0"/>
          <w:szCs w:val="24"/>
          <w14:ligatures w14:val="none"/>
        </w:rPr>
        <w:t xml:space="preserve"> kart, Micro </w:t>
      </w:r>
      <w:proofErr w:type="spellStart"/>
      <w:r w:rsidRPr="00F52170">
        <w:rPr>
          <w:rFonts w:eastAsia="Times New Roman" w:cs="Times New Roman"/>
          <w:kern w:val="0"/>
          <w:szCs w:val="24"/>
          <w14:ligatures w14:val="none"/>
        </w:rPr>
        <w:t>sd</w:t>
      </w:r>
      <w:proofErr w:type="spellEnd"/>
      <w:r w:rsidRPr="00F52170">
        <w:rPr>
          <w:rFonts w:eastAsia="Times New Roman" w:cs="Times New Roman"/>
          <w:kern w:val="0"/>
          <w:szCs w:val="24"/>
          <w14:ligatures w14:val="none"/>
        </w:rPr>
        <w:t xml:space="preserve"> kart okuyucu, </w:t>
      </w:r>
      <w:proofErr w:type="spellStart"/>
      <w:r w:rsidRPr="00F52170">
        <w:rPr>
          <w:rFonts w:eastAsia="Times New Roman" w:cs="Times New Roman"/>
          <w:kern w:val="0"/>
          <w:szCs w:val="24"/>
          <w14:ligatures w14:val="none"/>
        </w:rPr>
        <w:t>bredbordler</w:t>
      </w:r>
      <w:proofErr w:type="spellEnd"/>
      <w:r w:rsidRPr="00F52170">
        <w:rPr>
          <w:rFonts w:eastAsia="Times New Roman" w:cs="Times New Roman"/>
          <w:kern w:val="0"/>
          <w:szCs w:val="24"/>
          <w14:ligatures w14:val="none"/>
        </w:rPr>
        <w:t>, kablolar gibi devre elemanlarını sabitle</w:t>
      </w:r>
      <w:r w:rsidR="00C1227F">
        <w:rPr>
          <w:rFonts w:eastAsia="Times New Roman" w:cs="Times New Roman"/>
          <w:kern w:val="0"/>
          <w:szCs w:val="24"/>
          <w14:ligatures w14:val="none"/>
        </w:rPr>
        <w:t>yerek,</w:t>
      </w:r>
      <w:r w:rsidRPr="00F52170">
        <w:rPr>
          <w:rFonts w:eastAsia="Times New Roman" w:cs="Times New Roman"/>
          <w:kern w:val="0"/>
          <w:szCs w:val="24"/>
          <w14:ligatures w14:val="none"/>
        </w:rPr>
        <w:t xml:space="preserve"> Resim 8 de gösterildiği gibi üst kısma hangi elemente basıldığını gösteren LCD ekranı ve ses çıkışı için hoparlörü sabitledik </w:t>
      </w:r>
    </w:p>
    <w:p w14:paraId="3796C7FB" w14:textId="77777777" w:rsidR="00F52170" w:rsidRPr="00F52170" w:rsidRDefault="00F52170" w:rsidP="00F52170">
      <w:pPr>
        <w:widowControl w:val="0"/>
        <w:tabs>
          <w:tab w:val="left" w:pos="851"/>
        </w:tabs>
        <w:spacing w:before="120" w:after="120" w:line="276" w:lineRule="auto"/>
        <w:rPr>
          <w:rFonts w:eastAsia="Times New Roman" w:cs="Times New Roman"/>
          <w:kern w:val="0"/>
          <w:szCs w:val="24"/>
          <w14:ligatures w14:val="none"/>
        </w:rPr>
      </w:pPr>
      <w:r w:rsidRPr="00F52170">
        <w:rPr>
          <w:rFonts w:eastAsia="Times New Roman" w:cs="Times New Roman"/>
          <w:noProof/>
          <w:kern w:val="0"/>
          <w:szCs w:val="24"/>
          <w14:ligatures w14:val="none"/>
        </w:rPr>
        <w:lastRenderedPageBreak/>
        <w:drawing>
          <wp:anchor distT="0" distB="0" distL="114300" distR="114300" simplePos="0" relativeHeight="251691008" behindDoc="0" locked="0" layoutInCell="1" allowOverlap="1" wp14:anchorId="3C9DDF5A" wp14:editId="0F8E598A">
            <wp:simplePos x="0" y="0"/>
            <wp:positionH relativeFrom="column">
              <wp:posOffset>1320800</wp:posOffset>
            </wp:positionH>
            <wp:positionV relativeFrom="paragraph">
              <wp:posOffset>278765</wp:posOffset>
            </wp:positionV>
            <wp:extent cx="2832100" cy="1765300"/>
            <wp:effectExtent l="0" t="0" r="0" b="0"/>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29" cstate="print">
                      <a:extLst>
                        <a:ext uri="{28A0092B-C50C-407E-A947-70E740481C1C}">
                          <a14:useLocalDpi xmlns:a14="http://schemas.microsoft.com/office/drawing/2010/main" val="0"/>
                        </a:ext>
                      </a:extLst>
                    </a:blip>
                    <a:srcRect l="12671" t="31545" r="38188" b="24606"/>
                    <a:stretch/>
                  </pic:blipFill>
                  <pic:spPr bwMode="auto">
                    <a:xfrm>
                      <a:off x="0" y="0"/>
                      <a:ext cx="2832100"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90F49" w14:textId="03E0A415" w:rsidR="00F52170" w:rsidRPr="00F52170" w:rsidRDefault="00F52170" w:rsidP="00706E12">
      <w:pPr>
        <w:pStyle w:val="ResimYazs"/>
        <w:rPr>
          <w:i w:val="0"/>
          <w:iCs w:val="0"/>
          <w:color w:val="000000" w:themeColor="text1"/>
          <w:sz w:val="22"/>
          <w:szCs w:val="22"/>
        </w:rPr>
      </w:pPr>
      <w:r w:rsidRPr="00F52170">
        <w:rPr>
          <w:szCs w:val="24"/>
        </w:rPr>
        <w:t xml:space="preserve">                       </w:t>
      </w:r>
      <w:r w:rsidR="00C9548D">
        <w:rPr>
          <w:szCs w:val="24"/>
        </w:rPr>
        <w:t xml:space="preserve">         </w:t>
      </w:r>
      <w:r w:rsidRPr="00F52170">
        <w:rPr>
          <w:szCs w:val="24"/>
        </w:rPr>
        <w:t xml:space="preserve">       </w:t>
      </w:r>
      <w:bookmarkStart w:id="33" w:name="_Toc136434731"/>
      <w:r w:rsidRPr="005738C4">
        <w:rPr>
          <w:b/>
          <w:i w:val="0"/>
          <w:iCs w:val="0"/>
          <w:color w:val="000000" w:themeColor="text1"/>
          <w:sz w:val="22"/>
          <w:szCs w:val="22"/>
        </w:rPr>
        <w:t>Şekil</w:t>
      </w:r>
      <w:r w:rsidR="00BE562C" w:rsidRPr="005738C4">
        <w:rPr>
          <w:b/>
          <w:i w:val="0"/>
          <w:iCs w:val="0"/>
          <w:color w:val="000000" w:themeColor="text1"/>
          <w:sz w:val="22"/>
          <w:szCs w:val="22"/>
        </w:rPr>
        <w:t xml:space="preserve"> 3</w:t>
      </w:r>
      <w:r w:rsidRPr="005738C4">
        <w:rPr>
          <w:b/>
          <w:i w:val="0"/>
          <w:iCs w:val="0"/>
          <w:color w:val="000000" w:themeColor="text1"/>
          <w:sz w:val="22"/>
          <w:szCs w:val="22"/>
        </w:rPr>
        <w:t>.</w:t>
      </w:r>
      <w:r w:rsidR="000736F2" w:rsidRPr="005738C4">
        <w:rPr>
          <w:b/>
          <w:i w:val="0"/>
          <w:iCs w:val="0"/>
          <w:color w:val="000000" w:themeColor="text1"/>
          <w:sz w:val="22"/>
          <w:szCs w:val="22"/>
        </w:rPr>
        <w:t>8</w:t>
      </w:r>
      <w:r w:rsidRPr="005738C4">
        <w:rPr>
          <w:b/>
          <w:i w:val="0"/>
          <w:iCs w:val="0"/>
          <w:color w:val="000000" w:themeColor="text1"/>
          <w:sz w:val="22"/>
          <w:szCs w:val="22"/>
        </w:rPr>
        <w:t>.</w:t>
      </w:r>
      <w:r w:rsidRPr="005738C4">
        <w:rPr>
          <w:i w:val="0"/>
          <w:iCs w:val="0"/>
          <w:color w:val="000000" w:themeColor="text1"/>
          <w:sz w:val="22"/>
          <w:szCs w:val="22"/>
        </w:rPr>
        <w:t xml:space="preserve"> Periyodik Klavyede Ekran ve Hoparlör Yerleri</w:t>
      </w:r>
      <w:bookmarkEnd w:id="33"/>
    </w:p>
    <w:p w14:paraId="385C3006" w14:textId="56BA234F" w:rsidR="00F52170" w:rsidRPr="00F52170" w:rsidRDefault="00F52170" w:rsidP="00F52170">
      <w:pPr>
        <w:widowControl w:val="0"/>
        <w:tabs>
          <w:tab w:val="left" w:pos="851"/>
        </w:tabs>
        <w:spacing w:before="120" w:after="120" w:line="276" w:lineRule="auto"/>
        <w:rPr>
          <w:rFonts w:eastAsia="Times New Roman" w:cs="Times New Roman"/>
          <w:kern w:val="0"/>
          <w:szCs w:val="24"/>
          <w14:ligatures w14:val="none"/>
        </w:rPr>
      </w:pPr>
      <w:r w:rsidRPr="00F52170">
        <w:rPr>
          <w:rFonts w:eastAsia="Times New Roman" w:cs="Times New Roman"/>
          <w:kern w:val="0"/>
          <w:szCs w:val="24"/>
          <w14:ligatures w14:val="none"/>
        </w:rPr>
        <w:t>Periyodik tablo özelliklerinde ve elementlerin sembollerinde öğrenme güçlüğü çeken bireyler zaman içinde fen bilimleri dersinin zor ve sıkıcı olduğunu düşünerek yapamıyorum hissine kapılarak bilimden uzaklaşabilirler. Öğrencilere bilimi sevdirmek “Periyodik Klavye”  ile periyodik sistemler konusunu daha eğlenceli ve akılda kalıcı hale getiril</w:t>
      </w:r>
      <w:r w:rsidR="00754273">
        <w:rPr>
          <w:rFonts w:eastAsia="Times New Roman" w:cs="Times New Roman"/>
          <w:kern w:val="0"/>
          <w:szCs w:val="24"/>
          <w14:ligatures w14:val="none"/>
        </w:rPr>
        <w:t>e</w:t>
      </w:r>
      <w:r w:rsidR="000E5A4C">
        <w:rPr>
          <w:rFonts w:eastAsia="Times New Roman" w:cs="Times New Roman"/>
          <w:kern w:val="0"/>
          <w:szCs w:val="24"/>
          <w14:ligatures w14:val="none"/>
        </w:rPr>
        <w:t>cek.</w:t>
      </w:r>
      <w:r w:rsidRPr="00F52170">
        <w:rPr>
          <w:rFonts w:eastAsia="Times New Roman" w:cs="Times New Roman"/>
          <w:kern w:val="0"/>
          <w:szCs w:val="24"/>
          <w14:ligatures w14:val="none"/>
        </w:rPr>
        <w:t xml:space="preserve"> Periyodik sistemler konusunda bir çok materyal tasarlanmıştır fakat bu materyallerde çoklu </w:t>
      </w:r>
      <w:proofErr w:type="gramStart"/>
      <w:r w:rsidRPr="00F52170">
        <w:rPr>
          <w:rFonts w:eastAsia="Times New Roman" w:cs="Times New Roman"/>
          <w:kern w:val="0"/>
          <w:szCs w:val="24"/>
          <w14:ligatures w14:val="none"/>
        </w:rPr>
        <w:t>zeka</w:t>
      </w:r>
      <w:proofErr w:type="gramEnd"/>
      <w:r w:rsidRPr="00F52170">
        <w:rPr>
          <w:rFonts w:eastAsia="Times New Roman" w:cs="Times New Roman"/>
          <w:kern w:val="0"/>
          <w:szCs w:val="24"/>
          <w14:ligatures w14:val="none"/>
        </w:rPr>
        <w:t xml:space="preserve"> </w:t>
      </w:r>
      <w:proofErr w:type="spellStart"/>
      <w:r w:rsidRPr="00F52170">
        <w:rPr>
          <w:rFonts w:eastAsia="Times New Roman" w:cs="Times New Roman"/>
          <w:kern w:val="0"/>
          <w:szCs w:val="24"/>
          <w14:ligatures w14:val="none"/>
        </w:rPr>
        <w:t>türüleri</w:t>
      </w:r>
      <w:proofErr w:type="spellEnd"/>
      <w:r w:rsidRPr="00F52170">
        <w:rPr>
          <w:rFonts w:eastAsia="Times New Roman" w:cs="Times New Roman"/>
          <w:kern w:val="0"/>
          <w:szCs w:val="24"/>
          <w14:ligatures w14:val="none"/>
        </w:rPr>
        <w:t xml:space="preserve"> bir arada kullanılmamıştır.</w:t>
      </w:r>
    </w:p>
    <w:p w14:paraId="43AB1B1D" w14:textId="1234AD13" w:rsidR="00F52170" w:rsidRPr="00F52170" w:rsidRDefault="004B0793" w:rsidP="00F52170">
      <w:pPr>
        <w:widowControl w:val="0"/>
        <w:tabs>
          <w:tab w:val="left" w:pos="851"/>
        </w:tabs>
        <w:spacing w:before="120" w:after="120" w:line="276" w:lineRule="auto"/>
        <w:rPr>
          <w:rFonts w:eastAsia="Times New Roman" w:cs="Times New Roman"/>
          <w:kern w:val="0"/>
          <w:szCs w:val="24"/>
          <w14:ligatures w14:val="none"/>
        </w:rPr>
      </w:pPr>
      <w:r w:rsidRPr="00F52170">
        <w:rPr>
          <w:rFonts w:eastAsia="Times New Roman" w:cs="Times New Roman"/>
          <w:kern w:val="0"/>
          <w:szCs w:val="24"/>
          <w14:ligatures w14:val="none"/>
        </w:rPr>
        <w:t>Çalışmada ise</w:t>
      </w:r>
      <w:r w:rsidR="00F52170" w:rsidRPr="00F52170">
        <w:rPr>
          <w:rFonts w:eastAsia="Times New Roman" w:cs="Times New Roman"/>
          <w:kern w:val="0"/>
          <w:szCs w:val="24"/>
          <w14:ligatures w14:val="none"/>
        </w:rPr>
        <w:t xml:space="preserve"> hem görsel hem işitsel </w:t>
      </w:r>
      <w:proofErr w:type="gramStart"/>
      <w:r w:rsidR="00F52170" w:rsidRPr="00F52170">
        <w:rPr>
          <w:rFonts w:eastAsia="Times New Roman" w:cs="Times New Roman"/>
          <w:kern w:val="0"/>
          <w:szCs w:val="24"/>
          <w14:ligatures w14:val="none"/>
        </w:rPr>
        <w:t>zeka</w:t>
      </w:r>
      <w:proofErr w:type="gramEnd"/>
      <w:r w:rsidR="00F52170" w:rsidRPr="00F52170">
        <w:rPr>
          <w:rFonts w:eastAsia="Times New Roman" w:cs="Times New Roman"/>
          <w:kern w:val="0"/>
          <w:szCs w:val="24"/>
          <w14:ligatures w14:val="none"/>
        </w:rPr>
        <w:t xml:space="preserve"> bir arada kullanılarak periyodik tablodaki elementler ve semboller daha akılda kalıcı bir şekilde öğrenilmesini sağlamak ve öğrenme gerçekleştiğinde doğru elementi bulma oyununa dönüştürülerek tekrarları daha eğlenceli hale getirmesini sağlayan bir materyal olması diğer materyallerden farklılaştırılmış en önemli unsurlardır.</w:t>
      </w:r>
    </w:p>
    <w:p w14:paraId="0C3F2B08" w14:textId="77777777" w:rsidR="00F52170" w:rsidRDefault="00F52170" w:rsidP="00F52170">
      <w:pPr>
        <w:widowControl w:val="0"/>
        <w:tabs>
          <w:tab w:val="left" w:pos="851"/>
        </w:tabs>
        <w:spacing w:before="120" w:after="120" w:line="276" w:lineRule="auto"/>
        <w:rPr>
          <w:rFonts w:eastAsia="Times New Roman" w:cs="Times New Roman"/>
          <w:kern w:val="0"/>
          <w:szCs w:val="24"/>
          <w14:ligatures w14:val="none"/>
        </w:rPr>
      </w:pPr>
    </w:p>
    <w:p w14:paraId="531CE3DC" w14:textId="3B7C69EE" w:rsidR="00F52170" w:rsidRPr="00F52170" w:rsidRDefault="00F52170" w:rsidP="009B7182">
      <w:pPr>
        <w:keepNext/>
        <w:keepLines/>
        <w:tabs>
          <w:tab w:val="left" w:pos="851"/>
        </w:tabs>
        <w:spacing w:before="240" w:after="240"/>
        <w:outlineLvl w:val="1"/>
        <w:rPr>
          <w:rFonts w:eastAsia="Times New Roman" w:cs="Times New Roman"/>
          <w:b/>
          <w:szCs w:val="26"/>
        </w:rPr>
      </w:pPr>
      <w:bookmarkStart w:id="34" w:name="_Toc145669139"/>
      <w:bookmarkStart w:id="35" w:name="_Toc202047128"/>
      <w:bookmarkStart w:id="36" w:name="_Toc202121974"/>
      <w:r w:rsidRPr="00F52170">
        <w:rPr>
          <w:rFonts w:eastAsia="Times New Roman" w:cstheme="majorBidi"/>
          <w:b/>
          <w:szCs w:val="26"/>
        </w:rPr>
        <w:t>3.</w:t>
      </w:r>
      <w:r w:rsidR="00CF672B">
        <w:rPr>
          <w:rFonts w:eastAsia="Times New Roman" w:cstheme="majorBidi"/>
          <w:b/>
          <w:szCs w:val="26"/>
        </w:rPr>
        <w:t>2</w:t>
      </w:r>
      <w:r w:rsidRPr="00F52170">
        <w:rPr>
          <w:rFonts w:eastAsia="Times New Roman" w:cstheme="majorBidi"/>
          <w:b/>
          <w:szCs w:val="26"/>
        </w:rPr>
        <w:t xml:space="preserve">. </w:t>
      </w:r>
      <w:r w:rsidRPr="00F52170">
        <w:rPr>
          <w:rFonts w:eastAsia="Times New Roman" w:cs="Times New Roman"/>
          <w:b/>
          <w:szCs w:val="26"/>
        </w:rPr>
        <w:t>Periyodik Klavye ile öğretim süreci</w:t>
      </w:r>
      <w:bookmarkEnd w:id="34"/>
      <w:bookmarkEnd w:id="35"/>
      <w:bookmarkEnd w:id="36"/>
    </w:p>
    <w:p w14:paraId="165E5FB1" w14:textId="09E07C76"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 xml:space="preserve">Öğrencilerin </w:t>
      </w:r>
      <w:proofErr w:type="spellStart"/>
      <w:r w:rsidRPr="00F52170">
        <w:rPr>
          <w:rFonts w:cs="Times New Roman"/>
          <w:szCs w:val="24"/>
        </w:rPr>
        <w:t>hazırbulunuşluk</w:t>
      </w:r>
      <w:proofErr w:type="spellEnd"/>
      <w:r w:rsidRPr="00F52170">
        <w:rPr>
          <w:rFonts w:cs="Times New Roman"/>
          <w:szCs w:val="24"/>
        </w:rPr>
        <w:t xml:space="preserve"> düzeyi belirlenir</w:t>
      </w:r>
    </w:p>
    <w:p w14:paraId="3D89CAF0"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Her bir öğrenci için ayrı ayrı öğrenme ihtiyacı, varsa eksikleri ve yanlış kavramaları tespit edilir</w:t>
      </w:r>
    </w:p>
    <w:p w14:paraId="6A3B3785"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 xml:space="preserve">Her bir öğrenci ile birlikte çalışma ortamı hazırlanır </w:t>
      </w:r>
    </w:p>
    <w:p w14:paraId="7CCDDD74"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Öğrenciye periyodik tablo hakkında bilgi verilir</w:t>
      </w:r>
    </w:p>
    <w:p w14:paraId="00B599D0"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Öğrenciye periyodik klavye tanıtılır</w:t>
      </w:r>
    </w:p>
    <w:p w14:paraId="51DA7EFA" w14:textId="77777777"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Öğrenciye periyodik klavyenin kullanımı anlatılır (sözel ipucu)</w:t>
      </w:r>
    </w:p>
    <w:p w14:paraId="4646226D" w14:textId="04136415" w:rsidR="00F52170" w:rsidRPr="00F52170" w:rsidRDefault="00F52170" w:rsidP="00F52170">
      <w:pPr>
        <w:numPr>
          <w:ilvl w:val="0"/>
          <w:numId w:val="20"/>
        </w:numPr>
        <w:tabs>
          <w:tab w:val="left" w:pos="284"/>
        </w:tabs>
        <w:ind w:left="0" w:firstLine="0"/>
        <w:contextualSpacing/>
        <w:rPr>
          <w:rFonts w:cs="Times New Roman"/>
          <w:szCs w:val="24"/>
        </w:rPr>
      </w:pPr>
      <w:r w:rsidRPr="00F52170">
        <w:rPr>
          <w:rFonts w:cs="Times New Roman"/>
          <w:szCs w:val="24"/>
        </w:rPr>
        <w:t xml:space="preserve">Öğrenciye periyodik klavyeyi kullanmasında önce gösterileri sonra öğrenciye pratik yaptırılır (fiziksel </w:t>
      </w:r>
      <w:r w:rsidR="006E07FC" w:rsidRPr="00F52170">
        <w:rPr>
          <w:rFonts w:cs="Times New Roman"/>
          <w:szCs w:val="24"/>
        </w:rPr>
        <w:t>ipucu</w:t>
      </w:r>
      <w:r w:rsidRPr="00F52170">
        <w:rPr>
          <w:rFonts w:cs="Times New Roman"/>
          <w:szCs w:val="24"/>
        </w:rPr>
        <w:t>) verilir.</w:t>
      </w:r>
    </w:p>
    <w:p w14:paraId="39BB8AC9" w14:textId="76F3295B" w:rsidR="00287083" w:rsidRDefault="00F52170" w:rsidP="00A97F9D">
      <w:pPr>
        <w:numPr>
          <w:ilvl w:val="0"/>
          <w:numId w:val="20"/>
        </w:numPr>
        <w:tabs>
          <w:tab w:val="left" w:pos="284"/>
        </w:tabs>
        <w:ind w:left="0" w:firstLine="0"/>
        <w:contextualSpacing/>
        <w:rPr>
          <w:rFonts w:cs="Times New Roman"/>
          <w:szCs w:val="24"/>
        </w:rPr>
      </w:pPr>
      <w:r w:rsidRPr="00F52170">
        <w:rPr>
          <w:rFonts w:cs="Times New Roman"/>
          <w:szCs w:val="24"/>
        </w:rPr>
        <w:t xml:space="preserve">Öğrencinin kazanmalar </w:t>
      </w:r>
      <w:r w:rsidR="00AE36CB" w:rsidRPr="00F52170">
        <w:rPr>
          <w:rFonts w:cs="Times New Roman"/>
          <w:szCs w:val="24"/>
        </w:rPr>
        <w:t>doğrultusunda konuyu</w:t>
      </w:r>
      <w:r w:rsidRPr="00F52170">
        <w:rPr>
          <w:rFonts w:cs="Times New Roman"/>
          <w:szCs w:val="24"/>
        </w:rPr>
        <w:t xml:space="preserve"> kavramasına kadar pratik yaptırılır.</w:t>
      </w:r>
    </w:p>
    <w:p w14:paraId="3AF2F17F" w14:textId="72A8330E" w:rsidR="00F52170" w:rsidRPr="00A97F9D" w:rsidRDefault="00F52170" w:rsidP="00A97F9D">
      <w:pPr>
        <w:numPr>
          <w:ilvl w:val="0"/>
          <w:numId w:val="20"/>
        </w:numPr>
        <w:tabs>
          <w:tab w:val="left" w:pos="284"/>
        </w:tabs>
        <w:ind w:left="0" w:firstLine="0"/>
        <w:contextualSpacing/>
        <w:rPr>
          <w:rFonts w:cs="Times New Roman"/>
          <w:szCs w:val="24"/>
        </w:rPr>
      </w:pPr>
      <w:r w:rsidRPr="00A97F9D">
        <w:rPr>
          <w:rFonts w:cs="Times New Roman"/>
          <w:szCs w:val="24"/>
        </w:rPr>
        <w:t>Öğrenci her bir element için bulunan tuşlara basarak elementlerin periyodik tablodaki yerini, özelliklerini ve sembolleri ile ilgili konuyu pekiştirir.</w:t>
      </w:r>
    </w:p>
    <w:p w14:paraId="664CF069" w14:textId="56F3A2BB" w:rsidR="00FB6391" w:rsidRPr="007D524D" w:rsidRDefault="00CF672B" w:rsidP="005A07C6">
      <w:pPr>
        <w:pStyle w:val="Balk2"/>
        <w:numPr>
          <w:ilvl w:val="0"/>
          <w:numId w:val="0"/>
        </w:numPr>
        <w:tabs>
          <w:tab w:val="left" w:pos="851"/>
        </w:tabs>
        <w:ind w:left="1004"/>
      </w:pPr>
      <w:bookmarkStart w:id="37" w:name="_Toc145669140"/>
      <w:bookmarkStart w:id="38" w:name="_Toc202047129"/>
      <w:bookmarkStart w:id="39" w:name="_Toc202121975"/>
      <w:r>
        <w:lastRenderedPageBreak/>
        <w:t xml:space="preserve">3.3. </w:t>
      </w:r>
      <w:r w:rsidR="00D70264">
        <w:t>Metot</w:t>
      </w:r>
      <w:bookmarkEnd w:id="37"/>
      <w:bookmarkEnd w:id="38"/>
      <w:bookmarkEnd w:id="39"/>
    </w:p>
    <w:p w14:paraId="541959A0" w14:textId="55FE83A4" w:rsidR="00252177" w:rsidRPr="007D524D" w:rsidRDefault="00FB6391" w:rsidP="004F4813">
      <w:pPr>
        <w:tabs>
          <w:tab w:val="left" w:pos="851"/>
        </w:tabs>
      </w:pPr>
      <w:r w:rsidRPr="007D524D">
        <w:t>Araştır</w:t>
      </w:r>
      <w:r w:rsidR="00D656D7">
        <w:t>manın</w:t>
      </w:r>
      <w:r w:rsidRPr="007D524D">
        <w:t xml:space="preserve"> modeli nitel araştırma yöntemlerinden biri olarak kabul edilen </w:t>
      </w:r>
      <w:r w:rsidRPr="00BC47A5">
        <w:rPr>
          <w:b/>
        </w:rPr>
        <w:t xml:space="preserve">Eylem Araştırması </w:t>
      </w:r>
      <w:r w:rsidRPr="007D524D">
        <w:t xml:space="preserve">olarak belirlenmiştir. Benimsenen bu yöntem diğer araştırma yöntemlerinden iki yönü ile ayrılmaktadır. </w:t>
      </w:r>
      <w:r w:rsidR="00E35A2D">
        <w:t>B</w:t>
      </w:r>
      <w:r w:rsidR="004B0793">
        <w:t>irincisi a</w:t>
      </w:r>
      <w:r w:rsidRPr="007D524D">
        <w:t xml:space="preserve">ktif katılım yani araştırmanın katılımcıları veri toplama aşamasına doğrudan katılım sağlarlar. </w:t>
      </w:r>
      <w:r w:rsidR="004B0793">
        <w:t>İkincisi f</w:t>
      </w:r>
      <w:r w:rsidRPr="007D524D">
        <w:t>arklı değişkenlere en az değer yükleyen araştırma türüdür. Katılımcılar araştırma esnasında doğrudan katılım sağladıkları için sorunun çözümüne ve durumun iyileştirmesine odaklanırlar bu sebeple bir genelleme yapmaya yönelmezler (Büyüköztürk, Çakmak, Akgün, Karadeniz ve Demirel, 2014). Eylem araştırmasının işleyiş özellikleri dikkate alındığında bir döngüden meydana geldiği anlaşılmaktadır. Aşağıda</w:t>
      </w:r>
      <w:r w:rsidR="004B0793">
        <w:t>ki Ş</w:t>
      </w:r>
      <w:r w:rsidR="004B0793" w:rsidRPr="007D524D">
        <w:t>ekil</w:t>
      </w:r>
      <w:r w:rsidR="004B0793">
        <w:t xml:space="preserve"> 3.</w:t>
      </w:r>
      <w:proofErr w:type="gramStart"/>
      <w:r w:rsidR="004B0793">
        <w:t>9’da</w:t>
      </w:r>
      <w:r w:rsidR="004B0793" w:rsidRPr="007D524D">
        <w:t xml:space="preserve"> </w:t>
      </w:r>
      <w:r w:rsidRPr="007D524D">
        <w:t xml:space="preserve"> </w:t>
      </w:r>
      <w:r w:rsidR="004B0793" w:rsidRPr="007D524D">
        <w:t>Eylem</w:t>
      </w:r>
      <w:proofErr w:type="gramEnd"/>
      <w:r w:rsidR="004B0793" w:rsidRPr="007D524D">
        <w:t xml:space="preserve"> Araştırması Döngüsü</w:t>
      </w:r>
      <w:r w:rsidR="004B0793">
        <w:t>ne</w:t>
      </w:r>
      <w:r w:rsidR="004B0793" w:rsidRPr="007D524D">
        <w:t xml:space="preserve"> (</w:t>
      </w:r>
      <w:proofErr w:type="spellStart"/>
      <w:r w:rsidR="004B0793" w:rsidRPr="007D524D">
        <w:t>Bassey</w:t>
      </w:r>
      <w:proofErr w:type="spellEnd"/>
      <w:r w:rsidR="004B0793" w:rsidRPr="007D524D">
        <w:t xml:space="preserve">, 1998, </w:t>
      </w:r>
      <w:proofErr w:type="spellStart"/>
      <w:r w:rsidR="004B0793" w:rsidRPr="007D524D">
        <w:t>Akt</w:t>
      </w:r>
      <w:proofErr w:type="spellEnd"/>
      <w:r w:rsidR="004B0793" w:rsidRPr="007D524D">
        <w:t xml:space="preserve">. </w:t>
      </w:r>
      <w:proofErr w:type="spellStart"/>
      <w:r w:rsidR="004B0793" w:rsidRPr="007D524D">
        <w:t>Robson</w:t>
      </w:r>
      <w:proofErr w:type="spellEnd"/>
      <w:r w:rsidR="004B0793" w:rsidRPr="007D524D">
        <w:t>, 2015)</w:t>
      </w:r>
      <w:r w:rsidR="004B0793">
        <w:t xml:space="preserve"> </w:t>
      </w:r>
      <w:r w:rsidRPr="007D524D">
        <w:t xml:space="preserve"> </w:t>
      </w:r>
      <w:r w:rsidR="004B0793">
        <w:t xml:space="preserve">yer </w:t>
      </w:r>
      <w:r w:rsidRPr="007D524D">
        <w:t>verilmiştir</w:t>
      </w:r>
      <w:r w:rsidR="004B0793">
        <w:t xml:space="preserve">.  </w:t>
      </w:r>
    </w:p>
    <w:p w14:paraId="3593AE4F" w14:textId="4E7F75F9" w:rsidR="00F704F4" w:rsidRPr="007D524D" w:rsidRDefault="00F704F4" w:rsidP="004F4813">
      <w:pPr>
        <w:tabs>
          <w:tab w:val="left" w:pos="851"/>
        </w:tabs>
      </w:pPr>
    </w:p>
    <w:p w14:paraId="0ADDB437" w14:textId="3896C56E" w:rsidR="00F704F4" w:rsidRPr="007D524D" w:rsidRDefault="00F704F4" w:rsidP="00BC47A5">
      <w:pPr>
        <w:tabs>
          <w:tab w:val="left" w:pos="851"/>
        </w:tabs>
        <w:jc w:val="center"/>
      </w:pPr>
      <w:r w:rsidRPr="007D524D">
        <w:rPr>
          <w:rFonts w:cs="Times New Roman"/>
          <w:noProof/>
        </w:rPr>
        <w:drawing>
          <wp:inline distT="0" distB="0" distL="0" distR="0" wp14:anchorId="174C7887" wp14:editId="2B0B1674">
            <wp:extent cx="4579620" cy="287274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3368" cy="2881364"/>
                    </a:xfrm>
                    <a:prstGeom prst="rect">
                      <a:avLst/>
                    </a:prstGeom>
                    <a:noFill/>
                    <a:ln>
                      <a:noFill/>
                    </a:ln>
                  </pic:spPr>
                </pic:pic>
              </a:graphicData>
            </a:graphic>
          </wp:inline>
        </w:drawing>
      </w:r>
    </w:p>
    <w:p w14:paraId="40572C5C" w14:textId="2BF27CF0" w:rsidR="00F704F4" w:rsidRPr="007D524D" w:rsidRDefault="00F704F4" w:rsidP="004F4813">
      <w:pPr>
        <w:tabs>
          <w:tab w:val="left" w:pos="851"/>
        </w:tabs>
        <w:jc w:val="center"/>
      </w:pPr>
      <w:r w:rsidRPr="00BC47A5">
        <w:rPr>
          <w:rFonts w:cs="Times New Roman"/>
          <w:b/>
        </w:rPr>
        <w:t xml:space="preserve">Şekil </w:t>
      </w:r>
      <w:r w:rsidR="00AE2C46" w:rsidRPr="00BC47A5">
        <w:rPr>
          <w:rFonts w:cs="Times New Roman"/>
          <w:b/>
        </w:rPr>
        <w:t>3</w:t>
      </w:r>
      <w:r w:rsidRPr="00BC47A5">
        <w:rPr>
          <w:rFonts w:cs="Times New Roman"/>
          <w:b/>
        </w:rPr>
        <w:t>.</w:t>
      </w:r>
      <w:r w:rsidR="004B0793">
        <w:rPr>
          <w:rFonts w:cs="Times New Roman"/>
          <w:b/>
        </w:rPr>
        <w:t>9</w:t>
      </w:r>
      <w:r w:rsidRPr="007D524D">
        <w:rPr>
          <w:rFonts w:cs="Times New Roman"/>
        </w:rPr>
        <w:t xml:space="preserve">. Eylem </w:t>
      </w:r>
      <w:r w:rsidR="00293D4E" w:rsidRPr="007D524D">
        <w:rPr>
          <w:rFonts w:cs="Times New Roman"/>
        </w:rPr>
        <w:t xml:space="preserve">Araştırması Döngüsü </w:t>
      </w:r>
      <w:r w:rsidRPr="007D524D">
        <w:rPr>
          <w:rFonts w:cs="Times New Roman"/>
        </w:rPr>
        <w:t>(</w:t>
      </w:r>
      <w:proofErr w:type="spellStart"/>
      <w:r w:rsidRPr="007D524D">
        <w:rPr>
          <w:rFonts w:cs="Times New Roman"/>
        </w:rPr>
        <w:t>Bassey</w:t>
      </w:r>
      <w:proofErr w:type="spellEnd"/>
      <w:r w:rsidRPr="007D524D">
        <w:rPr>
          <w:rFonts w:cs="Times New Roman"/>
        </w:rPr>
        <w:t xml:space="preserve">, 1998, </w:t>
      </w:r>
      <w:proofErr w:type="spellStart"/>
      <w:r w:rsidRPr="007D524D">
        <w:rPr>
          <w:rFonts w:cs="Times New Roman"/>
        </w:rPr>
        <w:t>Akt</w:t>
      </w:r>
      <w:proofErr w:type="spellEnd"/>
      <w:r w:rsidRPr="007D524D">
        <w:rPr>
          <w:rFonts w:cs="Times New Roman"/>
        </w:rPr>
        <w:t xml:space="preserve">. Değirmenci ve </w:t>
      </w:r>
      <w:proofErr w:type="spellStart"/>
      <w:r w:rsidRPr="007D524D">
        <w:rPr>
          <w:rFonts w:cs="Times New Roman"/>
        </w:rPr>
        <w:t>İnel</w:t>
      </w:r>
      <w:proofErr w:type="spellEnd"/>
      <w:r w:rsidRPr="007D524D">
        <w:rPr>
          <w:rFonts w:cs="Times New Roman"/>
        </w:rPr>
        <w:t>, 2020)</w:t>
      </w:r>
    </w:p>
    <w:p w14:paraId="41D7849A" w14:textId="12C7553F" w:rsidR="00DC7E17" w:rsidRPr="00723722" w:rsidRDefault="004758EB" w:rsidP="005A07C6">
      <w:pPr>
        <w:pStyle w:val="Balk2"/>
        <w:numPr>
          <w:ilvl w:val="0"/>
          <w:numId w:val="0"/>
        </w:numPr>
        <w:tabs>
          <w:tab w:val="left" w:pos="851"/>
        </w:tabs>
        <w:ind w:left="1004" w:hanging="360"/>
        <w:rPr>
          <w:rFonts w:eastAsia="Times New Roman"/>
        </w:rPr>
      </w:pPr>
      <w:bookmarkStart w:id="40" w:name="_Toc145669141"/>
      <w:bookmarkStart w:id="41" w:name="_Toc202121976"/>
      <w:r>
        <w:rPr>
          <w:rFonts w:eastAsia="Times New Roman"/>
        </w:rPr>
        <w:t>3</w:t>
      </w:r>
      <w:r w:rsidR="00DC7E17" w:rsidRPr="00723722">
        <w:rPr>
          <w:rFonts w:eastAsia="Times New Roman"/>
        </w:rPr>
        <w:t>.</w:t>
      </w:r>
      <w:r w:rsidR="00CF672B">
        <w:rPr>
          <w:rFonts w:eastAsia="Times New Roman"/>
        </w:rPr>
        <w:t>4</w:t>
      </w:r>
      <w:r w:rsidR="00DC7E17" w:rsidRPr="00723722">
        <w:rPr>
          <w:rFonts w:eastAsia="Times New Roman"/>
        </w:rPr>
        <w:t>. Çalışma Grubu</w:t>
      </w:r>
      <w:bookmarkEnd w:id="40"/>
      <w:bookmarkEnd w:id="41"/>
    </w:p>
    <w:p w14:paraId="5C236F64" w14:textId="27FBB869" w:rsidR="004E1E48" w:rsidRPr="0013193B" w:rsidRDefault="004E1E48" w:rsidP="005A07C6">
      <w:pPr>
        <w:rPr>
          <w:rFonts w:eastAsia="Calibri"/>
        </w:rPr>
      </w:pPr>
      <w:bookmarkStart w:id="42" w:name="_Toc145669142"/>
      <w:r w:rsidRPr="004E1E48">
        <w:t xml:space="preserve">Çalışmanın hedef kitlesi 8. Sınıftaki öğrenciler olup bu çalışma Kırşehir İlinde eğitim gören 30 ortaokul öğrencisinin katılımı ile gerçekleştirilecektir.   Bu araştırmada Ölçüt (Kriter) Örnekleme kullanılmıştır.  Ölçüt örnekleme;   Önceden belirlenmiş bir dizi ölçütü karşılayan bütün durumların çalışılmasıdır. Ölçüt araştırmacı tarafından oluşturulur ya da daha önceden hazırlanmış ölçütler listesi kullanılabilir (Marshall &amp; </w:t>
      </w:r>
      <w:proofErr w:type="spellStart"/>
      <w:r w:rsidRPr="004E1E48">
        <w:t>Rossman</w:t>
      </w:r>
      <w:proofErr w:type="spellEnd"/>
      <w:r w:rsidRPr="004E1E48">
        <w:t xml:space="preserve">, 2014). </w:t>
      </w:r>
      <w:r w:rsidRPr="004E1E48">
        <w:lastRenderedPageBreak/>
        <w:t xml:space="preserve">Örneğin, bir okula yirmi günden fazla devam etmeyen öğrencilerin belirlenmesi, bir bina yapım projesi veya bir tedavi programının tamamlanması için tahmin edilen sürenin aşılması durumunun araştırılması ölçüt </w:t>
      </w:r>
      <w:r w:rsidRPr="002E482F">
        <w:t>örneklemesidir (</w:t>
      </w:r>
      <w:proofErr w:type="spellStart"/>
      <w:r w:rsidRPr="002E482F">
        <w:t>Patton</w:t>
      </w:r>
      <w:proofErr w:type="spellEnd"/>
      <w:r w:rsidRPr="002E482F">
        <w:t>, 2005). Anılan örneklerde, tahmin edilen tamamlanma veya devamsızlık sürelerinin neden aşıldığını öğrenmek için araştırmacı, ölçüt olarak belirlenen süreyi aşan tüm durumları incelemelidir (</w:t>
      </w:r>
      <w:proofErr w:type="spellStart"/>
      <w:r w:rsidRPr="002E482F">
        <w:t>Marczyk</w:t>
      </w:r>
      <w:proofErr w:type="spellEnd"/>
      <w:r w:rsidRPr="002E482F">
        <w:t>, vd</w:t>
      </w:r>
      <w:proofErr w:type="gramStart"/>
      <w:r w:rsidRPr="002E482F">
        <w:t>.,</w:t>
      </w:r>
      <w:proofErr w:type="gramEnd"/>
      <w:r w:rsidRPr="002E482F">
        <w:t xml:space="preserve"> 2005).</w:t>
      </w:r>
      <w:r w:rsidRPr="0013193B">
        <w:rPr>
          <w:rFonts w:eastAsia="Times New Roman"/>
          <w:i/>
        </w:rPr>
        <w:t xml:space="preserve"> </w:t>
      </w:r>
    </w:p>
    <w:p w14:paraId="005D65FD" w14:textId="0F0BD2C1" w:rsidR="00252177" w:rsidRPr="007D524D" w:rsidRDefault="004758EB" w:rsidP="004E4999">
      <w:pPr>
        <w:pStyle w:val="Balk2"/>
        <w:numPr>
          <w:ilvl w:val="0"/>
          <w:numId w:val="0"/>
        </w:numPr>
        <w:tabs>
          <w:tab w:val="left" w:pos="851"/>
        </w:tabs>
        <w:ind w:left="1004"/>
      </w:pPr>
      <w:bookmarkStart w:id="43" w:name="_Toc202121977"/>
      <w:r>
        <w:t>3</w:t>
      </w:r>
      <w:r w:rsidR="00DC7E17" w:rsidRPr="007D524D">
        <w:t>.</w:t>
      </w:r>
      <w:r w:rsidR="00260BD2">
        <w:t>5</w:t>
      </w:r>
      <w:r w:rsidR="00DC7E17" w:rsidRPr="007D524D">
        <w:t xml:space="preserve">. </w:t>
      </w:r>
      <w:r w:rsidR="00252177" w:rsidRPr="007D524D">
        <w:t>Veri toplama araçları</w:t>
      </w:r>
      <w:bookmarkEnd w:id="42"/>
      <w:bookmarkEnd w:id="43"/>
    </w:p>
    <w:p w14:paraId="4AFFF250" w14:textId="066BE31C" w:rsidR="00F82B55" w:rsidRPr="007D524D" w:rsidRDefault="00F82B55" w:rsidP="004F4813">
      <w:pPr>
        <w:tabs>
          <w:tab w:val="left" w:pos="851"/>
        </w:tabs>
      </w:pPr>
      <w:r w:rsidRPr="007D524D">
        <w:rPr>
          <w:rFonts w:cs="Times New Roman"/>
        </w:rPr>
        <w:t xml:space="preserve">Çalışmada veri toplama aracı olarak; Araştırmacı </w:t>
      </w:r>
      <w:r w:rsidR="00072077">
        <w:rPr>
          <w:rFonts w:cs="Times New Roman"/>
        </w:rPr>
        <w:t>t</w:t>
      </w:r>
      <w:r w:rsidRPr="007D524D">
        <w:rPr>
          <w:rFonts w:cs="Times New Roman"/>
        </w:rPr>
        <w:t xml:space="preserve">arafından geliştirilen </w:t>
      </w:r>
      <w:r w:rsidR="00230194">
        <w:rPr>
          <w:rFonts w:cs="Times New Roman"/>
        </w:rPr>
        <w:t xml:space="preserve">(1) </w:t>
      </w:r>
      <w:r w:rsidRPr="007D524D">
        <w:rPr>
          <w:rFonts w:cs="Times New Roman"/>
        </w:rPr>
        <w:t xml:space="preserve">Periyodik Klavye, </w:t>
      </w:r>
      <w:r w:rsidR="00280C0C">
        <w:rPr>
          <w:rFonts w:cs="Times New Roman"/>
        </w:rPr>
        <w:t xml:space="preserve">(2) </w:t>
      </w:r>
      <w:r w:rsidRPr="007D524D">
        <w:rPr>
          <w:rFonts w:cs="Times New Roman"/>
        </w:rPr>
        <w:t xml:space="preserve">Öğrenci gözlemi için </w:t>
      </w:r>
      <w:proofErr w:type="spellStart"/>
      <w:r w:rsidRPr="007D524D">
        <w:rPr>
          <w:rFonts w:cs="Times New Roman"/>
        </w:rPr>
        <w:t>rubrik</w:t>
      </w:r>
      <w:proofErr w:type="spellEnd"/>
      <w:r w:rsidRPr="007D524D">
        <w:rPr>
          <w:rFonts w:cs="Times New Roman"/>
        </w:rPr>
        <w:t xml:space="preserve">, </w:t>
      </w:r>
      <w:r w:rsidR="00280C0C">
        <w:rPr>
          <w:rFonts w:cs="Times New Roman"/>
        </w:rPr>
        <w:t xml:space="preserve">(3) </w:t>
      </w:r>
      <w:r w:rsidRPr="007D524D">
        <w:rPr>
          <w:rFonts w:cs="Times New Roman"/>
        </w:rPr>
        <w:t>Öğrenme günlüğü</w:t>
      </w:r>
      <w:r w:rsidR="008A5799" w:rsidRPr="007D524D">
        <w:rPr>
          <w:rFonts w:cs="Times New Roman"/>
        </w:rPr>
        <w:t xml:space="preserve"> ve </w:t>
      </w:r>
      <w:r w:rsidR="00280C0C">
        <w:rPr>
          <w:rFonts w:cs="Times New Roman"/>
        </w:rPr>
        <w:t>(4) Ö</w:t>
      </w:r>
      <w:r w:rsidR="00280C0C" w:rsidRPr="007D524D">
        <w:rPr>
          <w:rFonts w:cs="Times New Roman"/>
        </w:rPr>
        <w:t xml:space="preserve">ğrenci </w:t>
      </w:r>
      <w:r w:rsidR="008A5799" w:rsidRPr="007D524D">
        <w:rPr>
          <w:rFonts w:cs="Times New Roman"/>
        </w:rPr>
        <w:t>görüşme formu</w:t>
      </w:r>
      <w:r w:rsidR="00280C0C">
        <w:rPr>
          <w:rFonts w:cs="Times New Roman"/>
        </w:rPr>
        <w:t xml:space="preserve"> ve (5) A</w:t>
      </w:r>
      <w:r w:rsidR="008A5799" w:rsidRPr="007D524D">
        <w:rPr>
          <w:rFonts w:cs="Times New Roman"/>
        </w:rPr>
        <w:t>kademik</w:t>
      </w:r>
      <w:r w:rsidR="00F02DCA" w:rsidRPr="007D524D">
        <w:rPr>
          <w:rFonts w:cs="Times New Roman"/>
        </w:rPr>
        <w:t xml:space="preserve"> başarı testi </w:t>
      </w:r>
      <w:r w:rsidR="00A3510F">
        <w:rPr>
          <w:rFonts w:cs="Times New Roman"/>
        </w:rPr>
        <w:t xml:space="preserve">(6) Öğretmen görüşleri formu </w:t>
      </w:r>
      <w:r w:rsidR="00F02DCA" w:rsidRPr="007D524D">
        <w:rPr>
          <w:rFonts w:cs="Times New Roman"/>
        </w:rPr>
        <w:t>kullanılması planlanmaktadır.</w:t>
      </w:r>
      <w:r w:rsidRPr="007D524D">
        <w:rPr>
          <w:rFonts w:cs="Times New Roman"/>
        </w:rPr>
        <w:t xml:space="preserve"> </w:t>
      </w:r>
    </w:p>
    <w:p w14:paraId="55560BEB" w14:textId="47F9C4B8" w:rsidR="00252177" w:rsidRPr="007D524D" w:rsidRDefault="00252177" w:rsidP="004F4813">
      <w:pPr>
        <w:tabs>
          <w:tab w:val="left" w:pos="851"/>
        </w:tabs>
      </w:pPr>
    </w:p>
    <w:p w14:paraId="69FF11F8" w14:textId="5D6435E9" w:rsidR="00252177" w:rsidRPr="007D524D" w:rsidRDefault="004758EB" w:rsidP="005A07C6">
      <w:pPr>
        <w:pStyle w:val="Balk2"/>
        <w:numPr>
          <w:ilvl w:val="0"/>
          <w:numId w:val="0"/>
        </w:numPr>
        <w:tabs>
          <w:tab w:val="left" w:pos="851"/>
        </w:tabs>
        <w:ind w:left="1004" w:hanging="360"/>
      </w:pPr>
      <w:bookmarkStart w:id="44" w:name="_Toc145669143"/>
      <w:bookmarkStart w:id="45" w:name="_Toc202121978"/>
      <w:r>
        <w:t>3</w:t>
      </w:r>
      <w:r w:rsidR="00DC7E17" w:rsidRPr="007D524D">
        <w:t>.</w:t>
      </w:r>
      <w:r w:rsidR="00260BD2">
        <w:t>6</w:t>
      </w:r>
      <w:r w:rsidR="00DC7E17" w:rsidRPr="007D524D">
        <w:t xml:space="preserve">. </w:t>
      </w:r>
      <w:r w:rsidR="00252177" w:rsidRPr="007D524D">
        <w:t>Verilerin analizi</w:t>
      </w:r>
      <w:bookmarkEnd w:id="44"/>
      <w:bookmarkEnd w:id="45"/>
    </w:p>
    <w:p w14:paraId="6F773707" w14:textId="5D81A1C7" w:rsidR="002779F0" w:rsidRDefault="00F82B55" w:rsidP="004F4813">
      <w:pPr>
        <w:tabs>
          <w:tab w:val="left" w:pos="851"/>
        </w:tabs>
        <w:rPr>
          <w:rFonts w:cs="Times New Roman"/>
        </w:rPr>
      </w:pPr>
      <w:r w:rsidRPr="007D524D">
        <w:rPr>
          <w:rFonts w:cs="Times New Roman"/>
        </w:rPr>
        <w:t>Araştırma sürecinden elde edilen nicel veriler</w:t>
      </w:r>
      <w:r w:rsidR="008A5799" w:rsidRPr="007D524D">
        <w:rPr>
          <w:rFonts w:cs="Times New Roman"/>
        </w:rPr>
        <w:t>in</w:t>
      </w:r>
      <w:r w:rsidRPr="007D524D">
        <w:rPr>
          <w:rFonts w:cs="Times New Roman"/>
        </w:rPr>
        <w:t xml:space="preserve"> </w:t>
      </w:r>
      <w:proofErr w:type="spellStart"/>
      <w:r w:rsidR="00571EA7">
        <w:rPr>
          <w:rFonts w:cs="Times New Roman"/>
        </w:rPr>
        <w:t>betimsel</w:t>
      </w:r>
      <w:proofErr w:type="spellEnd"/>
      <w:r w:rsidR="00571EA7">
        <w:rPr>
          <w:rFonts w:cs="Times New Roman"/>
        </w:rPr>
        <w:t xml:space="preserve"> </w:t>
      </w:r>
      <w:r w:rsidRPr="007D524D">
        <w:rPr>
          <w:rFonts w:cs="Times New Roman"/>
        </w:rPr>
        <w:t xml:space="preserve">analiz,  Mann </w:t>
      </w:r>
      <w:proofErr w:type="spellStart"/>
      <w:r w:rsidRPr="007D524D">
        <w:rPr>
          <w:rFonts w:cs="Times New Roman"/>
        </w:rPr>
        <w:t>Whitney</w:t>
      </w:r>
      <w:proofErr w:type="spellEnd"/>
      <w:r w:rsidRPr="007D524D">
        <w:rPr>
          <w:rFonts w:cs="Times New Roman"/>
        </w:rPr>
        <w:t xml:space="preserve"> U testi, </w:t>
      </w:r>
      <w:proofErr w:type="spellStart"/>
      <w:r w:rsidRPr="007D524D">
        <w:rPr>
          <w:rFonts w:cs="Times New Roman"/>
        </w:rPr>
        <w:t>Wilcoxon</w:t>
      </w:r>
      <w:proofErr w:type="spellEnd"/>
      <w:r w:rsidRPr="007D524D">
        <w:rPr>
          <w:rFonts w:cs="Times New Roman"/>
        </w:rPr>
        <w:t xml:space="preserve"> İşaretli Sıralar Testi ve </w:t>
      </w:r>
      <w:proofErr w:type="spellStart"/>
      <w:r w:rsidRPr="007D524D">
        <w:rPr>
          <w:rFonts w:cs="Times New Roman"/>
        </w:rPr>
        <w:t>Khi</w:t>
      </w:r>
      <w:proofErr w:type="spellEnd"/>
      <w:r w:rsidRPr="007D524D">
        <w:rPr>
          <w:rFonts w:cs="Times New Roman"/>
        </w:rPr>
        <w:t xml:space="preserve"> Kare Testi i</w:t>
      </w:r>
      <w:r w:rsidR="008A5799" w:rsidRPr="007D524D">
        <w:rPr>
          <w:rFonts w:cs="Times New Roman"/>
        </w:rPr>
        <w:t>le analiz edilmesi planlanırken; araştırma sürecinde elde edilen nitel verilerin içerik analizine tabi tutularak analiz edilmesi planlanmaktadır.</w:t>
      </w:r>
    </w:p>
    <w:p w14:paraId="73704F32" w14:textId="680E7B2D" w:rsidR="00C77003" w:rsidRDefault="00C77003" w:rsidP="004F4813">
      <w:pPr>
        <w:tabs>
          <w:tab w:val="left" w:pos="851"/>
        </w:tabs>
        <w:rPr>
          <w:rFonts w:cs="Times New Roman"/>
        </w:rPr>
      </w:pPr>
    </w:p>
    <w:p w14:paraId="0E986CBB" w14:textId="7FD884EE" w:rsidR="007479CB" w:rsidRDefault="007479CB" w:rsidP="004F4813">
      <w:pPr>
        <w:tabs>
          <w:tab w:val="left" w:pos="851"/>
        </w:tabs>
        <w:rPr>
          <w:rFonts w:cs="Times New Roman"/>
        </w:rPr>
      </w:pPr>
    </w:p>
    <w:p w14:paraId="3070923A" w14:textId="0406AF40" w:rsidR="007479CB" w:rsidRDefault="007479CB" w:rsidP="004F4813">
      <w:pPr>
        <w:tabs>
          <w:tab w:val="left" w:pos="851"/>
        </w:tabs>
        <w:rPr>
          <w:rFonts w:cs="Times New Roman"/>
        </w:rPr>
      </w:pPr>
    </w:p>
    <w:p w14:paraId="0F7DCA19" w14:textId="543DF6C2" w:rsidR="007479CB" w:rsidRDefault="007479CB" w:rsidP="004F4813">
      <w:pPr>
        <w:tabs>
          <w:tab w:val="left" w:pos="851"/>
        </w:tabs>
        <w:rPr>
          <w:rFonts w:cs="Times New Roman"/>
        </w:rPr>
      </w:pPr>
    </w:p>
    <w:p w14:paraId="6830588D" w14:textId="54398BE1" w:rsidR="007479CB" w:rsidRDefault="007479CB" w:rsidP="004F4813">
      <w:pPr>
        <w:tabs>
          <w:tab w:val="left" w:pos="851"/>
        </w:tabs>
        <w:rPr>
          <w:rFonts w:cs="Times New Roman"/>
        </w:rPr>
      </w:pPr>
    </w:p>
    <w:p w14:paraId="3EB81A9E" w14:textId="69485F19" w:rsidR="007479CB" w:rsidRDefault="007479CB" w:rsidP="004F4813">
      <w:pPr>
        <w:tabs>
          <w:tab w:val="left" w:pos="851"/>
        </w:tabs>
        <w:rPr>
          <w:rFonts w:cs="Times New Roman"/>
        </w:rPr>
      </w:pPr>
    </w:p>
    <w:p w14:paraId="18754163" w14:textId="3A9932D6" w:rsidR="007479CB" w:rsidRDefault="007479CB" w:rsidP="004F4813">
      <w:pPr>
        <w:tabs>
          <w:tab w:val="left" w:pos="851"/>
        </w:tabs>
        <w:rPr>
          <w:rFonts w:cs="Times New Roman"/>
        </w:rPr>
      </w:pPr>
    </w:p>
    <w:p w14:paraId="22401223" w14:textId="0EE93C87" w:rsidR="007479CB" w:rsidRDefault="007479CB" w:rsidP="004F4813">
      <w:pPr>
        <w:tabs>
          <w:tab w:val="left" w:pos="851"/>
        </w:tabs>
        <w:rPr>
          <w:rFonts w:cs="Times New Roman"/>
        </w:rPr>
      </w:pPr>
    </w:p>
    <w:p w14:paraId="24C3AF6E" w14:textId="552FDD83" w:rsidR="007479CB" w:rsidRDefault="007479CB" w:rsidP="004F4813">
      <w:pPr>
        <w:tabs>
          <w:tab w:val="left" w:pos="851"/>
        </w:tabs>
        <w:rPr>
          <w:rFonts w:cs="Times New Roman"/>
        </w:rPr>
      </w:pPr>
    </w:p>
    <w:p w14:paraId="2851CC00" w14:textId="37811850" w:rsidR="007479CB" w:rsidRDefault="007479CB" w:rsidP="004F4813">
      <w:pPr>
        <w:tabs>
          <w:tab w:val="left" w:pos="851"/>
        </w:tabs>
        <w:rPr>
          <w:rFonts w:cs="Times New Roman"/>
        </w:rPr>
      </w:pPr>
    </w:p>
    <w:p w14:paraId="6E8E835C" w14:textId="6BED8E4B" w:rsidR="007479CB" w:rsidRDefault="007479CB" w:rsidP="004F4813">
      <w:pPr>
        <w:tabs>
          <w:tab w:val="left" w:pos="851"/>
        </w:tabs>
        <w:rPr>
          <w:rFonts w:cs="Times New Roman"/>
        </w:rPr>
      </w:pPr>
    </w:p>
    <w:p w14:paraId="1378B3E8" w14:textId="563B738A" w:rsidR="007479CB" w:rsidRDefault="007479CB" w:rsidP="004F4813">
      <w:pPr>
        <w:tabs>
          <w:tab w:val="left" w:pos="851"/>
        </w:tabs>
        <w:rPr>
          <w:rFonts w:cs="Times New Roman"/>
        </w:rPr>
      </w:pPr>
    </w:p>
    <w:p w14:paraId="41CC460E" w14:textId="1206C537" w:rsidR="007479CB" w:rsidRDefault="007479CB" w:rsidP="004F4813">
      <w:pPr>
        <w:tabs>
          <w:tab w:val="left" w:pos="851"/>
        </w:tabs>
        <w:rPr>
          <w:rFonts w:cs="Times New Roman"/>
        </w:rPr>
      </w:pPr>
    </w:p>
    <w:p w14:paraId="28C89A6F" w14:textId="264CB2DD" w:rsidR="007479CB" w:rsidRDefault="007479CB" w:rsidP="004F4813">
      <w:pPr>
        <w:tabs>
          <w:tab w:val="left" w:pos="851"/>
        </w:tabs>
        <w:rPr>
          <w:rFonts w:cs="Times New Roman"/>
        </w:rPr>
      </w:pPr>
    </w:p>
    <w:p w14:paraId="67769203" w14:textId="44DB548D" w:rsidR="007479CB" w:rsidRDefault="007479CB" w:rsidP="004F4813">
      <w:pPr>
        <w:tabs>
          <w:tab w:val="left" w:pos="851"/>
        </w:tabs>
        <w:rPr>
          <w:rFonts w:cs="Times New Roman"/>
        </w:rPr>
      </w:pPr>
    </w:p>
    <w:p w14:paraId="254A09B1" w14:textId="185EE81E" w:rsidR="004052F6" w:rsidRDefault="004052F6" w:rsidP="007479CB">
      <w:pPr>
        <w:pStyle w:val="Balk1"/>
      </w:pPr>
      <w:bookmarkStart w:id="46" w:name="_Toc202121980"/>
      <w:bookmarkStart w:id="47" w:name="_Toc145669145"/>
      <w:r w:rsidRPr="007479CB">
        <w:lastRenderedPageBreak/>
        <w:t>ÇALIŞMA</w:t>
      </w:r>
      <w:r>
        <w:t xml:space="preserve"> PLANI</w:t>
      </w:r>
      <w:bookmarkEnd w:id="46"/>
      <w:r>
        <w:tab/>
      </w:r>
    </w:p>
    <w:p w14:paraId="281CB61D" w14:textId="480D0BE2" w:rsidR="004052F6" w:rsidRDefault="004052F6" w:rsidP="004052F6">
      <w:pPr>
        <w:rPr>
          <w:rFonts w:eastAsia="Calibri"/>
          <w:bCs/>
        </w:rPr>
      </w:pPr>
      <w:r w:rsidRPr="00BC47A5">
        <w:t xml:space="preserve">Çalışmanın ilerleyen aşamalarında </w:t>
      </w:r>
      <w:r>
        <w:t xml:space="preserve">etik kurul izni alındıktan sonra; uygulamaların yapılması ve veri toplama araçlarının geçerlik ve güvenirlik hesaplamalarının tamamlanması planlanmış ve </w:t>
      </w:r>
      <w:r w:rsidRPr="004052F6">
        <w:rPr>
          <w:rFonts w:eastAsia="Times New Roman"/>
        </w:rPr>
        <w:t xml:space="preserve">Tablo </w:t>
      </w:r>
      <w:r w:rsidR="007479CB">
        <w:rPr>
          <w:rFonts w:eastAsia="Times New Roman"/>
        </w:rPr>
        <w:t>4.1</w:t>
      </w:r>
      <w:r w:rsidRPr="004052F6">
        <w:rPr>
          <w:rFonts w:eastAsia="Times New Roman"/>
        </w:rPr>
        <w:t>’de sunulmuştur.</w:t>
      </w:r>
      <w:r>
        <w:rPr>
          <w:rFonts w:eastAsia="Calibri"/>
          <w:bCs/>
        </w:rPr>
        <w:t xml:space="preserve"> </w:t>
      </w:r>
    </w:p>
    <w:p w14:paraId="70834F2C" w14:textId="77777777" w:rsidR="004052F6" w:rsidRDefault="004052F6" w:rsidP="004052F6">
      <w:pPr>
        <w:rPr>
          <w:rFonts w:eastAsia="Calibri"/>
          <w:bCs/>
        </w:rPr>
      </w:pPr>
    </w:p>
    <w:p w14:paraId="7881469D" w14:textId="2C87FBAE" w:rsidR="004052F6" w:rsidRPr="00FE5528" w:rsidRDefault="004052F6" w:rsidP="00EC4CEF">
      <w:pPr>
        <w:ind w:firstLine="0"/>
        <w:rPr>
          <w:rFonts w:eastAsia="Calibri"/>
          <w:bCs/>
        </w:rPr>
      </w:pPr>
      <w:r w:rsidRPr="00FE5528">
        <w:rPr>
          <w:rFonts w:eastAsia="Calibri"/>
          <w:b/>
          <w:bCs/>
        </w:rPr>
        <w:t>Tablo</w:t>
      </w:r>
      <w:r>
        <w:rPr>
          <w:rFonts w:eastAsia="Calibri"/>
          <w:b/>
          <w:bCs/>
        </w:rPr>
        <w:t xml:space="preserve"> </w:t>
      </w:r>
      <w:r w:rsidR="007479CB">
        <w:rPr>
          <w:rFonts w:eastAsia="Calibri"/>
          <w:b/>
          <w:bCs/>
        </w:rPr>
        <w:t>4</w:t>
      </w:r>
      <w:r>
        <w:rPr>
          <w:rFonts w:eastAsia="Calibri"/>
          <w:b/>
          <w:bCs/>
        </w:rPr>
        <w:t>.</w:t>
      </w:r>
      <w:r w:rsidR="007479CB">
        <w:rPr>
          <w:rFonts w:eastAsia="Calibri"/>
          <w:b/>
          <w:bCs/>
        </w:rPr>
        <w:t>1</w:t>
      </w:r>
      <w:r>
        <w:rPr>
          <w:rFonts w:eastAsia="Calibri"/>
          <w:b/>
          <w:bCs/>
        </w:rPr>
        <w:t xml:space="preserve">. </w:t>
      </w:r>
      <w:r>
        <w:rPr>
          <w:rFonts w:eastAsia="Calibri"/>
          <w:bCs/>
        </w:rPr>
        <w:t>Süreçte yapılacak faaliyetler t</w:t>
      </w:r>
      <w:r w:rsidRPr="00FE5528">
        <w:rPr>
          <w:rFonts w:eastAsia="Calibri"/>
          <w:bCs/>
        </w:rPr>
        <w:t>ablosu</w:t>
      </w:r>
    </w:p>
    <w:tbl>
      <w:tblPr>
        <w:tblStyle w:val="TabloKlavuzu"/>
        <w:tblW w:w="8895" w:type="dxa"/>
        <w:tblLayout w:type="fixed"/>
        <w:tblLook w:val="04A0" w:firstRow="1" w:lastRow="0" w:firstColumn="1" w:lastColumn="0" w:noHBand="0" w:noVBand="1"/>
      </w:tblPr>
      <w:tblGrid>
        <w:gridCol w:w="2060"/>
        <w:gridCol w:w="479"/>
        <w:gridCol w:w="489"/>
        <w:gridCol w:w="489"/>
        <w:gridCol w:w="489"/>
        <w:gridCol w:w="489"/>
        <w:gridCol w:w="489"/>
        <w:gridCol w:w="488"/>
        <w:gridCol w:w="489"/>
        <w:gridCol w:w="489"/>
        <w:gridCol w:w="489"/>
        <w:gridCol w:w="489"/>
        <w:gridCol w:w="489"/>
        <w:gridCol w:w="489"/>
        <w:gridCol w:w="489"/>
      </w:tblGrid>
      <w:tr w:rsidR="004052F6" w:rsidRPr="000B0FB1" w14:paraId="3EF99CC9" w14:textId="77777777" w:rsidTr="00EC4CEF">
        <w:trPr>
          <w:cantSplit/>
          <w:trHeight w:val="1853"/>
        </w:trPr>
        <w:tc>
          <w:tcPr>
            <w:tcW w:w="2060" w:type="dxa"/>
            <w:vAlign w:val="bottom"/>
          </w:tcPr>
          <w:p w14:paraId="127EEA27" w14:textId="77777777" w:rsidR="004052F6" w:rsidRPr="000B0FB1" w:rsidRDefault="004052F6" w:rsidP="00EC4CEF">
            <w:pPr>
              <w:spacing w:line="240" w:lineRule="auto"/>
              <w:ind w:firstLine="0"/>
              <w:rPr>
                <w:rFonts w:eastAsia="Calibri"/>
                <w:bCs/>
                <w:sz w:val="20"/>
                <w:szCs w:val="20"/>
              </w:rPr>
            </w:pPr>
            <w:r w:rsidRPr="000B0FB1">
              <w:rPr>
                <w:rFonts w:eastAsia="Calibri"/>
                <w:bCs/>
                <w:sz w:val="20"/>
                <w:szCs w:val="20"/>
              </w:rPr>
              <w:t>Süreçteki faaliyetler</w:t>
            </w:r>
          </w:p>
        </w:tc>
        <w:tc>
          <w:tcPr>
            <w:tcW w:w="479" w:type="dxa"/>
            <w:textDirection w:val="btLr"/>
          </w:tcPr>
          <w:p w14:paraId="29E98A0C"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Eylül 2023</w:t>
            </w:r>
          </w:p>
        </w:tc>
        <w:tc>
          <w:tcPr>
            <w:tcW w:w="489" w:type="dxa"/>
            <w:textDirection w:val="btLr"/>
          </w:tcPr>
          <w:p w14:paraId="7F61CAD1"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Ekim 2023</w:t>
            </w:r>
          </w:p>
        </w:tc>
        <w:tc>
          <w:tcPr>
            <w:tcW w:w="489" w:type="dxa"/>
            <w:textDirection w:val="btLr"/>
          </w:tcPr>
          <w:p w14:paraId="65AEB9AC"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Kasım 2023</w:t>
            </w:r>
          </w:p>
        </w:tc>
        <w:tc>
          <w:tcPr>
            <w:tcW w:w="489" w:type="dxa"/>
            <w:textDirection w:val="btLr"/>
          </w:tcPr>
          <w:p w14:paraId="7B15DE29"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Aralık 2023</w:t>
            </w:r>
          </w:p>
        </w:tc>
        <w:tc>
          <w:tcPr>
            <w:tcW w:w="489" w:type="dxa"/>
            <w:textDirection w:val="btLr"/>
          </w:tcPr>
          <w:p w14:paraId="10F8D391"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Ocak 2024</w:t>
            </w:r>
          </w:p>
        </w:tc>
        <w:tc>
          <w:tcPr>
            <w:tcW w:w="489" w:type="dxa"/>
            <w:textDirection w:val="btLr"/>
          </w:tcPr>
          <w:p w14:paraId="34D92124"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Şubat 2024</w:t>
            </w:r>
          </w:p>
        </w:tc>
        <w:tc>
          <w:tcPr>
            <w:tcW w:w="488" w:type="dxa"/>
            <w:textDirection w:val="btLr"/>
          </w:tcPr>
          <w:p w14:paraId="08D93627"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Mart 2024</w:t>
            </w:r>
          </w:p>
        </w:tc>
        <w:tc>
          <w:tcPr>
            <w:tcW w:w="489" w:type="dxa"/>
            <w:textDirection w:val="btLr"/>
          </w:tcPr>
          <w:p w14:paraId="0FFF2201"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Nisan 2024</w:t>
            </w:r>
          </w:p>
        </w:tc>
        <w:tc>
          <w:tcPr>
            <w:tcW w:w="489" w:type="dxa"/>
            <w:textDirection w:val="btLr"/>
          </w:tcPr>
          <w:p w14:paraId="49C83DCE"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Mayıs 2024</w:t>
            </w:r>
          </w:p>
        </w:tc>
        <w:tc>
          <w:tcPr>
            <w:tcW w:w="489" w:type="dxa"/>
            <w:textDirection w:val="btLr"/>
          </w:tcPr>
          <w:p w14:paraId="21F7DF94"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Haziran 2024</w:t>
            </w:r>
          </w:p>
        </w:tc>
        <w:tc>
          <w:tcPr>
            <w:tcW w:w="489" w:type="dxa"/>
            <w:textDirection w:val="btLr"/>
          </w:tcPr>
          <w:p w14:paraId="3D48FF24"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Temmuz 2024</w:t>
            </w:r>
          </w:p>
        </w:tc>
        <w:tc>
          <w:tcPr>
            <w:tcW w:w="489" w:type="dxa"/>
            <w:textDirection w:val="btLr"/>
          </w:tcPr>
          <w:p w14:paraId="3470E1C5"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Ağustos 2024</w:t>
            </w:r>
          </w:p>
        </w:tc>
        <w:tc>
          <w:tcPr>
            <w:tcW w:w="489" w:type="dxa"/>
            <w:textDirection w:val="btLr"/>
          </w:tcPr>
          <w:p w14:paraId="6992064D"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Eylül 2024</w:t>
            </w:r>
          </w:p>
        </w:tc>
        <w:tc>
          <w:tcPr>
            <w:tcW w:w="489" w:type="dxa"/>
            <w:textDirection w:val="btLr"/>
          </w:tcPr>
          <w:p w14:paraId="2208999B" w14:textId="77777777" w:rsidR="004052F6" w:rsidRPr="000B0FB1" w:rsidRDefault="004052F6" w:rsidP="00EC4CEF">
            <w:pPr>
              <w:ind w:left="113" w:right="113" w:firstLine="0"/>
              <w:jc w:val="left"/>
              <w:rPr>
                <w:rFonts w:eastAsia="Calibri"/>
                <w:bCs/>
                <w:sz w:val="20"/>
                <w:szCs w:val="20"/>
              </w:rPr>
            </w:pPr>
            <w:r w:rsidRPr="000B0FB1">
              <w:rPr>
                <w:rFonts w:eastAsia="Calibri"/>
                <w:bCs/>
                <w:sz w:val="20"/>
                <w:szCs w:val="20"/>
              </w:rPr>
              <w:t>Ekim 2024</w:t>
            </w:r>
          </w:p>
        </w:tc>
      </w:tr>
      <w:tr w:rsidR="004052F6" w:rsidRPr="000B0FB1" w14:paraId="37CBCC94" w14:textId="77777777" w:rsidTr="00E27BBA">
        <w:trPr>
          <w:trHeight w:val="337"/>
        </w:trPr>
        <w:tc>
          <w:tcPr>
            <w:tcW w:w="2060" w:type="dxa"/>
          </w:tcPr>
          <w:p w14:paraId="09009DD2" w14:textId="77777777" w:rsidR="004052F6" w:rsidRPr="000B0FB1" w:rsidRDefault="004052F6" w:rsidP="00EC4CEF">
            <w:pPr>
              <w:spacing w:line="240" w:lineRule="auto"/>
              <w:ind w:firstLine="0"/>
              <w:rPr>
                <w:rFonts w:eastAsia="Calibri"/>
                <w:bCs/>
                <w:sz w:val="20"/>
                <w:szCs w:val="20"/>
              </w:rPr>
            </w:pPr>
            <w:r w:rsidRPr="000B0FB1">
              <w:rPr>
                <w:rFonts w:eastAsia="Calibri"/>
                <w:bCs/>
                <w:sz w:val="20"/>
                <w:szCs w:val="20"/>
              </w:rPr>
              <w:t>Literatür taraması</w:t>
            </w:r>
          </w:p>
        </w:tc>
        <w:tc>
          <w:tcPr>
            <w:tcW w:w="479" w:type="dxa"/>
            <w:shd w:val="clear" w:color="auto" w:fill="7F7F7F" w:themeFill="text1" w:themeFillTint="80"/>
          </w:tcPr>
          <w:p w14:paraId="77B329BF"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2F5587E3"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7F4AE0E9"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76A3357D" w14:textId="77777777" w:rsidR="004052F6" w:rsidRPr="000B0FB1" w:rsidRDefault="004052F6" w:rsidP="00EC4CEF">
            <w:pPr>
              <w:ind w:firstLine="0"/>
              <w:rPr>
                <w:rFonts w:eastAsia="Calibri"/>
                <w:bCs/>
                <w:sz w:val="20"/>
                <w:szCs w:val="20"/>
              </w:rPr>
            </w:pPr>
          </w:p>
        </w:tc>
        <w:tc>
          <w:tcPr>
            <w:tcW w:w="489" w:type="dxa"/>
          </w:tcPr>
          <w:p w14:paraId="6E47FD82" w14:textId="77777777" w:rsidR="004052F6" w:rsidRPr="000B0FB1" w:rsidRDefault="004052F6" w:rsidP="00EC4CEF">
            <w:pPr>
              <w:ind w:firstLine="0"/>
              <w:rPr>
                <w:rFonts w:eastAsia="Calibri"/>
                <w:bCs/>
                <w:sz w:val="20"/>
                <w:szCs w:val="20"/>
              </w:rPr>
            </w:pPr>
          </w:p>
        </w:tc>
        <w:tc>
          <w:tcPr>
            <w:tcW w:w="489" w:type="dxa"/>
          </w:tcPr>
          <w:p w14:paraId="5AD5633B" w14:textId="77777777" w:rsidR="004052F6" w:rsidRPr="000B0FB1" w:rsidRDefault="004052F6" w:rsidP="00EC4CEF">
            <w:pPr>
              <w:ind w:firstLine="0"/>
              <w:rPr>
                <w:rFonts w:eastAsia="Calibri"/>
                <w:bCs/>
                <w:sz w:val="20"/>
                <w:szCs w:val="20"/>
              </w:rPr>
            </w:pPr>
          </w:p>
        </w:tc>
        <w:tc>
          <w:tcPr>
            <w:tcW w:w="488" w:type="dxa"/>
          </w:tcPr>
          <w:p w14:paraId="474CA3C7" w14:textId="77777777" w:rsidR="004052F6" w:rsidRPr="000B0FB1" w:rsidRDefault="004052F6" w:rsidP="00EC4CEF">
            <w:pPr>
              <w:ind w:right="62" w:firstLine="0"/>
              <w:rPr>
                <w:rFonts w:eastAsia="Calibri"/>
                <w:bCs/>
                <w:sz w:val="20"/>
                <w:szCs w:val="20"/>
              </w:rPr>
            </w:pPr>
          </w:p>
        </w:tc>
        <w:tc>
          <w:tcPr>
            <w:tcW w:w="489" w:type="dxa"/>
          </w:tcPr>
          <w:p w14:paraId="6233DEDC" w14:textId="77777777" w:rsidR="004052F6" w:rsidRPr="000B0FB1" w:rsidRDefault="004052F6" w:rsidP="00EC4CEF">
            <w:pPr>
              <w:ind w:right="62" w:firstLine="0"/>
              <w:rPr>
                <w:rFonts w:eastAsia="Calibri"/>
                <w:bCs/>
                <w:sz w:val="20"/>
                <w:szCs w:val="20"/>
              </w:rPr>
            </w:pPr>
          </w:p>
        </w:tc>
        <w:tc>
          <w:tcPr>
            <w:tcW w:w="489" w:type="dxa"/>
          </w:tcPr>
          <w:p w14:paraId="7AF98864" w14:textId="77777777" w:rsidR="004052F6" w:rsidRPr="000B0FB1" w:rsidRDefault="004052F6" w:rsidP="00EC4CEF">
            <w:pPr>
              <w:ind w:firstLine="0"/>
              <w:rPr>
                <w:rFonts w:eastAsia="Calibri"/>
                <w:bCs/>
                <w:sz w:val="20"/>
                <w:szCs w:val="20"/>
              </w:rPr>
            </w:pPr>
          </w:p>
        </w:tc>
        <w:tc>
          <w:tcPr>
            <w:tcW w:w="489" w:type="dxa"/>
          </w:tcPr>
          <w:p w14:paraId="51F268CD" w14:textId="77777777" w:rsidR="004052F6" w:rsidRPr="000B0FB1" w:rsidRDefault="004052F6" w:rsidP="00EC4CEF">
            <w:pPr>
              <w:ind w:firstLine="0"/>
              <w:rPr>
                <w:rFonts w:eastAsia="Calibri"/>
                <w:bCs/>
                <w:sz w:val="20"/>
                <w:szCs w:val="20"/>
              </w:rPr>
            </w:pPr>
          </w:p>
        </w:tc>
        <w:tc>
          <w:tcPr>
            <w:tcW w:w="489" w:type="dxa"/>
            <w:shd w:val="clear" w:color="auto" w:fill="808080" w:themeFill="background1" w:themeFillShade="80"/>
          </w:tcPr>
          <w:p w14:paraId="5BAB5FB5" w14:textId="77777777" w:rsidR="004052F6" w:rsidRPr="000B0FB1" w:rsidRDefault="004052F6" w:rsidP="00EC4CEF">
            <w:pPr>
              <w:ind w:firstLine="0"/>
              <w:rPr>
                <w:rFonts w:eastAsia="Calibri"/>
                <w:bCs/>
                <w:sz w:val="20"/>
                <w:szCs w:val="20"/>
              </w:rPr>
            </w:pPr>
          </w:p>
        </w:tc>
        <w:tc>
          <w:tcPr>
            <w:tcW w:w="489" w:type="dxa"/>
            <w:shd w:val="clear" w:color="auto" w:fill="808080" w:themeFill="background1" w:themeFillShade="80"/>
          </w:tcPr>
          <w:p w14:paraId="5883776C" w14:textId="77777777" w:rsidR="004052F6" w:rsidRPr="000B0FB1" w:rsidRDefault="004052F6" w:rsidP="00EC4CEF">
            <w:pPr>
              <w:ind w:firstLine="0"/>
              <w:rPr>
                <w:rFonts w:eastAsia="Calibri"/>
                <w:bCs/>
                <w:sz w:val="20"/>
                <w:szCs w:val="20"/>
              </w:rPr>
            </w:pPr>
          </w:p>
        </w:tc>
        <w:tc>
          <w:tcPr>
            <w:tcW w:w="489" w:type="dxa"/>
          </w:tcPr>
          <w:p w14:paraId="46894DD0" w14:textId="77777777" w:rsidR="004052F6" w:rsidRPr="000B0FB1" w:rsidRDefault="004052F6" w:rsidP="00EC4CEF">
            <w:pPr>
              <w:ind w:firstLine="0"/>
              <w:rPr>
                <w:rFonts w:eastAsia="Calibri"/>
                <w:bCs/>
                <w:sz w:val="20"/>
                <w:szCs w:val="20"/>
              </w:rPr>
            </w:pPr>
          </w:p>
        </w:tc>
        <w:tc>
          <w:tcPr>
            <w:tcW w:w="489" w:type="dxa"/>
          </w:tcPr>
          <w:p w14:paraId="1C7B0DC4" w14:textId="77777777" w:rsidR="004052F6" w:rsidRPr="000B0FB1" w:rsidRDefault="004052F6" w:rsidP="00EC4CEF">
            <w:pPr>
              <w:ind w:firstLine="0"/>
              <w:rPr>
                <w:rFonts w:eastAsia="Calibri"/>
                <w:bCs/>
                <w:sz w:val="20"/>
                <w:szCs w:val="20"/>
              </w:rPr>
            </w:pPr>
          </w:p>
        </w:tc>
      </w:tr>
      <w:tr w:rsidR="004052F6" w:rsidRPr="000B0FB1" w14:paraId="6C384972" w14:textId="77777777" w:rsidTr="00E27BBA">
        <w:trPr>
          <w:trHeight w:val="337"/>
        </w:trPr>
        <w:tc>
          <w:tcPr>
            <w:tcW w:w="2060" w:type="dxa"/>
          </w:tcPr>
          <w:p w14:paraId="20742255" w14:textId="77777777" w:rsidR="004052F6" w:rsidRPr="000B0FB1" w:rsidRDefault="004052F6" w:rsidP="00EC4CEF">
            <w:pPr>
              <w:spacing w:line="240" w:lineRule="auto"/>
              <w:ind w:firstLine="0"/>
              <w:rPr>
                <w:rFonts w:eastAsia="Calibri"/>
                <w:bCs/>
                <w:sz w:val="20"/>
                <w:szCs w:val="20"/>
              </w:rPr>
            </w:pPr>
            <w:r w:rsidRPr="000B0FB1">
              <w:rPr>
                <w:rFonts w:eastAsia="Calibri"/>
                <w:bCs/>
                <w:sz w:val="20"/>
                <w:szCs w:val="20"/>
              </w:rPr>
              <w:t>Periyodik Klavye Yazılımı Materyalinin Tasarlanması</w:t>
            </w:r>
          </w:p>
        </w:tc>
        <w:tc>
          <w:tcPr>
            <w:tcW w:w="479" w:type="dxa"/>
            <w:shd w:val="clear" w:color="auto" w:fill="FFFFFF" w:themeFill="background1"/>
          </w:tcPr>
          <w:p w14:paraId="2255E52E" w14:textId="77777777" w:rsidR="004052F6" w:rsidRPr="000B0FB1" w:rsidRDefault="004052F6" w:rsidP="00EC4CEF">
            <w:pPr>
              <w:ind w:firstLine="0"/>
              <w:rPr>
                <w:rFonts w:eastAsia="Calibri"/>
                <w:bCs/>
                <w:sz w:val="20"/>
                <w:szCs w:val="20"/>
              </w:rPr>
            </w:pPr>
          </w:p>
        </w:tc>
        <w:tc>
          <w:tcPr>
            <w:tcW w:w="489" w:type="dxa"/>
            <w:shd w:val="clear" w:color="auto" w:fill="FFFFFF" w:themeFill="background1"/>
          </w:tcPr>
          <w:p w14:paraId="5445E86E"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18F2B22F"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31AA6FF8"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72964E17" w14:textId="77777777" w:rsidR="004052F6" w:rsidRPr="000B0FB1" w:rsidRDefault="004052F6" w:rsidP="00EC4CEF">
            <w:pPr>
              <w:ind w:firstLine="0"/>
              <w:rPr>
                <w:rFonts w:eastAsia="Calibri"/>
                <w:bCs/>
                <w:sz w:val="20"/>
                <w:szCs w:val="20"/>
              </w:rPr>
            </w:pPr>
          </w:p>
        </w:tc>
        <w:tc>
          <w:tcPr>
            <w:tcW w:w="489" w:type="dxa"/>
          </w:tcPr>
          <w:p w14:paraId="0B3EAFC3" w14:textId="77777777" w:rsidR="004052F6" w:rsidRPr="000B0FB1" w:rsidRDefault="004052F6" w:rsidP="00EC4CEF">
            <w:pPr>
              <w:ind w:firstLine="0"/>
              <w:rPr>
                <w:rFonts w:eastAsia="Calibri"/>
                <w:bCs/>
                <w:sz w:val="20"/>
                <w:szCs w:val="20"/>
              </w:rPr>
            </w:pPr>
          </w:p>
        </w:tc>
        <w:tc>
          <w:tcPr>
            <w:tcW w:w="488" w:type="dxa"/>
          </w:tcPr>
          <w:p w14:paraId="7EE9726D" w14:textId="77777777" w:rsidR="004052F6" w:rsidRPr="000B0FB1" w:rsidRDefault="004052F6" w:rsidP="00EC4CEF">
            <w:pPr>
              <w:ind w:right="62" w:firstLine="0"/>
              <w:rPr>
                <w:rFonts w:eastAsia="Calibri"/>
                <w:bCs/>
                <w:sz w:val="20"/>
                <w:szCs w:val="20"/>
              </w:rPr>
            </w:pPr>
          </w:p>
        </w:tc>
        <w:tc>
          <w:tcPr>
            <w:tcW w:w="489" w:type="dxa"/>
          </w:tcPr>
          <w:p w14:paraId="5CD7AE57" w14:textId="77777777" w:rsidR="004052F6" w:rsidRPr="000B0FB1" w:rsidRDefault="004052F6" w:rsidP="00EC4CEF">
            <w:pPr>
              <w:ind w:right="62" w:firstLine="0"/>
              <w:rPr>
                <w:rFonts w:eastAsia="Calibri"/>
                <w:bCs/>
                <w:sz w:val="20"/>
                <w:szCs w:val="20"/>
              </w:rPr>
            </w:pPr>
          </w:p>
        </w:tc>
        <w:tc>
          <w:tcPr>
            <w:tcW w:w="489" w:type="dxa"/>
          </w:tcPr>
          <w:p w14:paraId="59482B6D" w14:textId="77777777" w:rsidR="004052F6" w:rsidRPr="000B0FB1" w:rsidRDefault="004052F6" w:rsidP="00EC4CEF">
            <w:pPr>
              <w:ind w:firstLine="0"/>
              <w:rPr>
                <w:rFonts w:eastAsia="Calibri"/>
                <w:bCs/>
                <w:sz w:val="20"/>
                <w:szCs w:val="20"/>
              </w:rPr>
            </w:pPr>
          </w:p>
        </w:tc>
        <w:tc>
          <w:tcPr>
            <w:tcW w:w="489" w:type="dxa"/>
          </w:tcPr>
          <w:p w14:paraId="40B6DD0C" w14:textId="77777777" w:rsidR="004052F6" w:rsidRPr="000B0FB1" w:rsidRDefault="004052F6" w:rsidP="00EC4CEF">
            <w:pPr>
              <w:ind w:firstLine="0"/>
              <w:rPr>
                <w:rFonts w:eastAsia="Calibri"/>
                <w:bCs/>
                <w:sz w:val="20"/>
                <w:szCs w:val="20"/>
              </w:rPr>
            </w:pPr>
          </w:p>
        </w:tc>
        <w:tc>
          <w:tcPr>
            <w:tcW w:w="489" w:type="dxa"/>
            <w:shd w:val="clear" w:color="auto" w:fill="808080" w:themeFill="background1" w:themeFillShade="80"/>
          </w:tcPr>
          <w:p w14:paraId="424AF724" w14:textId="77777777" w:rsidR="004052F6" w:rsidRPr="000B0FB1" w:rsidRDefault="004052F6" w:rsidP="00EC4CEF">
            <w:pPr>
              <w:ind w:firstLine="0"/>
              <w:rPr>
                <w:rFonts w:eastAsia="Calibri"/>
                <w:bCs/>
                <w:sz w:val="20"/>
                <w:szCs w:val="20"/>
              </w:rPr>
            </w:pPr>
          </w:p>
        </w:tc>
        <w:tc>
          <w:tcPr>
            <w:tcW w:w="489" w:type="dxa"/>
            <w:shd w:val="clear" w:color="auto" w:fill="808080" w:themeFill="background1" w:themeFillShade="80"/>
          </w:tcPr>
          <w:p w14:paraId="50F7FB7D" w14:textId="77777777" w:rsidR="004052F6" w:rsidRPr="000B0FB1" w:rsidRDefault="004052F6" w:rsidP="00EC4CEF">
            <w:pPr>
              <w:ind w:firstLine="0"/>
              <w:rPr>
                <w:rFonts w:eastAsia="Calibri"/>
                <w:bCs/>
                <w:sz w:val="20"/>
                <w:szCs w:val="20"/>
              </w:rPr>
            </w:pPr>
          </w:p>
        </w:tc>
        <w:tc>
          <w:tcPr>
            <w:tcW w:w="489" w:type="dxa"/>
          </w:tcPr>
          <w:p w14:paraId="5477DB53" w14:textId="77777777" w:rsidR="004052F6" w:rsidRPr="000B0FB1" w:rsidRDefault="004052F6" w:rsidP="00EC4CEF">
            <w:pPr>
              <w:ind w:firstLine="0"/>
              <w:rPr>
                <w:rFonts w:eastAsia="Calibri"/>
                <w:bCs/>
                <w:sz w:val="20"/>
                <w:szCs w:val="20"/>
              </w:rPr>
            </w:pPr>
          </w:p>
        </w:tc>
        <w:tc>
          <w:tcPr>
            <w:tcW w:w="489" w:type="dxa"/>
          </w:tcPr>
          <w:p w14:paraId="1525F518" w14:textId="77777777" w:rsidR="004052F6" w:rsidRPr="000B0FB1" w:rsidRDefault="004052F6" w:rsidP="00EC4CEF">
            <w:pPr>
              <w:ind w:firstLine="0"/>
              <w:rPr>
                <w:rFonts w:eastAsia="Calibri"/>
                <w:bCs/>
                <w:sz w:val="20"/>
                <w:szCs w:val="20"/>
              </w:rPr>
            </w:pPr>
          </w:p>
        </w:tc>
      </w:tr>
      <w:tr w:rsidR="004052F6" w:rsidRPr="000B0FB1" w14:paraId="34E249AD" w14:textId="77777777" w:rsidTr="00E27BBA">
        <w:trPr>
          <w:trHeight w:val="337"/>
        </w:trPr>
        <w:tc>
          <w:tcPr>
            <w:tcW w:w="2060" w:type="dxa"/>
          </w:tcPr>
          <w:p w14:paraId="46668F4D" w14:textId="77777777" w:rsidR="004052F6" w:rsidRPr="000B0FB1" w:rsidRDefault="004052F6" w:rsidP="00EC4CEF">
            <w:pPr>
              <w:spacing w:line="240" w:lineRule="auto"/>
              <w:ind w:firstLine="0"/>
              <w:jc w:val="left"/>
              <w:rPr>
                <w:rFonts w:eastAsia="Calibri"/>
                <w:bCs/>
                <w:sz w:val="20"/>
                <w:szCs w:val="20"/>
              </w:rPr>
            </w:pPr>
            <w:r w:rsidRPr="000B0FB1">
              <w:rPr>
                <w:rFonts w:eastAsia="Calibri"/>
                <w:bCs/>
                <w:sz w:val="20"/>
                <w:szCs w:val="20"/>
              </w:rPr>
              <w:t>Veri toplama araçlarının geliştirilmesi</w:t>
            </w:r>
          </w:p>
        </w:tc>
        <w:tc>
          <w:tcPr>
            <w:tcW w:w="479" w:type="dxa"/>
          </w:tcPr>
          <w:p w14:paraId="67946499" w14:textId="77777777" w:rsidR="004052F6" w:rsidRPr="000B0FB1" w:rsidRDefault="004052F6" w:rsidP="00EC4CEF">
            <w:pPr>
              <w:ind w:firstLine="0"/>
              <w:rPr>
                <w:rFonts w:eastAsia="Calibri"/>
                <w:bCs/>
                <w:sz w:val="20"/>
                <w:szCs w:val="20"/>
              </w:rPr>
            </w:pPr>
          </w:p>
        </w:tc>
        <w:tc>
          <w:tcPr>
            <w:tcW w:w="489" w:type="dxa"/>
          </w:tcPr>
          <w:p w14:paraId="42E42370" w14:textId="77777777" w:rsidR="004052F6" w:rsidRPr="000B0FB1" w:rsidRDefault="004052F6" w:rsidP="00EC4CEF">
            <w:pPr>
              <w:ind w:firstLine="0"/>
              <w:rPr>
                <w:rFonts w:eastAsia="Calibri"/>
                <w:bCs/>
                <w:sz w:val="20"/>
                <w:szCs w:val="20"/>
              </w:rPr>
            </w:pPr>
          </w:p>
        </w:tc>
        <w:tc>
          <w:tcPr>
            <w:tcW w:w="489" w:type="dxa"/>
            <w:shd w:val="clear" w:color="auto" w:fill="FFFFFF" w:themeFill="background1"/>
          </w:tcPr>
          <w:p w14:paraId="45306211"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6C2F12F8"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64F7AA67" w14:textId="77777777" w:rsidR="004052F6" w:rsidRPr="000B0FB1" w:rsidRDefault="004052F6" w:rsidP="00EC4CEF">
            <w:pPr>
              <w:ind w:firstLine="0"/>
              <w:rPr>
                <w:rFonts w:eastAsia="Calibri"/>
                <w:bCs/>
                <w:sz w:val="20"/>
                <w:szCs w:val="20"/>
              </w:rPr>
            </w:pPr>
          </w:p>
        </w:tc>
        <w:tc>
          <w:tcPr>
            <w:tcW w:w="489" w:type="dxa"/>
          </w:tcPr>
          <w:p w14:paraId="0C512A6E" w14:textId="77777777" w:rsidR="004052F6" w:rsidRPr="000B0FB1" w:rsidRDefault="004052F6" w:rsidP="00EC4CEF">
            <w:pPr>
              <w:ind w:firstLine="0"/>
              <w:rPr>
                <w:rFonts w:eastAsia="Calibri"/>
                <w:bCs/>
                <w:sz w:val="20"/>
                <w:szCs w:val="20"/>
              </w:rPr>
            </w:pPr>
          </w:p>
        </w:tc>
        <w:tc>
          <w:tcPr>
            <w:tcW w:w="488" w:type="dxa"/>
          </w:tcPr>
          <w:p w14:paraId="20D57EDA" w14:textId="77777777" w:rsidR="004052F6" w:rsidRPr="000B0FB1" w:rsidRDefault="004052F6" w:rsidP="00EC4CEF">
            <w:pPr>
              <w:ind w:firstLine="0"/>
              <w:rPr>
                <w:rFonts w:eastAsia="Calibri"/>
                <w:bCs/>
                <w:sz w:val="20"/>
                <w:szCs w:val="20"/>
              </w:rPr>
            </w:pPr>
          </w:p>
        </w:tc>
        <w:tc>
          <w:tcPr>
            <w:tcW w:w="489" w:type="dxa"/>
          </w:tcPr>
          <w:p w14:paraId="39703036" w14:textId="77777777" w:rsidR="004052F6" w:rsidRPr="000B0FB1" w:rsidRDefault="004052F6" w:rsidP="00EC4CEF">
            <w:pPr>
              <w:ind w:firstLine="0"/>
              <w:rPr>
                <w:rFonts w:eastAsia="Calibri"/>
                <w:bCs/>
                <w:sz w:val="20"/>
                <w:szCs w:val="20"/>
              </w:rPr>
            </w:pPr>
          </w:p>
        </w:tc>
        <w:tc>
          <w:tcPr>
            <w:tcW w:w="489" w:type="dxa"/>
          </w:tcPr>
          <w:p w14:paraId="1FF6583E" w14:textId="77777777" w:rsidR="004052F6" w:rsidRPr="000B0FB1" w:rsidRDefault="004052F6" w:rsidP="00EC4CEF">
            <w:pPr>
              <w:ind w:firstLine="0"/>
              <w:rPr>
                <w:rFonts w:eastAsia="Calibri"/>
                <w:bCs/>
                <w:sz w:val="20"/>
                <w:szCs w:val="20"/>
              </w:rPr>
            </w:pPr>
          </w:p>
        </w:tc>
        <w:tc>
          <w:tcPr>
            <w:tcW w:w="489" w:type="dxa"/>
          </w:tcPr>
          <w:p w14:paraId="48A40715" w14:textId="77777777" w:rsidR="004052F6" w:rsidRPr="000B0FB1" w:rsidRDefault="004052F6" w:rsidP="00EC4CEF">
            <w:pPr>
              <w:ind w:firstLine="0"/>
              <w:rPr>
                <w:rFonts w:eastAsia="Calibri"/>
                <w:bCs/>
                <w:sz w:val="20"/>
                <w:szCs w:val="20"/>
              </w:rPr>
            </w:pPr>
          </w:p>
        </w:tc>
        <w:tc>
          <w:tcPr>
            <w:tcW w:w="489" w:type="dxa"/>
          </w:tcPr>
          <w:p w14:paraId="57B0922F" w14:textId="77777777" w:rsidR="004052F6" w:rsidRPr="000B0FB1" w:rsidRDefault="004052F6" w:rsidP="00EC4CEF">
            <w:pPr>
              <w:ind w:firstLine="0"/>
              <w:rPr>
                <w:rFonts w:eastAsia="Calibri"/>
                <w:bCs/>
                <w:sz w:val="20"/>
                <w:szCs w:val="20"/>
              </w:rPr>
            </w:pPr>
          </w:p>
        </w:tc>
        <w:tc>
          <w:tcPr>
            <w:tcW w:w="489" w:type="dxa"/>
          </w:tcPr>
          <w:p w14:paraId="2BE501F2" w14:textId="77777777" w:rsidR="004052F6" w:rsidRPr="000B0FB1" w:rsidRDefault="004052F6" w:rsidP="00EC4CEF">
            <w:pPr>
              <w:ind w:firstLine="0"/>
              <w:rPr>
                <w:rFonts w:eastAsia="Calibri"/>
                <w:bCs/>
                <w:sz w:val="20"/>
                <w:szCs w:val="20"/>
              </w:rPr>
            </w:pPr>
          </w:p>
        </w:tc>
        <w:tc>
          <w:tcPr>
            <w:tcW w:w="489" w:type="dxa"/>
          </w:tcPr>
          <w:p w14:paraId="0B8877D6" w14:textId="77777777" w:rsidR="004052F6" w:rsidRPr="000B0FB1" w:rsidRDefault="004052F6" w:rsidP="00EC4CEF">
            <w:pPr>
              <w:ind w:firstLine="0"/>
              <w:rPr>
                <w:rFonts w:eastAsia="Calibri"/>
                <w:bCs/>
                <w:sz w:val="20"/>
                <w:szCs w:val="20"/>
              </w:rPr>
            </w:pPr>
          </w:p>
        </w:tc>
        <w:tc>
          <w:tcPr>
            <w:tcW w:w="489" w:type="dxa"/>
          </w:tcPr>
          <w:p w14:paraId="0D69F4D5" w14:textId="77777777" w:rsidR="004052F6" w:rsidRPr="000B0FB1" w:rsidRDefault="004052F6" w:rsidP="00EC4CEF">
            <w:pPr>
              <w:ind w:firstLine="0"/>
              <w:rPr>
                <w:rFonts w:eastAsia="Calibri"/>
                <w:bCs/>
                <w:sz w:val="20"/>
                <w:szCs w:val="20"/>
              </w:rPr>
            </w:pPr>
          </w:p>
        </w:tc>
      </w:tr>
      <w:tr w:rsidR="004052F6" w:rsidRPr="000B0FB1" w14:paraId="40AA538E" w14:textId="77777777" w:rsidTr="00E27BBA">
        <w:trPr>
          <w:trHeight w:val="337"/>
        </w:trPr>
        <w:tc>
          <w:tcPr>
            <w:tcW w:w="2060" w:type="dxa"/>
          </w:tcPr>
          <w:p w14:paraId="68313176" w14:textId="77777777" w:rsidR="004052F6" w:rsidRPr="000B0FB1" w:rsidRDefault="004052F6" w:rsidP="00EC4CEF">
            <w:pPr>
              <w:spacing w:line="240" w:lineRule="auto"/>
              <w:ind w:firstLine="0"/>
              <w:rPr>
                <w:rFonts w:eastAsia="Calibri"/>
                <w:bCs/>
                <w:sz w:val="20"/>
                <w:szCs w:val="20"/>
              </w:rPr>
            </w:pPr>
            <w:r w:rsidRPr="000B0FB1">
              <w:rPr>
                <w:rFonts w:eastAsia="Calibri"/>
                <w:bCs/>
                <w:sz w:val="20"/>
                <w:szCs w:val="20"/>
              </w:rPr>
              <w:t>Etik kurul izninin alınması</w:t>
            </w:r>
          </w:p>
        </w:tc>
        <w:tc>
          <w:tcPr>
            <w:tcW w:w="479" w:type="dxa"/>
          </w:tcPr>
          <w:p w14:paraId="42435DE0" w14:textId="77777777" w:rsidR="004052F6" w:rsidRPr="000B0FB1" w:rsidRDefault="004052F6" w:rsidP="00EC4CEF">
            <w:pPr>
              <w:ind w:firstLine="0"/>
              <w:rPr>
                <w:rFonts w:eastAsia="Calibri"/>
                <w:bCs/>
                <w:sz w:val="20"/>
                <w:szCs w:val="20"/>
              </w:rPr>
            </w:pPr>
          </w:p>
        </w:tc>
        <w:tc>
          <w:tcPr>
            <w:tcW w:w="489" w:type="dxa"/>
          </w:tcPr>
          <w:p w14:paraId="2D752455" w14:textId="77777777" w:rsidR="004052F6" w:rsidRPr="000B0FB1" w:rsidRDefault="004052F6" w:rsidP="00EC4CEF">
            <w:pPr>
              <w:ind w:firstLine="0"/>
              <w:rPr>
                <w:rFonts w:eastAsia="Calibri"/>
                <w:bCs/>
                <w:sz w:val="20"/>
                <w:szCs w:val="20"/>
              </w:rPr>
            </w:pPr>
          </w:p>
        </w:tc>
        <w:tc>
          <w:tcPr>
            <w:tcW w:w="489" w:type="dxa"/>
          </w:tcPr>
          <w:p w14:paraId="01FF8F13" w14:textId="77777777" w:rsidR="004052F6" w:rsidRPr="000B0FB1" w:rsidRDefault="004052F6" w:rsidP="00EC4CEF">
            <w:pPr>
              <w:ind w:firstLine="0"/>
              <w:rPr>
                <w:rFonts w:eastAsia="Calibri"/>
                <w:bCs/>
                <w:sz w:val="20"/>
                <w:szCs w:val="20"/>
              </w:rPr>
            </w:pPr>
          </w:p>
        </w:tc>
        <w:tc>
          <w:tcPr>
            <w:tcW w:w="489" w:type="dxa"/>
          </w:tcPr>
          <w:p w14:paraId="4420763D" w14:textId="77777777" w:rsidR="004052F6" w:rsidRPr="000B0FB1" w:rsidRDefault="004052F6" w:rsidP="00EC4CEF">
            <w:pPr>
              <w:ind w:firstLine="0"/>
              <w:rPr>
                <w:rFonts w:eastAsia="Calibri"/>
                <w:bCs/>
                <w:sz w:val="20"/>
                <w:szCs w:val="20"/>
              </w:rPr>
            </w:pPr>
          </w:p>
        </w:tc>
        <w:tc>
          <w:tcPr>
            <w:tcW w:w="489" w:type="dxa"/>
          </w:tcPr>
          <w:p w14:paraId="2C64CDB1"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3233CD61" w14:textId="77777777" w:rsidR="004052F6" w:rsidRPr="000B0FB1" w:rsidRDefault="004052F6" w:rsidP="00EC4CEF">
            <w:pPr>
              <w:ind w:firstLine="0"/>
              <w:rPr>
                <w:rFonts w:eastAsia="Calibri"/>
                <w:bCs/>
                <w:sz w:val="20"/>
                <w:szCs w:val="20"/>
              </w:rPr>
            </w:pPr>
          </w:p>
        </w:tc>
        <w:tc>
          <w:tcPr>
            <w:tcW w:w="488" w:type="dxa"/>
          </w:tcPr>
          <w:p w14:paraId="085AC00F" w14:textId="77777777" w:rsidR="004052F6" w:rsidRPr="000B0FB1" w:rsidRDefault="004052F6" w:rsidP="00EC4CEF">
            <w:pPr>
              <w:ind w:firstLine="0"/>
              <w:rPr>
                <w:rFonts w:eastAsia="Calibri"/>
                <w:bCs/>
                <w:sz w:val="20"/>
                <w:szCs w:val="20"/>
              </w:rPr>
            </w:pPr>
          </w:p>
        </w:tc>
        <w:tc>
          <w:tcPr>
            <w:tcW w:w="489" w:type="dxa"/>
          </w:tcPr>
          <w:p w14:paraId="1C86AD4F" w14:textId="77777777" w:rsidR="004052F6" w:rsidRPr="000B0FB1" w:rsidRDefault="004052F6" w:rsidP="00EC4CEF">
            <w:pPr>
              <w:ind w:firstLine="0"/>
              <w:rPr>
                <w:rFonts w:eastAsia="Calibri"/>
                <w:bCs/>
                <w:sz w:val="20"/>
                <w:szCs w:val="20"/>
              </w:rPr>
            </w:pPr>
          </w:p>
        </w:tc>
        <w:tc>
          <w:tcPr>
            <w:tcW w:w="489" w:type="dxa"/>
          </w:tcPr>
          <w:p w14:paraId="75B36977" w14:textId="77777777" w:rsidR="004052F6" w:rsidRPr="000B0FB1" w:rsidRDefault="004052F6" w:rsidP="00EC4CEF">
            <w:pPr>
              <w:ind w:firstLine="0"/>
              <w:rPr>
                <w:rFonts w:eastAsia="Calibri"/>
                <w:bCs/>
                <w:sz w:val="20"/>
                <w:szCs w:val="20"/>
              </w:rPr>
            </w:pPr>
          </w:p>
        </w:tc>
        <w:tc>
          <w:tcPr>
            <w:tcW w:w="489" w:type="dxa"/>
          </w:tcPr>
          <w:p w14:paraId="7EE1FC27" w14:textId="77777777" w:rsidR="004052F6" w:rsidRPr="000B0FB1" w:rsidRDefault="004052F6" w:rsidP="00EC4CEF">
            <w:pPr>
              <w:ind w:firstLine="0"/>
              <w:rPr>
                <w:rFonts w:eastAsia="Calibri"/>
                <w:bCs/>
                <w:sz w:val="20"/>
                <w:szCs w:val="20"/>
              </w:rPr>
            </w:pPr>
          </w:p>
        </w:tc>
        <w:tc>
          <w:tcPr>
            <w:tcW w:w="489" w:type="dxa"/>
          </w:tcPr>
          <w:p w14:paraId="3E93632C" w14:textId="77777777" w:rsidR="004052F6" w:rsidRPr="000B0FB1" w:rsidRDefault="004052F6" w:rsidP="00EC4CEF">
            <w:pPr>
              <w:ind w:firstLine="0"/>
              <w:rPr>
                <w:rFonts w:eastAsia="Calibri"/>
                <w:bCs/>
                <w:sz w:val="20"/>
                <w:szCs w:val="20"/>
              </w:rPr>
            </w:pPr>
          </w:p>
        </w:tc>
        <w:tc>
          <w:tcPr>
            <w:tcW w:w="489" w:type="dxa"/>
          </w:tcPr>
          <w:p w14:paraId="37506454" w14:textId="77777777" w:rsidR="004052F6" w:rsidRPr="000B0FB1" w:rsidRDefault="004052F6" w:rsidP="00EC4CEF">
            <w:pPr>
              <w:ind w:firstLine="0"/>
              <w:rPr>
                <w:rFonts w:eastAsia="Calibri"/>
                <w:bCs/>
                <w:sz w:val="20"/>
                <w:szCs w:val="20"/>
              </w:rPr>
            </w:pPr>
          </w:p>
        </w:tc>
        <w:tc>
          <w:tcPr>
            <w:tcW w:w="489" w:type="dxa"/>
          </w:tcPr>
          <w:p w14:paraId="2225C016" w14:textId="77777777" w:rsidR="004052F6" w:rsidRPr="000B0FB1" w:rsidRDefault="004052F6" w:rsidP="00EC4CEF">
            <w:pPr>
              <w:ind w:firstLine="0"/>
              <w:rPr>
                <w:rFonts w:eastAsia="Calibri"/>
                <w:bCs/>
                <w:sz w:val="20"/>
                <w:szCs w:val="20"/>
              </w:rPr>
            </w:pPr>
          </w:p>
        </w:tc>
        <w:tc>
          <w:tcPr>
            <w:tcW w:w="489" w:type="dxa"/>
          </w:tcPr>
          <w:p w14:paraId="1D46D01B" w14:textId="77777777" w:rsidR="004052F6" w:rsidRPr="000B0FB1" w:rsidRDefault="004052F6" w:rsidP="00EC4CEF">
            <w:pPr>
              <w:ind w:firstLine="0"/>
              <w:rPr>
                <w:rFonts w:eastAsia="Calibri"/>
                <w:bCs/>
                <w:sz w:val="20"/>
                <w:szCs w:val="20"/>
              </w:rPr>
            </w:pPr>
          </w:p>
        </w:tc>
      </w:tr>
      <w:tr w:rsidR="004052F6" w:rsidRPr="000B0FB1" w14:paraId="2E776634" w14:textId="77777777" w:rsidTr="00E27BBA">
        <w:trPr>
          <w:trHeight w:val="337"/>
        </w:trPr>
        <w:tc>
          <w:tcPr>
            <w:tcW w:w="2060" w:type="dxa"/>
          </w:tcPr>
          <w:p w14:paraId="61544DD1" w14:textId="77777777" w:rsidR="004052F6" w:rsidRPr="000B0FB1" w:rsidRDefault="004052F6" w:rsidP="00EC4CEF">
            <w:pPr>
              <w:spacing w:line="240" w:lineRule="auto"/>
              <w:ind w:firstLine="0"/>
              <w:rPr>
                <w:rFonts w:eastAsia="Calibri"/>
                <w:bCs/>
                <w:sz w:val="20"/>
                <w:szCs w:val="20"/>
              </w:rPr>
            </w:pPr>
            <w:r w:rsidRPr="000B0FB1">
              <w:rPr>
                <w:rFonts w:eastAsia="Calibri"/>
                <w:bCs/>
                <w:sz w:val="20"/>
                <w:szCs w:val="20"/>
              </w:rPr>
              <w:t>MEB kurum izninin alınması</w:t>
            </w:r>
          </w:p>
        </w:tc>
        <w:tc>
          <w:tcPr>
            <w:tcW w:w="479" w:type="dxa"/>
          </w:tcPr>
          <w:p w14:paraId="7A3A45F4" w14:textId="77777777" w:rsidR="004052F6" w:rsidRPr="000B0FB1" w:rsidRDefault="004052F6" w:rsidP="00EC4CEF">
            <w:pPr>
              <w:ind w:firstLine="0"/>
              <w:rPr>
                <w:rFonts w:eastAsia="Calibri"/>
                <w:bCs/>
                <w:sz w:val="20"/>
                <w:szCs w:val="20"/>
              </w:rPr>
            </w:pPr>
          </w:p>
        </w:tc>
        <w:tc>
          <w:tcPr>
            <w:tcW w:w="489" w:type="dxa"/>
          </w:tcPr>
          <w:p w14:paraId="289AAB96" w14:textId="77777777" w:rsidR="004052F6" w:rsidRPr="000B0FB1" w:rsidRDefault="004052F6" w:rsidP="00EC4CEF">
            <w:pPr>
              <w:ind w:firstLine="0"/>
              <w:rPr>
                <w:rFonts w:eastAsia="Calibri"/>
                <w:bCs/>
                <w:sz w:val="20"/>
                <w:szCs w:val="20"/>
              </w:rPr>
            </w:pPr>
          </w:p>
        </w:tc>
        <w:tc>
          <w:tcPr>
            <w:tcW w:w="489" w:type="dxa"/>
          </w:tcPr>
          <w:p w14:paraId="50B55C67" w14:textId="77777777" w:rsidR="004052F6" w:rsidRPr="000B0FB1" w:rsidRDefault="004052F6" w:rsidP="00EC4CEF">
            <w:pPr>
              <w:ind w:firstLine="0"/>
              <w:rPr>
                <w:rFonts w:eastAsia="Calibri"/>
                <w:bCs/>
                <w:sz w:val="20"/>
                <w:szCs w:val="20"/>
              </w:rPr>
            </w:pPr>
          </w:p>
        </w:tc>
        <w:tc>
          <w:tcPr>
            <w:tcW w:w="489" w:type="dxa"/>
          </w:tcPr>
          <w:p w14:paraId="58A6BD20" w14:textId="77777777" w:rsidR="004052F6" w:rsidRPr="000B0FB1" w:rsidRDefault="004052F6" w:rsidP="00EC4CEF">
            <w:pPr>
              <w:ind w:firstLine="0"/>
              <w:rPr>
                <w:rFonts w:eastAsia="Calibri"/>
                <w:bCs/>
                <w:sz w:val="20"/>
                <w:szCs w:val="20"/>
              </w:rPr>
            </w:pPr>
          </w:p>
        </w:tc>
        <w:tc>
          <w:tcPr>
            <w:tcW w:w="489" w:type="dxa"/>
          </w:tcPr>
          <w:p w14:paraId="0FB24913" w14:textId="77777777" w:rsidR="004052F6" w:rsidRPr="000B0FB1" w:rsidRDefault="004052F6" w:rsidP="00EC4CEF">
            <w:pPr>
              <w:ind w:firstLine="0"/>
              <w:rPr>
                <w:rFonts w:eastAsia="Calibri"/>
                <w:bCs/>
                <w:sz w:val="20"/>
                <w:szCs w:val="20"/>
              </w:rPr>
            </w:pPr>
          </w:p>
        </w:tc>
        <w:tc>
          <w:tcPr>
            <w:tcW w:w="489" w:type="dxa"/>
            <w:shd w:val="clear" w:color="auto" w:fill="FFFFFF" w:themeFill="background1"/>
          </w:tcPr>
          <w:p w14:paraId="45AA0637" w14:textId="77777777" w:rsidR="004052F6" w:rsidRPr="000B0FB1" w:rsidRDefault="004052F6" w:rsidP="00EC4CEF">
            <w:pPr>
              <w:ind w:firstLine="0"/>
              <w:rPr>
                <w:rFonts w:eastAsia="Calibri"/>
                <w:bCs/>
                <w:sz w:val="20"/>
                <w:szCs w:val="20"/>
              </w:rPr>
            </w:pPr>
          </w:p>
        </w:tc>
        <w:tc>
          <w:tcPr>
            <w:tcW w:w="488" w:type="dxa"/>
            <w:shd w:val="clear" w:color="auto" w:fill="808080" w:themeFill="background1" w:themeFillShade="80"/>
          </w:tcPr>
          <w:p w14:paraId="26BD3B2E" w14:textId="77777777" w:rsidR="004052F6" w:rsidRPr="000B0FB1" w:rsidRDefault="004052F6" w:rsidP="00EC4CEF">
            <w:pPr>
              <w:ind w:firstLine="0"/>
              <w:rPr>
                <w:rFonts w:eastAsia="Calibri"/>
                <w:bCs/>
                <w:sz w:val="20"/>
                <w:szCs w:val="20"/>
              </w:rPr>
            </w:pPr>
          </w:p>
        </w:tc>
        <w:tc>
          <w:tcPr>
            <w:tcW w:w="489" w:type="dxa"/>
          </w:tcPr>
          <w:p w14:paraId="44942D53" w14:textId="77777777" w:rsidR="004052F6" w:rsidRPr="000B0FB1" w:rsidRDefault="004052F6" w:rsidP="00EC4CEF">
            <w:pPr>
              <w:ind w:firstLine="0"/>
              <w:rPr>
                <w:rFonts w:eastAsia="Calibri"/>
                <w:bCs/>
                <w:sz w:val="20"/>
                <w:szCs w:val="20"/>
              </w:rPr>
            </w:pPr>
          </w:p>
        </w:tc>
        <w:tc>
          <w:tcPr>
            <w:tcW w:w="489" w:type="dxa"/>
          </w:tcPr>
          <w:p w14:paraId="039BAC49" w14:textId="77777777" w:rsidR="004052F6" w:rsidRPr="000B0FB1" w:rsidRDefault="004052F6" w:rsidP="00EC4CEF">
            <w:pPr>
              <w:ind w:firstLine="0"/>
              <w:rPr>
                <w:rFonts w:eastAsia="Calibri"/>
                <w:bCs/>
                <w:sz w:val="20"/>
                <w:szCs w:val="20"/>
              </w:rPr>
            </w:pPr>
          </w:p>
        </w:tc>
        <w:tc>
          <w:tcPr>
            <w:tcW w:w="489" w:type="dxa"/>
          </w:tcPr>
          <w:p w14:paraId="062D2BEA" w14:textId="77777777" w:rsidR="004052F6" w:rsidRPr="000B0FB1" w:rsidRDefault="004052F6" w:rsidP="00EC4CEF">
            <w:pPr>
              <w:ind w:firstLine="0"/>
              <w:rPr>
                <w:rFonts w:eastAsia="Calibri"/>
                <w:bCs/>
                <w:sz w:val="20"/>
                <w:szCs w:val="20"/>
              </w:rPr>
            </w:pPr>
          </w:p>
        </w:tc>
        <w:tc>
          <w:tcPr>
            <w:tcW w:w="489" w:type="dxa"/>
          </w:tcPr>
          <w:p w14:paraId="0DFA56C0" w14:textId="77777777" w:rsidR="004052F6" w:rsidRPr="000B0FB1" w:rsidRDefault="004052F6" w:rsidP="00EC4CEF">
            <w:pPr>
              <w:ind w:firstLine="0"/>
              <w:rPr>
                <w:rFonts w:eastAsia="Calibri"/>
                <w:bCs/>
                <w:sz w:val="20"/>
                <w:szCs w:val="20"/>
              </w:rPr>
            </w:pPr>
          </w:p>
        </w:tc>
        <w:tc>
          <w:tcPr>
            <w:tcW w:w="489" w:type="dxa"/>
          </w:tcPr>
          <w:p w14:paraId="57DEB3B4" w14:textId="77777777" w:rsidR="004052F6" w:rsidRPr="000B0FB1" w:rsidRDefault="004052F6" w:rsidP="00EC4CEF">
            <w:pPr>
              <w:ind w:firstLine="0"/>
              <w:rPr>
                <w:rFonts w:eastAsia="Calibri"/>
                <w:bCs/>
                <w:sz w:val="20"/>
                <w:szCs w:val="20"/>
              </w:rPr>
            </w:pPr>
          </w:p>
        </w:tc>
        <w:tc>
          <w:tcPr>
            <w:tcW w:w="489" w:type="dxa"/>
          </w:tcPr>
          <w:p w14:paraId="15A0E3D3" w14:textId="77777777" w:rsidR="004052F6" w:rsidRPr="000B0FB1" w:rsidRDefault="004052F6" w:rsidP="00EC4CEF">
            <w:pPr>
              <w:ind w:firstLine="0"/>
              <w:rPr>
                <w:rFonts w:eastAsia="Calibri"/>
                <w:bCs/>
                <w:sz w:val="20"/>
                <w:szCs w:val="20"/>
              </w:rPr>
            </w:pPr>
          </w:p>
        </w:tc>
        <w:tc>
          <w:tcPr>
            <w:tcW w:w="489" w:type="dxa"/>
          </w:tcPr>
          <w:p w14:paraId="5850CA8D" w14:textId="77777777" w:rsidR="004052F6" w:rsidRPr="000B0FB1" w:rsidRDefault="004052F6" w:rsidP="00EC4CEF">
            <w:pPr>
              <w:ind w:firstLine="0"/>
              <w:rPr>
                <w:rFonts w:eastAsia="Calibri"/>
                <w:bCs/>
                <w:sz w:val="20"/>
                <w:szCs w:val="20"/>
              </w:rPr>
            </w:pPr>
          </w:p>
        </w:tc>
      </w:tr>
      <w:tr w:rsidR="004052F6" w:rsidRPr="000B0FB1" w14:paraId="41DC7BE4" w14:textId="77777777" w:rsidTr="00E27BBA">
        <w:trPr>
          <w:trHeight w:val="324"/>
        </w:trPr>
        <w:tc>
          <w:tcPr>
            <w:tcW w:w="2060" w:type="dxa"/>
          </w:tcPr>
          <w:p w14:paraId="3598B0B5" w14:textId="77777777" w:rsidR="004052F6" w:rsidRPr="000B0FB1" w:rsidRDefault="004052F6" w:rsidP="00EC4CEF">
            <w:pPr>
              <w:spacing w:line="240" w:lineRule="auto"/>
              <w:ind w:firstLine="0"/>
              <w:rPr>
                <w:rFonts w:eastAsia="Calibri"/>
                <w:bCs/>
                <w:sz w:val="20"/>
                <w:szCs w:val="20"/>
              </w:rPr>
            </w:pPr>
            <w:r w:rsidRPr="000B0FB1">
              <w:rPr>
                <w:rFonts w:eastAsia="Calibri"/>
                <w:bCs/>
                <w:sz w:val="20"/>
                <w:szCs w:val="20"/>
              </w:rPr>
              <w:t>Verilerin toplanması</w:t>
            </w:r>
          </w:p>
        </w:tc>
        <w:tc>
          <w:tcPr>
            <w:tcW w:w="479" w:type="dxa"/>
          </w:tcPr>
          <w:p w14:paraId="3DBFE519" w14:textId="77777777" w:rsidR="004052F6" w:rsidRPr="000B0FB1" w:rsidRDefault="004052F6" w:rsidP="00EC4CEF">
            <w:pPr>
              <w:ind w:firstLine="0"/>
              <w:rPr>
                <w:rFonts w:eastAsia="Calibri"/>
                <w:bCs/>
                <w:sz w:val="20"/>
                <w:szCs w:val="20"/>
              </w:rPr>
            </w:pPr>
          </w:p>
        </w:tc>
        <w:tc>
          <w:tcPr>
            <w:tcW w:w="489" w:type="dxa"/>
          </w:tcPr>
          <w:p w14:paraId="05C4C5A7" w14:textId="77777777" w:rsidR="004052F6" w:rsidRPr="000B0FB1" w:rsidRDefault="004052F6" w:rsidP="00EC4CEF">
            <w:pPr>
              <w:ind w:firstLine="0"/>
              <w:rPr>
                <w:rFonts w:eastAsia="Calibri"/>
                <w:bCs/>
                <w:sz w:val="20"/>
                <w:szCs w:val="20"/>
              </w:rPr>
            </w:pPr>
          </w:p>
        </w:tc>
        <w:tc>
          <w:tcPr>
            <w:tcW w:w="489" w:type="dxa"/>
          </w:tcPr>
          <w:p w14:paraId="68DF5BC7" w14:textId="77777777" w:rsidR="004052F6" w:rsidRPr="000B0FB1" w:rsidRDefault="004052F6" w:rsidP="00EC4CEF">
            <w:pPr>
              <w:ind w:firstLine="0"/>
              <w:rPr>
                <w:rFonts w:eastAsia="Calibri"/>
                <w:bCs/>
                <w:sz w:val="20"/>
                <w:szCs w:val="20"/>
              </w:rPr>
            </w:pPr>
          </w:p>
        </w:tc>
        <w:tc>
          <w:tcPr>
            <w:tcW w:w="489" w:type="dxa"/>
          </w:tcPr>
          <w:p w14:paraId="5BD0BF67" w14:textId="77777777" w:rsidR="004052F6" w:rsidRPr="000B0FB1" w:rsidRDefault="004052F6" w:rsidP="00EC4CEF">
            <w:pPr>
              <w:ind w:firstLine="0"/>
              <w:rPr>
                <w:rFonts w:eastAsia="Calibri"/>
                <w:bCs/>
                <w:sz w:val="20"/>
                <w:szCs w:val="20"/>
              </w:rPr>
            </w:pPr>
          </w:p>
        </w:tc>
        <w:tc>
          <w:tcPr>
            <w:tcW w:w="489" w:type="dxa"/>
          </w:tcPr>
          <w:p w14:paraId="724BB1A6" w14:textId="77777777" w:rsidR="004052F6" w:rsidRPr="000B0FB1" w:rsidRDefault="004052F6" w:rsidP="00EC4CEF">
            <w:pPr>
              <w:ind w:firstLine="0"/>
              <w:rPr>
                <w:rFonts w:eastAsia="Calibri"/>
                <w:bCs/>
                <w:sz w:val="20"/>
                <w:szCs w:val="20"/>
              </w:rPr>
            </w:pPr>
          </w:p>
        </w:tc>
        <w:tc>
          <w:tcPr>
            <w:tcW w:w="489" w:type="dxa"/>
          </w:tcPr>
          <w:p w14:paraId="5CEB2856" w14:textId="77777777" w:rsidR="004052F6" w:rsidRPr="000B0FB1" w:rsidRDefault="004052F6" w:rsidP="00EC4CEF">
            <w:pPr>
              <w:ind w:firstLine="0"/>
              <w:rPr>
                <w:rFonts w:eastAsia="Calibri"/>
                <w:bCs/>
                <w:sz w:val="20"/>
                <w:szCs w:val="20"/>
              </w:rPr>
            </w:pPr>
          </w:p>
        </w:tc>
        <w:tc>
          <w:tcPr>
            <w:tcW w:w="488" w:type="dxa"/>
            <w:shd w:val="clear" w:color="auto" w:fill="FFFFFF" w:themeFill="background1"/>
          </w:tcPr>
          <w:p w14:paraId="44774EF9"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301D773B"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7573E4ED" w14:textId="77777777" w:rsidR="004052F6" w:rsidRPr="000B0FB1" w:rsidRDefault="004052F6" w:rsidP="00EC4CEF">
            <w:pPr>
              <w:ind w:firstLine="0"/>
              <w:rPr>
                <w:rFonts w:eastAsia="Calibri"/>
                <w:bCs/>
                <w:sz w:val="20"/>
                <w:szCs w:val="20"/>
              </w:rPr>
            </w:pPr>
          </w:p>
        </w:tc>
        <w:tc>
          <w:tcPr>
            <w:tcW w:w="489" w:type="dxa"/>
            <w:shd w:val="clear" w:color="auto" w:fill="808080" w:themeFill="background1" w:themeFillShade="80"/>
          </w:tcPr>
          <w:p w14:paraId="7A2257C6" w14:textId="77777777" w:rsidR="004052F6" w:rsidRPr="000B0FB1" w:rsidRDefault="004052F6" w:rsidP="00EC4CEF">
            <w:pPr>
              <w:ind w:firstLine="0"/>
              <w:rPr>
                <w:rFonts w:eastAsia="Calibri"/>
                <w:bCs/>
                <w:sz w:val="20"/>
                <w:szCs w:val="20"/>
              </w:rPr>
            </w:pPr>
          </w:p>
        </w:tc>
        <w:tc>
          <w:tcPr>
            <w:tcW w:w="489" w:type="dxa"/>
          </w:tcPr>
          <w:p w14:paraId="128E348E" w14:textId="77777777" w:rsidR="004052F6" w:rsidRPr="000B0FB1" w:rsidRDefault="004052F6" w:rsidP="00EC4CEF">
            <w:pPr>
              <w:ind w:firstLine="0"/>
              <w:rPr>
                <w:rFonts w:eastAsia="Calibri"/>
                <w:bCs/>
                <w:sz w:val="20"/>
                <w:szCs w:val="20"/>
              </w:rPr>
            </w:pPr>
          </w:p>
        </w:tc>
        <w:tc>
          <w:tcPr>
            <w:tcW w:w="489" w:type="dxa"/>
          </w:tcPr>
          <w:p w14:paraId="7482D52B" w14:textId="77777777" w:rsidR="004052F6" w:rsidRPr="000B0FB1" w:rsidRDefault="004052F6" w:rsidP="00EC4CEF">
            <w:pPr>
              <w:ind w:firstLine="0"/>
              <w:rPr>
                <w:rFonts w:eastAsia="Calibri"/>
                <w:bCs/>
                <w:sz w:val="20"/>
                <w:szCs w:val="20"/>
              </w:rPr>
            </w:pPr>
          </w:p>
        </w:tc>
        <w:tc>
          <w:tcPr>
            <w:tcW w:w="489" w:type="dxa"/>
          </w:tcPr>
          <w:p w14:paraId="5A38CB8E" w14:textId="77777777" w:rsidR="004052F6" w:rsidRPr="000B0FB1" w:rsidRDefault="004052F6" w:rsidP="00EC4CEF">
            <w:pPr>
              <w:ind w:firstLine="0"/>
              <w:rPr>
                <w:rFonts w:eastAsia="Calibri"/>
                <w:bCs/>
                <w:sz w:val="20"/>
                <w:szCs w:val="20"/>
              </w:rPr>
            </w:pPr>
          </w:p>
        </w:tc>
        <w:tc>
          <w:tcPr>
            <w:tcW w:w="489" w:type="dxa"/>
          </w:tcPr>
          <w:p w14:paraId="4FE5E705" w14:textId="77777777" w:rsidR="004052F6" w:rsidRPr="000B0FB1" w:rsidRDefault="004052F6" w:rsidP="00EC4CEF">
            <w:pPr>
              <w:ind w:firstLine="0"/>
              <w:rPr>
                <w:rFonts w:eastAsia="Calibri"/>
                <w:bCs/>
                <w:sz w:val="20"/>
                <w:szCs w:val="20"/>
              </w:rPr>
            </w:pPr>
          </w:p>
        </w:tc>
      </w:tr>
      <w:tr w:rsidR="004052F6" w:rsidRPr="000B0FB1" w14:paraId="1F46402C" w14:textId="77777777" w:rsidTr="00E27BBA">
        <w:trPr>
          <w:trHeight w:val="354"/>
        </w:trPr>
        <w:tc>
          <w:tcPr>
            <w:tcW w:w="2060" w:type="dxa"/>
          </w:tcPr>
          <w:p w14:paraId="4289A1D6" w14:textId="77777777" w:rsidR="004052F6" w:rsidRPr="000B0FB1" w:rsidRDefault="004052F6" w:rsidP="00EC4CEF">
            <w:pPr>
              <w:spacing w:line="240" w:lineRule="auto"/>
              <w:ind w:firstLine="0"/>
              <w:rPr>
                <w:rFonts w:eastAsia="Calibri"/>
                <w:bCs/>
                <w:sz w:val="20"/>
                <w:szCs w:val="20"/>
              </w:rPr>
            </w:pPr>
            <w:r w:rsidRPr="000B0FB1">
              <w:rPr>
                <w:rFonts w:eastAsia="Calibri"/>
                <w:bCs/>
                <w:sz w:val="20"/>
                <w:szCs w:val="20"/>
              </w:rPr>
              <w:t>Verilerin çözümlenmesi ve analizi</w:t>
            </w:r>
          </w:p>
        </w:tc>
        <w:tc>
          <w:tcPr>
            <w:tcW w:w="479" w:type="dxa"/>
          </w:tcPr>
          <w:p w14:paraId="35125793" w14:textId="77777777" w:rsidR="004052F6" w:rsidRPr="000B0FB1" w:rsidRDefault="004052F6" w:rsidP="00EC4CEF">
            <w:pPr>
              <w:ind w:firstLine="0"/>
              <w:rPr>
                <w:rFonts w:eastAsia="Calibri"/>
                <w:bCs/>
                <w:sz w:val="20"/>
                <w:szCs w:val="20"/>
              </w:rPr>
            </w:pPr>
          </w:p>
        </w:tc>
        <w:tc>
          <w:tcPr>
            <w:tcW w:w="489" w:type="dxa"/>
          </w:tcPr>
          <w:p w14:paraId="1BB66B29" w14:textId="77777777" w:rsidR="004052F6" w:rsidRPr="000B0FB1" w:rsidRDefault="004052F6" w:rsidP="00EC4CEF">
            <w:pPr>
              <w:ind w:firstLine="0"/>
              <w:rPr>
                <w:rFonts w:eastAsia="Calibri"/>
                <w:bCs/>
                <w:sz w:val="20"/>
                <w:szCs w:val="20"/>
              </w:rPr>
            </w:pPr>
          </w:p>
        </w:tc>
        <w:tc>
          <w:tcPr>
            <w:tcW w:w="489" w:type="dxa"/>
          </w:tcPr>
          <w:p w14:paraId="4039C5AF" w14:textId="77777777" w:rsidR="004052F6" w:rsidRPr="000B0FB1" w:rsidRDefault="004052F6" w:rsidP="00EC4CEF">
            <w:pPr>
              <w:ind w:firstLine="0"/>
              <w:rPr>
                <w:rFonts w:eastAsia="Calibri"/>
                <w:bCs/>
                <w:sz w:val="20"/>
                <w:szCs w:val="20"/>
              </w:rPr>
            </w:pPr>
          </w:p>
        </w:tc>
        <w:tc>
          <w:tcPr>
            <w:tcW w:w="489" w:type="dxa"/>
          </w:tcPr>
          <w:p w14:paraId="0361907D" w14:textId="77777777" w:rsidR="004052F6" w:rsidRPr="000B0FB1" w:rsidRDefault="004052F6" w:rsidP="00EC4CEF">
            <w:pPr>
              <w:ind w:firstLine="0"/>
              <w:rPr>
                <w:rFonts w:eastAsia="Calibri"/>
                <w:bCs/>
                <w:sz w:val="20"/>
                <w:szCs w:val="20"/>
              </w:rPr>
            </w:pPr>
          </w:p>
        </w:tc>
        <w:tc>
          <w:tcPr>
            <w:tcW w:w="489" w:type="dxa"/>
          </w:tcPr>
          <w:p w14:paraId="50F0AA94" w14:textId="77777777" w:rsidR="004052F6" w:rsidRPr="000B0FB1" w:rsidRDefault="004052F6" w:rsidP="00EC4CEF">
            <w:pPr>
              <w:ind w:firstLine="0"/>
              <w:rPr>
                <w:rFonts w:eastAsia="Calibri"/>
                <w:bCs/>
                <w:sz w:val="20"/>
                <w:szCs w:val="20"/>
              </w:rPr>
            </w:pPr>
          </w:p>
        </w:tc>
        <w:tc>
          <w:tcPr>
            <w:tcW w:w="489" w:type="dxa"/>
          </w:tcPr>
          <w:p w14:paraId="3BCCDF2F" w14:textId="77777777" w:rsidR="004052F6" w:rsidRPr="000B0FB1" w:rsidRDefault="004052F6" w:rsidP="00EC4CEF">
            <w:pPr>
              <w:ind w:firstLine="0"/>
              <w:rPr>
                <w:rFonts w:eastAsia="Calibri"/>
                <w:bCs/>
                <w:sz w:val="20"/>
                <w:szCs w:val="20"/>
              </w:rPr>
            </w:pPr>
          </w:p>
        </w:tc>
        <w:tc>
          <w:tcPr>
            <w:tcW w:w="488" w:type="dxa"/>
          </w:tcPr>
          <w:p w14:paraId="3D9AEBBC" w14:textId="77777777" w:rsidR="004052F6" w:rsidRPr="000B0FB1" w:rsidRDefault="004052F6" w:rsidP="00EC4CEF">
            <w:pPr>
              <w:ind w:firstLine="0"/>
              <w:rPr>
                <w:rFonts w:eastAsia="Calibri"/>
                <w:bCs/>
                <w:sz w:val="20"/>
                <w:szCs w:val="20"/>
              </w:rPr>
            </w:pPr>
          </w:p>
        </w:tc>
        <w:tc>
          <w:tcPr>
            <w:tcW w:w="489" w:type="dxa"/>
          </w:tcPr>
          <w:p w14:paraId="7B526715" w14:textId="77777777" w:rsidR="004052F6" w:rsidRPr="000B0FB1" w:rsidRDefault="004052F6" w:rsidP="00EC4CEF">
            <w:pPr>
              <w:ind w:firstLine="0"/>
              <w:rPr>
                <w:rFonts w:eastAsia="Calibri"/>
                <w:bCs/>
                <w:sz w:val="20"/>
                <w:szCs w:val="20"/>
              </w:rPr>
            </w:pPr>
          </w:p>
        </w:tc>
        <w:tc>
          <w:tcPr>
            <w:tcW w:w="489" w:type="dxa"/>
            <w:shd w:val="clear" w:color="auto" w:fill="FFFFFF" w:themeFill="background1"/>
          </w:tcPr>
          <w:p w14:paraId="23497E07"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55748D83" w14:textId="77777777" w:rsidR="004052F6" w:rsidRPr="000B0FB1" w:rsidRDefault="004052F6" w:rsidP="00EC4CEF">
            <w:pPr>
              <w:ind w:firstLine="0"/>
              <w:rPr>
                <w:rFonts w:eastAsia="Calibri"/>
                <w:bCs/>
                <w:sz w:val="20"/>
                <w:szCs w:val="20"/>
              </w:rPr>
            </w:pPr>
          </w:p>
        </w:tc>
        <w:tc>
          <w:tcPr>
            <w:tcW w:w="489" w:type="dxa"/>
            <w:shd w:val="clear" w:color="auto" w:fill="808080" w:themeFill="background1" w:themeFillShade="80"/>
          </w:tcPr>
          <w:p w14:paraId="7365B28E" w14:textId="77777777" w:rsidR="004052F6" w:rsidRPr="000B0FB1" w:rsidRDefault="004052F6" w:rsidP="00EC4CEF">
            <w:pPr>
              <w:ind w:firstLine="0"/>
              <w:rPr>
                <w:rFonts w:eastAsia="Calibri"/>
                <w:bCs/>
                <w:sz w:val="20"/>
                <w:szCs w:val="20"/>
              </w:rPr>
            </w:pPr>
          </w:p>
        </w:tc>
        <w:tc>
          <w:tcPr>
            <w:tcW w:w="489" w:type="dxa"/>
            <w:shd w:val="clear" w:color="auto" w:fill="808080" w:themeFill="background1" w:themeFillShade="80"/>
          </w:tcPr>
          <w:p w14:paraId="1F7FD4DE" w14:textId="77777777" w:rsidR="004052F6" w:rsidRPr="000B0FB1" w:rsidRDefault="004052F6" w:rsidP="00EC4CEF">
            <w:pPr>
              <w:ind w:firstLine="0"/>
              <w:rPr>
                <w:rFonts w:eastAsia="Calibri"/>
                <w:bCs/>
                <w:sz w:val="20"/>
                <w:szCs w:val="20"/>
              </w:rPr>
            </w:pPr>
          </w:p>
        </w:tc>
        <w:tc>
          <w:tcPr>
            <w:tcW w:w="489" w:type="dxa"/>
            <w:shd w:val="clear" w:color="auto" w:fill="FFFFFF" w:themeFill="background1"/>
          </w:tcPr>
          <w:p w14:paraId="0616160E" w14:textId="77777777" w:rsidR="004052F6" w:rsidRPr="000B0FB1" w:rsidRDefault="004052F6" w:rsidP="00EC4CEF">
            <w:pPr>
              <w:ind w:firstLine="0"/>
              <w:rPr>
                <w:rFonts w:eastAsia="Calibri"/>
                <w:bCs/>
                <w:sz w:val="20"/>
                <w:szCs w:val="20"/>
              </w:rPr>
            </w:pPr>
          </w:p>
        </w:tc>
        <w:tc>
          <w:tcPr>
            <w:tcW w:w="489" w:type="dxa"/>
            <w:shd w:val="clear" w:color="auto" w:fill="FFFFFF" w:themeFill="background1"/>
          </w:tcPr>
          <w:p w14:paraId="1858BC8E" w14:textId="77777777" w:rsidR="004052F6" w:rsidRPr="000B0FB1" w:rsidRDefault="004052F6" w:rsidP="00EC4CEF">
            <w:pPr>
              <w:ind w:firstLine="0"/>
              <w:rPr>
                <w:rFonts w:eastAsia="Calibri"/>
                <w:bCs/>
                <w:sz w:val="20"/>
                <w:szCs w:val="20"/>
              </w:rPr>
            </w:pPr>
          </w:p>
        </w:tc>
      </w:tr>
      <w:tr w:rsidR="004052F6" w:rsidRPr="000B0FB1" w14:paraId="78F3AA20" w14:textId="77777777" w:rsidTr="00E27BBA">
        <w:trPr>
          <w:trHeight w:val="354"/>
        </w:trPr>
        <w:tc>
          <w:tcPr>
            <w:tcW w:w="2060" w:type="dxa"/>
          </w:tcPr>
          <w:p w14:paraId="65188E61" w14:textId="77777777" w:rsidR="004052F6" w:rsidRPr="000B0FB1" w:rsidRDefault="004052F6" w:rsidP="00EC4CEF">
            <w:pPr>
              <w:spacing w:line="240" w:lineRule="auto"/>
              <w:ind w:firstLine="0"/>
              <w:rPr>
                <w:rFonts w:eastAsia="Calibri"/>
                <w:bCs/>
                <w:sz w:val="20"/>
                <w:szCs w:val="20"/>
              </w:rPr>
            </w:pPr>
            <w:r w:rsidRPr="000B0FB1">
              <w:rPr>
                <w:rFonts w:eastAsia="Calibri"/>
                <w:bCs/>
                <w:sz w:val="20"/>
                <w:szCs w:val="20"/>
              </w:rPr>
              <w:t>Tezin yazılması</w:t>
            </w:r>
          </w:p>
        </w:tc>
        <w:tc>
          <w:tcPr>
            <w:tcW w:w="479" w:type="dxa"/>
          </w:tcPr>
          <w:p w14:paraId="7A1B1A7E" w14:textId="77777777" w:rsidR="004052F6" w:rsidRPr="000B0FB1" w:rsidRDefault="004052F6" w:rsidP="00EC4CEF">
            <w:pPr>
              <w:ind w:firstLine="0"/>
              <w:rPr>
                <w:rFonts w:eastAsia="Calibri"/>
                <w:bCs/>
                <w:sz w:val="20"/>
                <w:szCs w:val="20"/>
              </w:rPr>
            </w:pPr>
          </w:p>
        </w:tc>
        <w:tc>
          <w:tcPr>
            <w:tcW w:w="489" w:type="dxa"/>
          </w:tcPr>
          <w:p w14:paraId="7CD44C41" w14:textId="77777777" w:rsidR="004052F6" w:rsidRPr="000B0FB1" w:rsidRDefault="004052F6" w:rsidP="00EC4CEF">
            <w:pPr>
              <w:ind w:firstLine="0"/>
              <w:rPr>
                <w:rFonts w:eastAsia="Calibri"/>
                <w:bCs/>
                <w:sz w:val="20"/>
                <w:szCs w:val="20"/>
              </w:rPr>
            </w:pPr>
          </w:p>
        </w:tc>
        <w:tc>
          <w:tcPr>
            <w:tcW w:w="489" w:type="dxa"/>
          </w:tcPr>
          <w:p w14:paraId="777E5CCF" w14:textId="77777777" w:rsidR="004052F6" w:rsidRPr="000B0FB1" w:rsidRDefault="004052F6" w:rsidP="00EC4CEF">
            <w:pPr>
              <w:ind w:firstLine="0"/>
              <w:rPr>
                <w:rFonts w:eastAsia="Calibri"/>
                <w:bCs/>
                <w:sz w:val="20"/>
                <w:szCs w:val="20"/>
              </w:rPr>
            </w:pPr>
          </w:p>
        </w:tc>
        <w:tc>
          <w:tcPr>
            <w:tcW w:w="489" w:type="dxa"/>
          </w:tcPr>
          <w:p w14:paraId="45BB7380" w14:textId="77777777" w:rsidR="004052F6" w:rsidRPr="000B0FB1" w:rsidRDefault="004052F6" w:rsidP="00EC4CEF">
            <w:pPr>
              <w:ind w:firstLine="0"/>
              <w:rPr>
                <w:rFonts w:eastAsia="Calibri"/>
                <w:bCs/>
                <w:sz w:val="20"/>
                <w:szCs w:val="20"/>
              </w:rPr>
            </w:pPr>
          </w:p>
        </w:tc>
        <w:tc>
          <w:tcPr>
            <w:tcW w:w="489" w:type="dxa"/>
          </w:tcPr>
          <w:p w14:paraId="434ACA8B" w14:textId="77777777" w:rsidR="004052F6" w:rsidRPr="000B0FB1" w:rsidRDefault="004052F6" w:rsidP="00EC4CEF">
            <w:pPr>
              <w:ind w:firstLine="0"/>
              <w:rPr>
                <w:rFonts w:eastAsia="Calibri"/>
                <w:bCs/>
                <w:sz w:val="20"/>
                <w:szCs w:val="20"/>
              </w:rPr>
            </w:pPr>
          </w:p>
        </w:tc>
        <w:tc>
          <w:tcPr>
            <w:tcW w:w="489" w:type="dxa"/>
          </w:tcPr>
          <w:p w14:paraId="2749168E" w14:textId="77777777" w:rsidR="004052F6" w:rsidRPr="000B0FB1" w:rsidRDefault="004052F6" w:rsidP="00EC4CEF">
            <w:pPr>
              <w:ind w:firstLine="0"/>
              <w:rPr>
                <w:rFonts w:eastAsia="Calibri"/>
                <w:bCs/>
                <w:sz w:val="20"/>
                <w:szCs w:val="20"/>
              </w:rPr>
            </w:pPr>
          </w:p>
        </w:tc>
        <w:tc>
          <w:tcPr>
            <w:tcW w:w="488" w:type="dxa"/>
          </w:tcPr>
          <w:p w14:paraId="39F31A2E" w14:textId="77777777" w:rsidR="004052F6" w:rsidRPr="000B0FB1" w:rsidRDefault="004052F6" w:rsidP="00EC4CEF">
            <w:pPr>
              <w:ind w:firstLine="0"/>
              <w:rPr>
                <w:rFonts w:eastAsia="Calibri"/>
                <w:bCs/>
                <w:sz w:val="20"/>
                <w:szCs w:val="20"/>
              </w:rPr>
            </w:pPr>
          </w:p>
        </w:tc>
        <w:tc>
          <w:tcPr>
            <w:tcW w:w="489" w:type="dxa"/>
          </w:tcPr>
          <w:p w14:paraId="3E403353"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3FFDBE1C"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0473128A"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4D9AEDDB"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4BA3CD77" w14:textId="77777777" w:rsidR="004052F6" w:rsidRPr="000B0FB1" w:rsidRDefault="004052F6" w:rsidP="00EC4CEF">
            <w:pPr>
              <w:ind w:firstLine="0"/>
              <w:rPr>
                <w:rFonts w:eastAsia="Calibri"/>
                <w:bCs/>
                <w:sz w:val="20"/>
                <w:szCs w:val="20"/>
              </w:rPr>
            </w:pPr>
          </w:p>
        </w:tc>
        <w:tc>
          <w:tcPr>
            <w:tcW w:w="489" w:type="dxa"/>
            <w:shd w:val="clear" w:color="auto" w:fill="808080" w:themeFill="background1" w:themeFillShade="80"/>
          </w:tcPr>
          <w:p w14:paraId="660E1F13" w14:textId="77777777" w:rsidR="004052F6" w:rsidRPr="000B0FB1" w:rsidRDefault="004052F6" w:rsidP="00EC4CEF">
            <w:pPr>
              <w:ind w:firstLine="0"/>
              <w:rPr>
                <w:rFonts w:eastAsia="Calibri"/>
                <w:bCs/>
                <w:sz w:val="20"/>
                <w:szCs w:val="20"/>
              </w:rPr>
            </w:pPr>
          </w:p>
        </w:tc>
        <w:tc>
          <w:tcPr>
            <w:tcW w:w="489" w:type="dxa"/>
            <w:shd w:val="clear" w:color="auto" w:fill="808080" w:themeFill="background1" w:themeFillShade="80"/>
          </w:tcPr>
          <w:p w14:paraId="46CB1BBB" w14:textId="77777777" w:rsidR="004052F6" w:rsidRPr="000B0FB1" w:rsidRDefault="004052F6" w:rsidP="00EC4CEF">
            <w:pPr>
              <w:ind w:firstLine="0"/>
              <w:rPr>
                <w:rFonts w:eastAsia="Calibri"/>
                <w:bCs/>
                <w:sz w:val="20"/>
                <w:szCs w:val="20"/>
              </w:rPr>
            </w:pPr>
          </w:p>
        </w:tc>
      </w:tr>
      <w:tr w:rsidR="004052F6" w:rsidRPr="000B0FB1" w14:paraId="15126FB6" w14:textId="77777777" w:rsidTr="00E27BBA">
        <w:trPr>
          <w:trHeight w:val="354"/>
        </w:trPr>
        <w:tc>
          <w:tcPr>
            <w:tcW w:w="2060" w:type="dxa"/>
          </w:tcPr>
          <w:p w14:paraId="36D27B9F" w14:textId="77777777" w:rsidR="004052F6" w:rsidRPr="000B0FB1" w:rsidRDefault="004052F6" w:rsidP="00EC4CEF">
            <w:pPr>
              <w:spacing w:line="240" w:lineRule="auto"/>
              <w:ind w:firstLine="0"/>
              <w:rPr>
                <w:rFonts w:eastAsia="Calibri"/>
                <w:bCs/>
                <w:sz w:val="20"/>
                <w:szCs w:val="20"/>
              </w:rPr>
            </w:pPr>
            <w:r w:rsidRPr="000B0FB1">
              <w:rPr>
                <w:rFonts w:eastAsia="Calibri"/>
                <w:bCs/>
                <w:sz w:val="20"/>
                <w:szCs w:val="20"/>
              </w:rPr>
              <w:t>Tezin savunulması</w:t>
            </w:r>
          </w:p>
        </w:tc>
        <w:tc>
          <w:tcPr>
            <w:tcW w:w="479" w:type="dxa"/>
          </w:tcPr>
          <w:p w14:paraId="43DD4F1D" w14:textId="77777777" w:rsidR="004052F6" w:rsidRPr="000B0FB1" w:rsidRDefault="004052F6" w:rsidP="00EC4CEF">
            <w:pPr>
              <w:ind w:firstLine="0"/>
              <w:rPr>
                <w:rFonts w:eastAsia="Calibri"/>
                <w:bCs/>
                <w:sz w:val="20"/>
                <w:szCs w:val="20"/>
              </w:rPr>
            </w:pPr>
          </w:p>
        </w:tc>
        <w:tc>
          <w:tcPr>
            <w:tcW w:w="489" w:type="dxa"/>
          </w:tcPr>
          <w:p w14:paraId="1C30E8E6" w14:textId="77777777" w:rsidR="004052F6" w:rsidRPr="000B0FB1" w:rsidRDefault="004052F6" w:rsidP="00EC4CEF">
            <w:pPr>
              <w:ind w:firstLine="0"/>
              <w:rPr>
                <w:rFonts w:eastAsia="Calibri"/>
                <w:bCs/>
                <w:sz w:val="20"/>
                <w:szCs w:val="20"/>
              </w:rPr>
            </w:pPr>
          </w:p>
        </w:tc>
        <w:tc>
          <w:tcPr>
            <w:tcW w:w="489" w:type="dxa"/>
          </w:tcPr>
          <w:p w14:paraId="1B637F79" w14:textId="77777777" w:rsidR="004052F6" w:rsidRPr="000B0FB1" w:rsidRDefault="004052F6" w:rsidP="00EC4CEF">
            <w:pPr>
              <w:ind w:firstLine="0"/>
              <w:rPr>
                <w:rFonts w:eastAsia="Calibri"/>
                <w:bCs/>
                <w:sz w:val="20"/>
                <w:szCs w:val="20"/>
              </w:rPr>
            </w:pPr>
          </w:p>
        </w:tc>
        <w:tc>
          <w:tcPr>
            <w:tcW w:w="489" w:type="dxa"/>
          </w:tcPr>
          <w:p w14:paraId="531DF61C" w14:textId="77777777" w:rsidR="004052F6" w:rsidRPr="000B0FB1" w:rsidRDefault="004052F6" w:rsidP="00EC4CEF">
            <w:pPr>
              <w:ind w:firstLine="0"/>
              <w:rPr>
                <w:rFonts w:eastAsia="Calibri"/>
                <w:bCs/>
                <w:sz w:val="20"/>
                <w:szCs w:val="20"/>
              </w:rPr>
            </w:pPr>
          </w:p>
        </w:tc>
        <w:tc>
          <w:tcPr>
            <w:tcW w:w="489" w:type="dxa"/>
          </w:tcPr>
          <w:p w14:paraId="3F777001" w14:textId="77777777" w:rsidR="004052F6" w:rsidRPr="000B0FB1" w:rsidRDefault="004052F6" w:rsidP="00EC4CEF">
            <w:pPr>
              <w:ind w:firstLine="0"/>
              <w:rPr>
                <w:rFonts w:eastAsia="Calibri"/>
                <w:bCs/>
                <w:sz w:val="20"/>
                <w:szCs w:val="20"/>
              </w:rPr>
            </w:pPr>
          </w:p>
        </w:tc>
        <w:tc>
          <w:tcPr>
            <w:tcW w:w="489" w:type="dxa"/>
          </w:tcPr>
          <w:p w14:paraId="6410BC6A" w14:textId="77777777" w:rsidR="004052F6" w:rsidRPr="000B0FB1" w:rsidRDefault="004052F6" w:rsidP="00EC4CEF">
            <w:pPr>
              <w:ind w:firstLine="0"/>
              <w:rPr>
                <w:rFonts w:eastAsia="Calibri"/>
                <w:bCs/>
                <w:sz w:val="20"/>
                <w:szCs w:val="20"/>
              </w:rPr>
            </w:pPr>
          </w:p>
        </w:tc>
        <w:tc>
          <w:tcPr>
            <w:tcW w:w="488" w:type="dxa"/>
          </w:tcPr>
          <w:p w14:paraId="7119177B" w14:textId="77777777" w:rsidR="004052F6" w:rsidRPr="000B0FB1" w:rsidRDefault="004052F6" w:rsidP="00EC4CEF">
            <w:pPr>
              <w:ind w:firstLine="0"/>
              <w:rPr>
                <w:rFonts w:eastAsia="Calibri"/>
                <w:bCs/>
                <w:sz w:val="20"/>
                <w:szCs w:val="20"/>
              </w:rPr>
            </w:pPr>
          </w:p>
        </w:tc>
        <w:tc>
          <w:tcPr>
            <w:tcW w:w="489" w:type="dxa"/>
          </w:tcPr>
          <w:p w14:paraId="6AA6B5E1" w14:textId="77777777" w:rsidR="004052F6" w:rsidRPr="000B0FB1" w:rsidRDefault="004052F6" w:rsidP="00EC4CEF">
            <w:pPr>
              <w:ind w:firstLine="0"/>
              <w:rPr>
                <w:rFonts w:eastAsia="Calibri"/>
                <w:bCs/>
                <w:sz w:val="20"/>
                <w:szCs w:val="20"/>
              </w:rPr>
            </w:pPr>
          </w:p>
        </w:tc>
        <w:tc>
          <w:tcPr>
            <w:tcW w:w="489" w:type="dxa"/>
          </w:tcPr>
          <w:p w14:paraId="189C5DAB" w14:textId="77777777" w:rsidR="004052F6" w:rsidRPr="000B0FB1" w:rsidRDefault="004052F6" w:rsidP="00EC4CEF">
            <w:pPr>
              <w:ind w:firstLine="0"/>
              <w:rPr>
                <w:rFonts w:eastAsia="Calibri"/>
                <w:bCs/>
                <w:sz w:val="20"/>
                <w:szCs w:val="20"/>
              </w:rPr>
            </w:pPr>
          </w:p>
        </w:tc>
        <w:tc>
          <w:tcPr>
            <w:tcW w:w="489" w:type="dxa"/>
          </w:tcPr>
          <w:p w14:paraId="41C2364C" w14:textId="77777777" w:rsidR="004052F6" w:rsidRPr="000B0FB1" w:rsidRDefault="004052F6" w:rsidP="00EC4CEF">
            <w:pPr>
              <w:ind w:firstLine="0"/>
              <w:rPr>
                <w:rFonts w:eastAsia="Calibri"/>
                <w:bCs/>
                <w:sz w:val="20"/>
                <w:szCs w:val="20"/>
              </w:rPr>
            </w:pPr>
          </w:p>
        </w:tc>
        <w:tc>
          <w:tcPr>
            <w:tcW w:w="489" w:type="dxa"/>
          </w:tcPr>
          <w:p w14:paraId="52A9DEE5" w14:textId="77777777" w:rsidR="004052F6" w:rsidRPr="000B0FB1" w:rsidRDefault="004052F6" w:rsidP="00EC4CEF">
            <w:pPr>
              <w:ind w:firstLine="0"/>
              <w:rPr>
                <w:rFonts w:eastAsia="Calibri"/>
                <w:bCs/>
                <w:sz w:val="20"/>
                <w:szCs w:val="20"/>
              </w:rPr>
            </w:pPr>
          </w:p>
        </w:tc>
        <w:tc>
          <w:tcPr>
            <w:tcW w:w="489" w:type="dxa"/>
          </w:tcPr>
          <w:p w14:paraId="59D8D680" w14:textId="77777777" w:rsidR="004052F6" w:rsidRPr="000B0FB1" w:rsidRDefault="004052F6" w:rsidP="00EC4CEF">
            <w:pPr>
              <w:ind w:firstLine="0"/>
              <w:rPr>
                <w:rFonts w:eastAsia="Calibri"/>
                <w:bCs/>
                <w:sz w:val="20"/>
                <w:szCs w:val="20"/>
              </w:rPr>
            </w:pPr>
          </w:p>
        </w:tc>
        <w:tc>
          <w:tcPr>
            <w:tcW w:w="489" w:type="dxa"/>
            <w:shd w:val="clear" w:color="auto" w:fill="FFFFFF" w:themeFill="background1"/>
          </w:tcPr>
          <w:p w14:paraId="6EA9C823" w14:textId="77777777" w:rsidR="004052F6" w:rsidRPr="000B0FB1" w:rsidRDefault="004052F6" w:rsidP="00EC4CEF">
            <w:pPr>
              <w:ind w:firstLine="0"/>
              <w:rPr>
                <w:rFonts w:eastAsia="Calibri"/>
                <w:bCs/>
                <w:sz w:val="20"/>
                <w:szCs w:val="20"/>
              </w:rPr>
            </w:pPr>
          </w:p>
        </w:tc>
        <w:tc>
          <w:tcPr>
            <w:tcW w:w="489" w:type="dxa"/>
            <w:shd w:val="clear" w:color="auto" w:fill="7F7F7F" w:themeFill="text1" w:themeFillTint="80"/>
          </w:tcPr>
          <w:p w14:paraId="026FC62D" w14:textId="77777777" w:rsidR="004052F6" w:rsidRPr="000B0FB1" w:rsidRDefault="004052F6" w:rsidP="00EC4CEF">
            <w:pPr>
              <w:ind w:firstLine="0"/>
              <w:rPr>
                <w:rFonts w:eastAsia="Calibri"/>
                <w:bCs/>
                <w:sz w:val="20"/>
                <w:szCs w:val="20"/>
              </w:rPr>
            </w:pPr>
          </w:p>
        </w:tc>
      </w:tr>
    </w:tbl>
    <w:p w14:paraId="0BFB9042" w14:textId="34367286" w:rsidR="004052F6" w:rsidRDefault="004052F6" w:rsidP="004052F6"/>
    <w:p w14:paraId="27D4457E" w14:textId="1F638CA5" w:rsidR="007479CB" w:rsidRDefault="007479CB" w:rsidP="004052F6"/>
    <w:p w14:paraId="49174EA9" w14:textId="68FE374E" w:rsidR="007479CB" w:rsidRDefault="007479CB" w:rsidP="004052F6"/>
    <w:p w14:paraId="7B9CA025" w14:textId="04BFBAFD" w:rsidR="00A3510F" w:rsidRDefault="00A3510F" w:rsidP="004052F6"/>
    <w:p w14:paraId="4A752425" w14:textId="77777777" w:rsidR="00A3510F" w:rsidRDefault="00A3510F" w:rsidP="004052F6"/>
    <w:p w14:paraId="577A9218" w14:textId="2E245DA5" w:rsidR="007479CB" w:rsidRDefault="007479CB" w:rsidP="004052F6"/>
    <w:p w14:paraId="44294939" w14:textId="34A0DE24" w:rsidR="007479CB" w:rsidRDefault="007479CB" w:rsidP="004052F6"/>
    <w:p w14:paraId="1A76E2F9" w14:textId="59C3B4EB" w:rsidR="000B0FB1" w:rsidRDefault="000B0FB1" w:rsidP="004052F6"/>
    <w:p w14:paraId="44009235" w14:textId="5F30C9ED" w:rsidR="000B0FB1" w:rsidRDefault="000B0FB1" w:rsidP="004052F6"/>
    <w:p w14:paraId="6DBF810E" w14:textId="77777777" w:rsidR="000B0FB1" w:rsidRDefault="000B0FB1" w:rsidP="004052F6"/>
    <w:p w14:paraId="05ECD66E" w14:textId="63D8901A" w:rsidR="007479CB" w:rsidRDefault="007479CB" w:rsidP="004052F6"/>
    <w:p w14:paraId="061D0EFD" w14:textId="093B0B7B" w:rsidR="007E3B09" w:rsidRDefault="007E3B09" w:rsidP="004052F6"/>
    <w:p w14:paraId="393410D3" w14:textId="6C62C60C" w:rsidR="007E3B09" w:rsidRDefault="007E3B09" w:rsidP="004052F6"/>
    <w:p w14:paraId="24549D44" w14:textId="49C1E9F4" w:rsidR="007E3B09" w:rsidRDefault="007E3B09" w:rsidP="004052F6"/>
    <w:p w14:paraId="2F391746" w14:textId="57EE224C" w:rsidR="007E3B09" w:rsidRDefault="007E3B09" w:rsidP="004052F6"/>
    <w:p w14:paraId="65A6AC0D" w14:textId="1C7705E3" w:rsidR="007E3B09" w:rsidRDefault="007E3B09" w:rsidP="004052F6"/>
    <w:p w14:paraId="1D298C04" w14:textId="1B34641E" w:rsidR="007E3B09" w:rsidRDefault="007E3B09" w:rsidP="004052F6"/>
    <w:p w14:paraId="43F18B9F" w14:textId="4A5F5438" w:rsidR="007E3B09" w:rsidRDefault="007E3B09" w:rsidP="004052F6"/>
    <w:p w14:paraId="462ED13E" w14:textId="73541A17" w:rsidR="007E3B09" w:rsidRDefault="007E3B09" w:rsidP="004052F6"/>
    <w:p w14:paraId="7C79EB86" w14:textId="0243FC90" w:rsidR="007E3B09" w:rsidRDefault="007E3B09" w:rsidP="004052F6"/>
    <w:p w14:paraId="053CC63B" w14:textId="3BCDEF43" w:rsidR="007E3B09" w:rsidRDefault="007E3B09" w:rsidP="004052F6"/>
    <w:p w14:paraId="6660AF3C" w14:textId="05282DC5" w:rsidR="007E3B09" w:rsidRDefault="007E3B09" w:rsidP="004052F6"/>
    <w:p w14:paraId="7170A273" w14:textId="55EC5533" w:rsidR="007E3B09" w:rsidRDefault="007E3B09" w:rsidP="004052F6"/>
    <w:p w14:paraId="668D68A8" w14:textId="592924B5" w:rsidR="007E3B09" w:rsidRDefault="007E3B09" w:rsidP="004052F6"/>
    <w:p w14:paraId="1A721E61" w14:textId="5866E369" w:rsidR="007E3B09" w:rsidRDefault="007E3B09" w:rsidP="004052F6"/>
    <w:p w14:paraId="7E2F28EE" w14:textId="2F8C3D36" w:rsidR="007E3B09" w:rsidRDefault="007E3B09" w:rsidP="004052F6"/>
    <w:p w14:paraId="32150E18" w14:textId="0B14870D" w:rsidR="007E3B09" w:rsidRDefault="007E3B09" w:rsidP="004052F6"/>
    <w:p w14:paraId="2D8DB240" w14:textId="2F866233" w:rsidR="007E3B09" w:rsidRDefault="007E3B09" w:rsidP="004052F6"/>
    <w:p w14:paraId="51720A6E" w14:textId="04BCC6DB" w:rsidR="007E3B09" w:rsidRDefault="007E3B09" w:rsidP="004052F6"/>
    <w:p w14:paraId="59257581" w14:textId="432586FD" w:rsidR="007E3B09" w:rsidRDefault="007E3B09" w:rsidP="004052F6"/>
    <w:p w14:paraId="11B870A1" w14:textId="6322EBD4" w:rsidR="007E3B09" w:rsidRDefault="007E3B09" w:rsidP="004052F6"/>
    <w:p w14:paraId="4DBE0499" w14:textId="326C37E4" w:rsidR="007E3B09" w:rsidRDefault="007E3B09" w:rsidP="004052F6"/>
    <w:p w14:paraId="7CA903EF" w14:textId="78103B0B" w:rsidR="007E3B09" w:rsidRDefault="007E3B09" w:rsidP="004052F6"/>
    <w:p w14:paraId="21B62024" w14:textId="251FA7EF" w:rsidR="007E3B09" w:rsidRDefault="007E3B09" w:rsidP="004052F6"/>
    <w:p w14:paraId="4A7A3AD7" w14:textId="4490C0DD" w:rsidR="007E3B09" w:rsidRDefault="007E3B09" w:rsidP="004052F6"/>
    <w:p w14:paraId="0043BBBA" w14:textId="0BA65A4E" w:rsidR="007E3B09" w:rsidRDefault="007E3B09" w:rsidP="004052F6"/>
    <w:p w14:paraId="07E3197D" w14:textId="02D1342B" w:rsidR="007E3B09" w:rsidRDefault="007E3B09" w:rsidP="004052F6"/>
    <w:p w14:paraId="2ECAF6F7" w14:textId="1A131B82" w:rsidR="007E3B09" w:rsidRDefault="007E3B09" w:rsidP="004052F6"/>
    <w:p w14:paraId="6A1308CA" w14:textId="006A3839" w:rsidR="007E3B09" w:rsidRDefault="007E3B09" w:rsidP="004052F6"/>
    <w:p w14:paraId="05FB9091" w14:textId="0DBED596" w:rsidR="007E3B09" w:rsidRDefault="007E3B09" w:rsidP="004052F6"/>
    <w:p w14:paraId="6D149D6D" w14:textId="11F662B6" w:rsidR="007E3B09" w:rsidRDefault="007E3B09" w:rsidP="004052F6"/>
    <w:p w14:paraId="34358848" w14:textId="0BEE81B1" w:rsidR="007E3B09" w:rsidRDefault="007E3B09" w:rsidP="004052F6"/>
    <w:p w14:paraId="57F22310" w14:textId="2501F35C" w:rsidR="007E3B09" w:rsidRDefault="007E3B09" w:rsidP="004052F6"/>
    <w:p w14:paraId="30EF3D5D" w14:textId="51B571D8" w:rsidR="007E3B09" w:rsidRPr="004052F6" w:rsidRDefault="007E3B09" w:rsidP="004052F6"/>
    <w:p w14:paraId="24628D04" w14:textId="3B9CC581" w:rsidR="004052F6" w:rsidRDefault="004052F6" w:rsidP="004052F6">
      <w:pPr>
        <w:pStyle w:val="Balk1"/>
      </w:pPr>
      <w:bookmarkStart w:id="48" w:name="_Toc202121981"/>
      <w:r w:rsidRPr="002A3ABB">
        <w:lastRenderedPageBreak/>
        <w:t>BEKLENEN SONUÇLAR</w:t>
      </w:r>
      <w:bookmarkEnd w:id="48"/>
      <w:r>
        <w:tab/>
      </w:r>
    </w:p>
    <w:p w14:paraId="5CB5FCF5" w14:textId="77777777" w:rsidR="00F20E44" w:rsidRDefault="00F20E44" w:rsidP="00F20E44">
      <w:pPr>
        <w:rPr>
          <w:color w:val="auto"/>
        </w:rPr>
      </w:pPr>
      <w:r>
        <w:t xml:space="preserve">Bu çalışmada geliştirilen “Periyodik Klavye” materyalinin, özellikle periyodik sistem konusunu öğrenmede zorluk çeken öğrencilere yönelik olarak bilişsel, görsel ve işitsel alanları birlikte kullanarak öğrenmeyi desteklemesi beklenmektedir. Klavyenin sesli geri bildirim sunması, LCD ekranla görsel destek sağlaması ve fiziksel olarak butonlarla etkileşim sunması sayesinde </w:t>
      </w:r>
      <w:r>
        <w:rPr>
          <w:rStyle w:val="Gl"/>
        </w:rPr>
        <w:t>çoklu zekâ kuramı</w:t>
      </w:r>
      <w:r>
        <w:t>na dayalı bir öğrenme ortamı oluşturulması hedeflenmiştir.</w:t>
      </w:r>
    </w:p>
    <w:p w14:paraId="4CB62F5A" w14:textId="77777777" w:rsidR="00F20E44" w:rsidRDefault="00F20E44" w:rsidP="00F20E44">
      <w:pPr>
        <w:jc w:val="left"/>
      </w:pPr>
      <w:r>
        <w:t>Beklenen sonuçlar şu şekilde sıralanabilir:</w:t>
      </w:r>
    </w:p>
    <w:p w14:paraId="04435C33" w14:textId="45803ABD" w:rsidR="00F20E44" w:rsidRDefault="00F20E44" w:rsidP="00F20E44">
      <w:pPr>
        <w:ind w:firstLine="0"/>
        <w:jc w:val="left"/>
      </w:pPr>
      <w:r>
        <w:rPr>
          <w:rStyle w:val="Gl"/>
        </w:rPr>
        <w:t xml:space="preserve">Öğrenci Başarısında Artış: </w:t>
      </w:r>
      <w:r>
        <w:t>Periyodik tabloyu öğrenmeye yönelik geliştirilen periyodik klavyenin, öğrencilerin akademik başarı düzeylerini artırması beklenmektedir. Özellikle element sembolleri, atom numaraları ve periyodik özelliklerin kavranmasında olumlu yönde gelişmeler sağlanacağı öngörülmektedir.</w:t>
      </w:r>
    </w:p>
    <w:p w14:paraId="2734D577" w14:textId="1ADCC820" w:rsidR="00F20E44" w:rsidRDefault="00F20E44" w:rsidP="00F20E44">
      <w:r>
        <w:rPr>
          <w:rStyle w:val="Gl"/>
        </w:rPr>
        <w:t xml:space="preserve">Öğrenmenin Kalıcılığı: </w:t>
      </w:r>
      <w:r>
        <w:t xml:space="preserve">Görsel, işitsel ve </w:t>
      </w:r>
      <w:proofErr w:type="spellStart"/>
      <w:r>
        <w:t>kinestetik</w:t>
      </w:r>
      <w:proofErr w:type="spellEnd"/>
      <w:r>
        <w:t xml:space="preserve"> ögeleri bir araya getiren bu materyalin öğrenme sürecine katkı sağlayarak bilgilerin uzun süreli bellekte kalıcılığını artırması beklenmektedir.</w:t>
      </w:r>
    </w:p>
    <w:p w14:paraId="30EDEDE7" w14:textId="7DC4AED5" w:rsidR="00F20E44" w:rsidRDefault="00F20E44" w:rsidP="00F20E44">
      <w:r>
        <w:rPr>
          <w:rStyle w:val="Gl"/>
        </w:rPr>
        <w:t xml:space="preserve">Öğrenme Sürecine Yönelik Olumlu Tutum: </w:t>
      </w:r>
      <w:r>
        <w:t>Geleneksel öğrenme yöntemleriyle kıyaslandığında öğrencilerin, bu etkileşimli ve eğlenceli yöntemle derse daha fazla ilgi göstermeleri, fen derslerine karşı daha olumlu tutum geliştirmeleri beklenmektedir.</w:t>
      </w:r>
    </w:p>
    <w:p w14:paraId="32CC8F2F" w14:textId="5BC85FAC" w:rsidR="00F20E44" w:rsidRDefault="00F20E44" w:rsidP="00F20E44">
      <w:pPr>
        <w:jc w:val="left"/>
      </w:pPr>
      <w:r>
        <w:rPr>
          <w:rStyle w:val="Gl"/>
        </w:rPr>
        <w:t>Farklı Öğrenme Stillerine Hitap:</w:t>
      </w:r>
      <w:r w:rsidR="00A3473A">
        <w:rPr>
          <w:rStyle w:val="Gl"/>
        </w:rPr>
        <w:t xml:space="preserve"> </w:t>
      </w:r>
      <w:r>
        <w:t>Bu çalışmada yer alan uygulamanın çoklu zekâ kuramını desteklemesi sebebiyle, farklı öğrenme stillerine sahip öğrenciler üzerinde etkili olması öngörülmektedir. Özellikle görsel-işitsel öğrenme stiline sahip öğrenciler için etkili bir öğrenme ortamı sunacağı beklenmektedir.</w:t>
      </w:r>
    </w:p>
    <w:p w14:paraId="6C9DD6DD" w14:textId="41C220C5" w:rsidR="00F20E44" w:rsidRDefault="00F20E44" w:rsidP="00F20E44">
      <w:pPr>
        <w:jc w:val="left"/>
      </w:pPr>
      <w:r>
        <w:rPr>
          <w:rStyle w:val="Gl"/>
        </w:rPr>
        <w:t xml:space="preserve">Öğrenci Katılımının Artması ve Etkinlik Temelli Öğrenme: </w:t>
      </w:r>
      <w:r>
        <w:t>Öğrencilerin aktif olarak sürece katıldığı bu uygulama ile öğretim sürecinin daha etkileşimli ve öğrenci merkezli hale geleceği düşünülmektedir.</w:t>
      </w:r>
    </w:p>
    <w:p w14:paraId="7E48BF7D" w14:textId="0A48AF54" w:rsidR="00F20E44" w:rsidRDefault="00F20E44" w:rsidP="00F20E44">
      <w:pPr>
        <w:jc w:val="left"/>
      </w:pPr>
      <w:r>
        <w:rPr>
          <w:rStyle w:val="Gl"/>
        </w:rPr>
        <w:t>Öğrencilerin Öz-Yeterlik Algılarında Artış:</w:t>
      </w:r>
      <w:r w:rsidR="00A3473A">
        <w:rPr>
          <w:rStyle w:val="Gl"/>
        </w:rPr>
        <w:t xml:space="preserve"> </w:t>
      </w:r>
      <w:r>
        <w:t>Periyodik tablo ile ilgili bilgileri öğrendikçe doğru tuşlara basabilmeleri sayesinde öğrencilerin kendi öğrenmelerine dair güvenlerinin artması beklenmektedir.</w:t>
      </w:r>
    </w:p>
    <w:p w14:paraId="47E70B22" w14:textId="38DC5C73" w:rsidR="00F20E44" w:rsidRDefault="00F20E44" w:rsidP="00F20E44">
      <w:pPr>
        <w:jc w:val="left"/>
      </w:pPr>
      <w:r>
        <w:rPr>
          <w:rStyle w:val="Gl"/>
        </w:rPr>
        <w:t xml:space="preserve">Nitel ve Nicel Veriler Aracılığıyla Gelişimin Belgelendirilmesi: </w:t>
      </w:r>
      <w:r>
        <w:t xml:space="preserve">Öğrenci görüşleri, gözlem </w:t>
      </w:r>
      <w:proofErr w:type="spellStart"/>
      <w:r>
        <w:t>rubrikleri</w:t>
      </w:r>
      <w:proofErr w:type="spellEnd"/>
      <w:r>
        <w:t>, öğrenme günlükleri ve başarı testi sonuçları doğrultusunda, öğrencilerin öğrenme sürecindeki ilerlemelerinin somut şekilde ortaya konması hedeflenmektedir.</w:t>
      </w:r>
    </w:p>
    <w:p w14:paraId="05A2E069" w14:textId="29B471C3" w:rsidR="00F20E44" w:rsidRDefault="00F20E44" w:rsidP="00F20E44">
      <w:pPr>
        <w:jc w:val="left"/>
      </w:pPr>
      <w:r>
        <w:rPr>
          <w:rStyle w:val="Gl"/>
        </w:rPr>
        <w:lastRenderedPageBreak/>
        <w:t xml:space="preserve">Yeni Eğitim Teknolojilerinin Kullanımına Yönelik Model Oluşturma: </w:t>
      </w:r>
      <w:r>
        <w:t>Bu materyalin geliştirilmesiyle birlikte, eğitim teknolojilerinin fen bilimleri öğretiminde nasıl kullanılabileceğine dair örnek bir uygulama sunulması ve bu doğrultuda diğer öğretmenlere model teşkil etmesi beklenmektedir.</w:t>
      </w:r>
    </w:p>
    <w:p w14:paraId="0851B969" w14:textId="77777777" w:rsidR="004052F6" w:rsidRPr="004052F6" w:rsidRDefault="004052F6" w:rsidP="00F20E44">
      <w:pPr>
        <w:jc w:val="left"/>
      </w:pPr>
    </w:p>
    <w:p w14:paraId="17E94CEA" w14:textId="2959126E" w:rsidR="00053831" w:rsidRDefault="00053831" w:rsidP="00EE094D">
      <w:pPr>
        <w:pStyle w:val="Balk1"/>
        <w:numPr>
          <w:ilvl w:val="0"/>
          <w:numId w:val="0"/>
        </w:numPr>
        <w:ind w:left="-255"/>
      </w:pPr>
    </w:p>
    <w:p w14:paraId="5924DDDA" w14:textId="44B0395A" w:rsidR="00571EA7" w:rsidRDefault="00571EA7" w:rsidP="00571EA7"/>
    <w:p w14:paraId="379509BD" w14:textId="6EDE4064" w:rsidR="00571EA7" w:rsidRDefault="00571EA7" w:rsidP="00571EA7"/>
    <w:p w14:paraId="5F593722" w14:textId="14A05FE9" w:rsidR="00571EA7" w:rsidRDefault="00571EA7" w:rsidP="00571EA7"/>
    <w:p w14:paraId="678C2D7B" w14:textId="4CB4A2A3" w:rsidR="00571EA7" w:rsidRDefault="00571EA7" w:rsidP="00571EA7"/>
    <w:p w14:paraId="48D028D9" w14:textId="7B4DC62C" w:rsidR="00571EA7" w:rsidRDefault="00571EA7" w:rsidP="00571EA7"/>
    <w:p w14:paraId="71B88D4D" w14:textId="37F63526" w:rsidR="00571EA7" w:rsidRDefault="00571EA7" w:rsidP="00571EA7"/>
    <w:p w14:paraId="7B61D0B0" w14:textId="36099E99" w:rsidR="00571EA7" w:rsidRDefault="00571EA7" w:rsidP="00571EA7"/>
    <w:p w14:paraId="2A162328" w14:textId="7D77FEF9" w:rsidR="00571EA7" w:rsidRDefault="00571EA7" w:rsidP="00571EA7"/>
    <w:p w14:paraId="7F7D966E" w14:textId="49BCE451" w:rsidR="00571EA7" w:rsidRDefault="00571EA7" w:rsidP="00571EA7"/>
    <w:p w14:paraId="6E8FDFA6" w14:textId="686301C1" w:rsidR="00571EA7" w:rsidRDefault="00571EA7" w:rsidP="00571EA7"/>
    <w:p w14:paraId="39474ABD" w14:textId="1F31DB94" w:rsidR="00571EA7" w:rsidRDefault="00571EA7" w:rsidP="00571EA7"/>
    <w:p w14:paraId="56C18EE3" w14:textId="7D050B01" w:rsidR="00571EA7" w:rsidRDefault="00571EA7" w:rsidP="00571EA7"/>
    <w:p w14:paraId="642395BB" w14:textId="4714F1F4" w:rsidR="00571EA7" w:rsidRDefault="00571EA7" w:rsidP="00571EA7"/>
    <w:p w14:paraId="0992ECC5" w14:textId="513D2BD1" w:rsidR="00571EA7" w:rsidRDefault="00571EA7" w:rsidP="00571EA7"/>
    <w:p w14:paraId="32C6DF72" w14:textId="422A0EBC" w:rsidR="00571EA7" w:rsidRDefault="00571EA7" w:rsidP="00571EA7"/>
    <w:p w14:paraId="6284256D" w14:textId="4773F715" w:rsidR="00571EA7" w:rsidRDefault="00571EA7" w:rsidP="00571EA7"/>
    <w:p w14:paraId="46DACD33" w14:textId="6E8C8EB2" w:rsidR="00571EA7" w:rsidRDefault="00571EA7" w:rsidP="00571EA7"/>
    <w:p w14:paraId="214B47AA" w14:textId="102E1C95" w:rsidR="00571EA7" w:rsidRDefault="00571EA7" w:rsidP="00571EA7"/>
    <w:p w14:paraId="17E2FF3F" w14:textId="78051871" w:rsidR="00571EA7" w:rsidRDefault="00571EA7" w:rsidP="00571EA7"/>
    <w:p w14:paraId="7687AFB8" w14:textId="743EC400" w:rsidR="00571EA7" w:rsidRDefault="00571EA7" w:rsidP="00571EA7"/>
    <w:p w14:paraId="26F228D1" w14:textId="07AF5800" w:rsidR="00571EA7" w:rsidRDefault="00571EA7" w:rsidP="00571EA7"/>
    <w:p w14:paraId="6CCFAC26" w14:textId="3BFD5CF7" w:rsidR="00571EA7" w:rsidRDefault="00571EA7" w:rsidP="00571EA7"/>
    <w:p w14:paraId="01E43472" w14:textId="26FA37F0" w:rsidR="00571EA7" w:rsidRDefault="00571EA7" w:rsidP="00571EA7"/>
    <w:p w14:paraId="6840B579" w14:textId="77777777" w:rsidR="00571EA7" w:rsidRPr="00571EA7" w:rsidRDefault="00571EA7" w:rsidP="00571EA7"/>
    <w:p w14:paraId="3C585EB3" w14:textId="77777777" w:rsidR="00053831" w:rsidRDefault="00053831" w:rsidP="00EE094D">
      <w:pPr>
        <w:pStyle w:val="Balk1"/>
        <w:numPr>
          <w:ilvl w:val="0"/>
          <w:numId w:val="0"/>
        </w:numPr>
        <w:ind w:left="-255"/>
      </w:pPr>
    </w:p>
    <w:p w14:paraId="6299BF7A" w14:textId="7C94BFE1" w:rsidR="00F20E44" w:rsidRDefault="004052F6" w:rsidP="00EE094D">
      <w:pPr>
        <w:pStyle w:val="Balk1"/>
        <w:numPr>
          <w:ilvl w:val="0"/>
          <w:numId w:val="0"/>
        </w:numPr>
        <w:ind w:left="-255"/>
      </w:pPr>
      <w:bookmarkStart w:id="49" w:name="_Toc202121982"/>
      <w:r w:rsidRPr="002A3ABB">
        <w:lastRenderedPageBreak/>
        <w:t>EKLER</w:t>
      </w:r>
      <w:bookmarkEnd w:id="49"/>
    </w:p>
    <w:p w14:paraId="73C89164" w14:textId="684EAF0A" w:rsidR="004052F6" w:rsidRDefault="00053831" w:rsidP="00053831">
      <w:bookmarkStart w:id="50" w:name="_Toc125842671"/>
      <w:bookmarkStart w:id="51" w:name="_Toc136434743"/>
      <w:r>
        <w:rPr>
          <w:rFonts w:eastAsia="Times New Roman"/>
        </w:rPr>
        <w:t xml:space="preserve">Öneri aşamasında </w:t>
      </w:r>
      <w:r w:rsidR="00EC4CEF">
        <w:rPr>
          <w:rFonts w:eastAsia="Times New Roman"/>
        </w:rPr>
        <w:t>e</w:t>
      </w:r>
      <w:r>
        <w:rPr>
          <w:rFonts w:eastAsia="Times New Roman"/>
        </w:rPr>
        <w:t xml:space="preserve">kler oluşturulmamıştır. </w:t>
      </w:r>
      <w:bookmarkEnd w:id="50"/>
      <w:bookmarkEnd w:id="51"/>
    </w:p>
    <w:p w14:paraId="25E27247" w14:textId="77777777" w:rsidR="004052F6" w:rsidRPr="004052F6" w:rsidRDefault="004052F6" w:rsidP="004052F6"/>
    <w:p w14:paraId="21B1B9A9" w14:textId="77777777" w:rsidR="00872E05" w:rsidRDefault="00872E05" w:rsidP="00444573">
      <w:pPr>
        <w:pStyle w:val="Balk1"/>
        <w:numPr>
          <w:ilvl w:val="0"/>
          <w:numId w:val="0"/>
        </w:numPr>
        <w:spacing w:before="0" w:after="0"/>
        <w:ind w:left="-255"/>
        <w:rPr>
          <w:szCs w:val="24"/>
        </w:rPr>
      </w:pPr>
    </w:p>
    <w:p w14:paraId="4F79A06B" w14:textId="77777777" w:rsidR="00872E05" w:rsidRDefault="00872E05" w:rsidP="00444573">
      <w:pPr>
        <w:pStyle w:val="Balk1"/>
        <w:numPr>
          <w:ilvl w:val="0"/>
          <w:numId w:val="0"/>
        </w:numPr>
        <w:spacing w:before="0" w:after="0"/>
        <w:ind w:left="-255"/>
        <w:rPr>
          <w:szCs w:val="24"/>
        </w:rPr>
      </w:pPr>
    </w:p>
    <w:p w14:paraId="4ECFBED7" w14:textId="77777777" w:rsidR="00872E05" w:rsidRDefault="00872E05" w:rsidP="00444573">
      <w:pPr>
        <w:pStyle w:val="Balk1"/>
        <w:numPr>
          <w:ilvl w:val="0"/>
          <w:numId w:val="0"/>
        </w:numPr>
        <w:spacing w:before="0" w:after="0"/>
        <w:ind w:left="-255"/>
        <w:rPr>
          <w:szCs w:val="24"/>
        </w:rPr>
      </w:pPr>
    </w:p>
    <w:p w14:paraId="3A21962C" w14:textId="77777777" w:rsidR="00872E05" w:rsidRDefault="00872E05" w:rsidP="00444573">
      <w:pPr>
        <w:pStyle w:val="Balk1"/>
        <w:numPr>
          <w:ilvl w:val="0"/>
          <w:numId w:val="0"/>
        </w:numPr>
        <w:spacing w:before="0" w:after="0"/>
        <w:ind w:left="-255"/>
        <w:rPr>
          <w:szCs w:val="24"/>
        </w:rPr>
      </w:pPr>
    </w:p>
    <w:p w14:paraId="16AE3B2B" w14:textId="77777777" w:rsidR="00872E05" w:rsidRDefault="00872E05" w:rsidP="00444573">
      <w:pPr>
        <w:pStyle w:val="Balk1"/>
        <w:numPr>
          <w:ilvl w:val="0"/>
          <w:numId w:val="0"/>
        </w:numPr>
        <w:spacing w:before="0" w:after="0"/>
        <w:ind w:left="-255"/>
        <w:rPr>
          <w:szCs w:val="24"/>
        </w:rPr>
      </w:pPr>
    </w:p>
    <w:p w14:paraId="7845FD66" w14:textId="77777777" w:rsidR="00872E05" w:rsidRDefault="00872E05" w:rsidP="00444573">
      <w:pPr>
        <w:pStyle w:val="Balk1"/>
        <w:numPr>
          <w:ilvl w:val="0"/>
          <w:numId w:val="0"/>
        </w:numPr>
        <w:spacing w:before="0" w:after="0"/>
        <w:ind w:left="-255"/>
        <w:rPr>
          <w:szCs w:val="24"/>
        </w:rPr>
      </w:pPr>
    </w:p>
    <w:p w14:paraId="43333404" w14:textId="77777777" w:rsidR="00872E05" w:rsidRDefault="00872E05" w:rsidP="00444573">
      <w:pPr>
        <w:pStyle w:val="Balk1"/>
        <w:numPr>
          <w:ilvl w:val="0"/>
          <w:numId w:val="0"/>
        </w:numPr>
        <w:spacing w:before="0" w:after="0"/>
        <w:ind w:left="-255"/>
        <w:rPr>
          <w:szCs w:val="24"/>
        </w:rPr>
      </w:pPr>
    </w:p>
    <w:p w14:paraId="1B6493EE" w14:textId="77777777" w:rsidR="00872E05" w:rsidRDefault="00872E05" w:rsidP="00444573">
      <w:pPr>
        <w:pStyle w:val="Balk1"/>
        <w:numPr>
          <w:ilvl w:val="0"/>
          <w:numId w:val="0"/>
        </w:numPr>
        <w:spacing w:before="0" w:after="0"/>
        <w:ind w:left="-255"/>
        <w:rPr>
          <w:szCs w:val="24"/>
        </w:rPr>
      </w:pPr>
    </w:p>
    <w:p w14:paraId="20DDA618" w14:textId="77777777" w:rsidR="00872E05" w:rsidRDefault="00872E05" w:rsidP="00444573">
      <w:pPr>
        <w:pStyle w:val="Balk1"/>
        <w:numPr>
          <w:ilvl w:val="0"/>
          <w:numId w:val="0"/>
        </w:numPr>
        <w:spacing w:before="0" w:after="0"/>
        <w:ind w:left="-255"/>
        <w:rPr>
          <w:szCs w:val="24"/>
        </w:rPr>
      </w:pPr>
    </w:p>
    <w:p w14:paraId="20733A17" w14:textId="77777777" w:rsidR="00872E05" w:rsidRDefault="00872E05" w:rsidP="00444573">
      <w:pPr>
        <w:pStyle w:val="Balk1"/>
        <w:numPr>
          <w:ilvl w:val="0"/>
          <w:numId w:val="0"/>
        </w:numPr>
        <w:spacing w:before="0" w:after="0"/>
        <w:ind w:left="-255"/>
        <w:rPr>
          <w:szCs w:val="24"/>
        </w:rPr>
      </w:pPr>
    </w:p>
    <w:p w14:paraId="30A47254" w14:textId="77777777" w:rsidR="00872E05" w:rsidRDefault="00872E05" w:rsidP="00444573">
      <w:pPr>
        <w:pStyle w:val="Balk1"/>
        <w:numPr>
          <w:ilvl w:val="0"/>
          <w:numId w:val="0"/>
        </w:numPr>
        <w:spacing w:before="0" w:after="0"/>
        <w:ind w:left="-255"/>
        <w:rPr>
          <w:szCs w:val="24"/>
        </w:rPr>
      </w:pPr>
    </w:p>
    <w:p w14:paraId="61FAC137" w14:textId="77777777" w:rsidR="00872E05" w:rsidRDefault="00872E05" w:rsidP="00444573">
      <w:pPr>
        <w:pStyle w:val="Balk1"/>
        <w:numPr>
          <w:ilvl w:val="0"/>
          <w:numId w:val="0"/>
        </w:numPr>
        <w:spacing w:before="0" w:after="0"/>
        <w:ind w:left="-255"/>
        <w:rPr>
          <w:szCs w:val="24"/>
        </w:rPr>
      </w:pPr>
    </w:p>
    <w:p w14:paraId="47317EA7" w14:textId="77777777" w:rsidR="00872E05" w:rsidRDefault="00872E05" w:rsidP="00444573">
      <w:pPr>
        <w:pStyle w:val="Balk1"/>
        <w:numPr>
          <w:ilvl w:val="0"/>
          <w:numId w:val="0"/>
        </w:numPr>
        <w:spacing w:before="0" w:after="0"/>
        <w:ind w:left="-255"/>
        <w:rPr>
          <w:szCs w:val="24"/>
        </w:rPr>
      </w:pPr>
    </w:p>
    <w:p w14:paraId="1CD0E576" w14:textId="77777777" w:rsidR="00872E05" w:rsidRDefault="00872E05" w:rsidP="00444573">
      <w:pPr>
        <w:pStyle w:val="Balk1"/>
        <w:numPr>
          <w:ilvl w:val="0"/>
          <w:numId w:val="0"/>
        </w:numPr>
        <w:spacing w:before="0" w:after="0"/>
        <w:ind w:left="-255"/>
        <w:rPr>
          <w:szCs w:val="24"/>
        </w:rPr>
      </w:pPr>
    </w:p>
    <w:p w14:paraId="60173571" w14:textId="77777777" w:rsidR="00872E05" w:rsidRDefault="00872E05" w:rsidP="00444573">
      <w:pPr>
        <w:pStyle w:val="Balk1"/>
        <w:numPr>
          <w:ilvl w:val="0"/>
          <w:numId w:val="0"/>
        </w:numPr>
        <w:spacing w:before="0" w:after="0"/>
        <w:ind w:left="-255"/>
        <w:rPr>
          <w:szCs w:val="24"/>
        </w:rPr>
      </w:pPr>
    </w:p>
    <w:p w14:paraId="0D0B8A0D" w14:textId="77777777" w:rsidR="00872E05" w:rsidRDefault="00872E05" w:rsidP="00444573">
      <w:pPr>
        <w:pStyle w:val="Balk1"/>
        <w:numPr>
          <w:ilvl w:val="0"/>
          <w:numId w:val="0"/>
        </w:numPr>
        <w:spacing w:before="0" w:after="0"/>
        <w:ind w:left="-255"/>
        <w:rPr>
          <w:szCs w:val="24"/>
        </w:rPr>
      </w:pPr>
    </w:p>
    <w:p w14:paraId="10D579FC" w14:textId="77777777" w:rsidR="00872E05" w:rsidRDefault="00872E05" w:rsidP="00444573">
      <w:pPr>
        <w:pStyle w:val="Balk1"/>
        <w:numPr>
          <w:ilvl w:val="0"/>
          <w:numId w:val="0"/>
        </w:numPr>
        <w:spacing w:before="0" w:after="0"/>
        <w:ind w:left="-255"/>
        <w:rPr>
          <w:szCs w:val="24"/>
        </w:rPr>
      </w:pPr>
    </w:p>
    <w:p w14:paraId="25CF0260" w14:textId="77777777" w:rsidR="00872E05" w:rsidRDefault="00872E05" w:rsidP="00444573">
      <w:pPr>
        <w:pStyle w:val="Balk1"/>
        <w:numPr>
          <w:ilvl w:val="0"/>
          <w:numId w:val="0"/>
        </w:numPr>
        <w:spacing w:before="0" w:after="0"/>
        <w:ind w:left="-255"/>
        <w:rPr>
          <w:szCs w:val="24"/>
        </w:rPr>
      </w:pPr>
    </w:p>
    <w:p w14:paraId="0CB76B74" w14:textId="77777777" w:rsidR="00872E05" w:rsidRDefault="00872E05" w:rsidP="00444573">
      <w:pPr>
        <w:pStyle w:val="Balk1"/>
        <w:numPr>
          <w:ilvl w:val="0"/>
          <w:numId w:val="0"/>
        </w:numPr>
        <w:spacing w:before="0" w:after="0"/>
        <w:ind w:left="-255"/>
        <w:rPr>
          <w:szCs w:val="24"/>
        </w:rPr>
      </w:pPr>
    </w:p>
    <w:p w14:paraId="6938590C" w14:textId="77777777" w:rsidR="00872E05" w:rsidRDefault="00872E05" w:rsidP="00444573">
      <w:pPr>
        <w:pStyle w:val="Balk1"/>
        <w:numPr>
          <w:ilvl w:val="0"/>
          <w:numId w:val="0"/>
        </w:numPr>
        <w:spacing w:before="0" w:after="0"/>
        <w:ind w:left="-255"/>
        <w:rPr>
          <w:szCs w:val="24"/>
        </w:rPr>
      </w:pPr>
    </w:p>
    <w:p w14:paraId="3EF8A41A" w14:textId="77777777" w:rsidR="00872E05" w:rsidRDefault="00872E05" w:rsidP="00444573">
      <w:pPr>
        <w:pStyle w:val="Balk1"/>
        <w:numPr>
          <w:ilvl w:val="0"/>
          <w:numId w:val="0"/>
        </w:numPr>
        <w:spacing w:before="0" w:after="0"/>
        <w:ind w:left="-255"/>
        <w:rPr>
          <w:szCs w:val="24"/>
        </w:rPr>
      </w:pPr>
    </w:p>
    <w:p w14:paraId="0E67F7CF" w14:textId="77777777" w:rsidR="00872E05" w:rsidRDefault="00872E05" w:rsidP="00444573">
      <w:pPr>
        <w:pStyle w:val="Balk1"/>
        <w:numPr>
          <w:ilvl w:val="0"/>
          <w:numId w:val="0"/>
        </w:numPr>
        <w:spacing w:before="0" w:after="0"/>
        <w:ind w:left="-255"/>
        <w:rPr>
          <w:szCs w:val="24"/>
        </w:rPr>
      </w:pPr>
    </w:p>
    <w:p w14:paraId="3EB1E88E" w14:textId="77777777" w:rsidR="00872E05" w:rsidRDefault="00872E05" w:rsidP="00444573">
      <w:pPr>
        <w:pStyle w:val="Balk1"/>
        <w:numPr>
          <w:ilvl w:val="0"/>
          <w:numId w:val="0"/>
        </w:numPr>
        <w:spacing w:before="0" w:after="0"/>
        <w:ind w:left="-255"/>
        <w:rPr>
          <w:szCs w:val="24"/>
        </w:rPr>
      </w:pPr>
    </w:p>
    <w:p w14:paraId="715919AE" w14:textId="77777777" w:rsidR="00872E05" w:rsidRDefault="00872E05" w:rsidP="00444573">
      <w:pPr>
        <w:pStyle w:val="Balk1"/>
        <w:numPr>
          <w:ilvl w:val="0"/>
          <w:numId w:val="0"/>
        </w:numPr>
        <w:spacing w:before="0" w:after="0"/>
        <w:ind w:left="-255"/>
        <w:rPr>
          <w:szCs w:val="24"/>
        </w:rPr>
      </w:pPr>
    </w:p>
    <w:p w14:paraId="047D197A" w14:textId="77777777" w:rsidR="00872E05" w:rsidRDefault="00872E05" w:rsidP="00444573">
      <w:pPr>
        <w:pStyle w:val="Balk1"/>
        <w:numPr>
          <w:ilvl w:val="0"/>
          <w:numId w:val="0"/>
        </w:numPr>
        <w:spacing w:before="0" w:after="0"/>
        <w:ind w:left="-255"/>
        <w:rPr>
          <w:szCs w:val="24"/>
        </w:rPr>
      </w:pPr>
    </w:p>
    <w:p w14:paraId="55892228" w14:textId="77777777" w:rsidR="00872E05" w:rsidRDefault="00872E05" w:rsidP="00444573">
      <w:pPr>
        <w:pStyle w:val="Balk1"/>
        <w:numPr>
          <w:ilvl w:val="0"/>
          <w:numId w:val="0"/>
        </w:numPr>
        <w:spacing w:before="0" w:after="0"/>
        <w:ind w:left="-255"/>
        <w:rPr>
          <w:szCs w:val="24"/>
        </w:rPr>
      </w:pPr>
    </w:p>
    <w:p w14:paraId="6147860C" w14:textId="77777777" w:rsidR="00872E05" w:rsidRDefault="00872E05" w:rsidP="00444573">
      <w:pPr>
        <w:pStyle w:val="Balk1"/>
        <w:numPr>
          <w:ilvl w:val="0"/>
          <w:numId w:val="0"/>
        </w:numPr>
        <w:spacing w:before="0" w:after="0"/>
        <w:ind w:left="-255"/>
        <w:rPr>
          <w:szCs w:val="24"/>
        </w:rPr>
      </w:pPr>
    </w:p>
    <w:p w14:paraId="1D021953" w14:textId="51F24AC5" w:rsidR="00872E05" w:rsidRDefault="00872E05" w:rsidP="00444573">
      <w:pPr>
        <w:pStyle w:val="Balk1"/>
        <w:numPr>
          <w:ilvl w:val="0"/>
          <w:numId w:val="0"/>
        </w:numPr>
        <w:spacing w:before="0" w:after="0"/>
        <w:ind w:left="-255"/>
        <w:rPr>
          <w:szCs w:val="24"/>
        </w:rPr>
      </w:pPr>
    </w:p>
    <w:p w14:paraId="572B4E4B" w14:textId="29550FB2" w:rsidR="00D42CE6" w:rsidRDefault="00D42CE6" w:rsidP="00D42CE6"/>
    <w:p w14:paraId="3F47F322" w14:textId="63160A46" w:rsidR="007E3B09" w:rsidRDefault="007E3B09" w:rsidP="00D42CE6"/>
    <w:p w14:paraId="5F950B7A" w14:textId="57CE764C" w:rsidR="007E3B09" w:rsidRDefault="007E3B09" w:rsidP="00D42CE6"/>
    <w:p w14:paraId="269D163E" w14:textId="27DA61D9" w:rsidR="007E3B09" w:rsidRDefault="007E3B09" w:rsidP="00D42CE6"/>
    <w:p w14:paraId="7FE88603" w14:textId="3D86EF65" w:rsidR="007E3B09" w:rsidRDefault="007E3B09" w:rsidP="00D42CE6"/>
    <w:p w14:paraId="7C9AD18D" w14:textId="019D5CC2" w:rsidR="007E3B09" w:rsidRDefault="007E3B09" w:rsidP="00D42CE6"/>
    <w:p w14:paraId="0CFC3B79" w14:textId="2AF3D834" w:rsidR="007E3B09" w:rsidRDefault="007E3B09" w:rsidP="00D42CE6"/>
    <w:p w14:paraId="67BA1516" w14:textId="4686959A" w:rsidR="007E3B09" w:rsidRDefault="007E3B09" w:rsidP="00D42CE6"/>
    <w:p w14:paraId="342606B1" w14:textId="2B700323" w:rsidR="007E3B09" w:rsidRDefault="007E3B09" w:rsidP="00D42CE6"/>
    <w:p w14:paraId="03352D29" w14:textId="451A08E1" w:rsidR="007E3B09" w:rsidRDefault="007E3B09" w:rsidP="00D42CE6"/>
    <w:p w14:paraId="12D36700" w14:textId="0CD8B921" w:rsidR="007E3B09" w:rsidRDefault="007E3B09" w:rsidP="00D42CE6"/>
    <w:p w14:paraId="7142E34E" w14:textId="27634CE5" w:rsidR="007E3B09" w:rsidRDefault="007E3B09" w:rsidP="00D42CE6"/>
    <w:p w14:paraId="2789C828" w14:textId="6E327C6C" w:rsidR="007E3B09" w:rsidRDefault="007E3B09" w:rsidP="00D42CE6"/>
    <w:p w14:paraId="21DC215D" w14:textId="7D7F063C" w:rsidR="007E3B09" w:rsidRDefault="007E3B09" w:rsidP="00D42CE6"/>
    <w:p w14:paraId="0D1F3884" w14:textId="13B0C6B3" w:rsidR="007E3B09" w:rsidRDefault="007E3B09" w:rsidP="00D42CE6"/>
    <w:p w14:paraId="7FC38728" w14:textId="682596EB" w:rsidR="007E3B09" w:rsidRDefault="007E3B09" w:rsidP="00D42CE6"/>
    <w:p w14:paraId="051B9F19" w14:textId="2659D0E8" w:rsidR="007E3B09" w:rsidRDefault="007E3B09" w:rsidP="00D42CE6"/>
    <w:p w14:paraId="5EB01731" w14:textId="40518198" w:rsidR="007E3B09" w:rsidRDefault="007E3B09" w:rsidP="00D42CE6"/>
    <w:p w14:paraId="11E578F7" w14:textId="2BE7E999" w:rsidR="007E3B09" w:rsidRDefault="007E3B09" w:rsidP="00D42CE6"/>
    <w:p w14:paraId="7AF95677" w14:textId="77293D79" w:rsidR="007E3B09" w:rsidRDefault="007E3B09" w:rsidP="00D42CE6"/>
    <w:p w14:paraId="042843F8" w14:textId="4C2D13C6" w:rsidR="007E3B09" w:rsidRDefault="007E3B09" w:rsidP="00D42CE6"/>
    <w:p w14:paraId="785C7BAD" w14:textId="48AEF8AD" w:rsidR="007E3B09" w:rsidRDefault="007E3B09" w:rsidP="00D42CE6"/>
    <w:p w14:paraId="7B86DB76" w14:textId="730F0AFA" w:rsidR="007E3B09" w:rsidRDefault="007E3B09" w:rsidP="00D42CE6"/>
    <w:p w14:paraId="2325126E" w14:textId="3D275350" w:rsidR="007E3B09" w:rsidRDefault="007E3B09" w:rsidP="00D42CE6"/>
    <w:p w14:paraId="28B3F630" w14:textId="434843FA" w:rsidR="007E3B09" w:rsidRDefault="007E3B09" w:rsidP="00D42CE6"/>
    <w:p w14:paraId="4664AC3B" w14:textId="55DE6439" w:rsidR="007E3B09" w:rsidRDefault="007E3B09" w:rsidP="00D42CE6"/>
    <w:p w14:paraId="4FB7BE77" w14:textId="1AF53A0E" w:rsidR="007E3B09" w:rsidRDefault="007E3B09" w:rsidP="00D42CE6"/>
    <w:p w14:paraId="4CC0D891" w14:textId="05A5CA99" w:rsidR="007E3B09" w:rsidRDefault="007E3B09" w:rsidP="00D42CE6"/>
    <w:p w14:paraId="445A0B4D" w14:textId="6E2DB822" w:rsidR="007E3B09" w:rsidRDefault="007E3B09" w:rsidP="00D42CE6"/>
    <w:p w14:paraId="6AFDF2B9" w14:textId="6FB1849F" w:rsidR="007E3B09" w:rsidRDefault="007E3B09" w:rsidP="00D42CE6"/>
    <w:p w14:paraId="0839CA4A" w14:textId="549A54D1" w:rsidR="007E3B09" w:rsidRDefault="007E3B09" w:rsidP="00D42CE6"/>
    <w:p w14:paraId="3FB4C0A0" w14:textId="3FAC3F11" w:rsidR="007E3B09" w:rsidRDefault="007E3B09" w:rsidP="00D42CE6"/>
    <w:p w14:paraId="4DFC3349" w14:textId="60FEBA71" w:rsidR="007E3B09" w:rsidRDefault="007E3B09" w:rsidP="00D42CE6"/>
    <w:p w14:paraId="27435A98" w14:textId="77777777" w:rsidR="007E3B09" w:rsidRPr="00D42CE6" w:rsidRDefault="007E3B09" w:rsidP="00D42CE6"/>
    <w:p w14:paraId="21DD0110" w14:textId="77777777" w:rsidR="00872E05" w:rsidRDefault="00872E05" w:rsidP="00444573">
      <w:pPr>
        <w:pStyle w:val="Balk1"/>
        <w:numPr>
          <w:ilvl w:val="0"/>
          <w:numId w:val="0"/>
        </w:numPr>
        <w:spacing w:before="0" w:after="0"/>
        <w:ind w:left="-255"/>
        <w:rPr>
          <w:szCs w:val="24"/>
        </w:rPr>
      </w:pPr>
    </w:p>
    <w:p w14:paraId="707E9958" w14:textId="5B13CE45" w:rsidR="004052F6" w:rsidRPr="00444573" w:rsidRDefault="004052F6" w:rsidP="00444573">
      <w:pPr>
        <w:pStyle w:val="Balk1"/>
        <w:numPr>
          <w:ilvl w:val="0"/>
          <w:numId w:val="0"/>
        </w:numPr>
        <w:spacing w:before="0" w:after="0"/>
        <w:ind w:left="-255"/>
        <w:rPr>
          <w:szCs w:val="24"/>
        </w:rPr>
      </w:pPr>
      <w:bookmarkStart w:id="52" w:name="_Toc202121983"/>
      <w:r w:rsidRPr="00444573">
        <w:rPr>
          <w:szCs w:val="24"/>
        </w:rPr>
        <w:lastRenderedPageBreak/>
        <w:t>KAYNAKLAR</w:t>
      </w:r>
      <w:bookmarkEnd w:id="52"/>
      <w:r w:rsidRPr="00444573">
        <w:rPr>
          <w:szCs w:val="24"/>
        </w:rPr>
        <w:tab/>
      </w:r>
    </w:p>
    <w:bookmarkEnd w:id="47"/>
    <w:p w14:paraId="4A8824D1"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proofErr w:type="spellStart"/>
      <w:r w:rsidRPr="00444573">
        <w:rPr>
          <w:rFonts w:ascii="Times New Roman" w:hAnsi="Times New Roman" w:cs="Times New Roman"/>
          <w:sz w:val="24"/>
          <w:szCs w:val="24"/>
        </w:rPr>
        <w:t>Adiguzel</w:t>
      </w:r>
      <w:proofErr w:type="spellEnd"/>
      <w:r w:rsidRPr="00444573">
        <w:rPr>
          <w:rFonts w:ascii="Times New Roman" w:hAnsi="Times New Roman" w:cs="Times New Roman"/>
          <w:sz w:val="24"/>
          <w:szCs w:val="24"/>
        </w:rPr>
        <w:t>, T</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Kaya, M. H., &amp; Cansu, F. K. (2023). </w:t>
      </w:r>
      <w:proofErr w:type="spellStart"/>
      <w:r w:rsidRPr="00444573">
        <w:rPr>
          <w:rFonts w:ascii="Times New Roman" w:hAnsi="Times New Roman" w:cs="Times New Roman"/>
          <w:sz w:val="24"/>
          <w:szCs w:val="24"/>
        </w:rPr>
        <w:t>Revolutionizing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with</w:t>
      </w:r>
      <w:proofErr w:type="spellEnd"/>
      <w:r w:rsidRPr="00444573">
        <w:rPr>
          <w:rFonts w:ascii="Times New Roman" w:hAnsi="Times New Roman" w:cs="Times New Roman"/>
          <w:sz w:val="24"/>
          <w:szCs w:val="24"/>
        </w:rPr>
        <w:t xml:space="preserve"> AI: </w:t>
      </w:r>
      <w:proofErr w:type="spellStart"/>
      <w:r w:rsidRPr="00444573">
        <w:rPr>
          <w:rFonts w:ascii="Times New Roman" w:hAnsi="Times New Roman" w:cs="Times New Roman"/>
          <w:sz w:val="24"/>
          <w:szCs w:val="24"/>
        </w:rPr>
        <w:t>Exploring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transformative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potential</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ChatGPT</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Contemporary</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Educational</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Technology</w:t>
      </w:r>
      <w:proofErr w:type="spellEnd"/>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15</w:t>
      </w:r>
      <w:r w:rsidRPr="00444573">
        <w:rPr>
          <w:rFonts w:ascii="Times New Roman" w:hAnsi="Times New Roman" w:cs="Times New Roman"/>
          <w:sz w:val="24"/>
          <w:szCs w:val="24"/>
        </w:rPr>
        <w:t xml:space="preserve">(3), ep429. </w:t>
      </w:r>
      <w:hyperlink r:id="rId31" w:history="1">
        <w:r w:rsidRPr="00444573">
          <w:rPr>
            <w:rStyle w:val="Kpr"/>
            <w:rFonts w:ascii="Times New Roman" w:hAnsi="Times New Roman" w:cs="Times New Roman"/>
            <w:sz w:val="24"/>
            <w:szCs w:val="24"/>
          </w:rPr>
          <w:t>https://doi.org/10.30935/cedtech/13152</w:t>
        </w:r>
      </w:hyperlink>
      <w:r w:rsidRPr="00444573">
        <w:rPr>
          <w:rFonts w:ascii="Times New Roman" w:hAnsi="Times New Roman" w:cs="Times New Roman"/>
          <w:sz w:val="24"/>
          <w:szCs w:val="24"/>
        </w:rPr>
        <w:t xml:space="preserve"> </w:t>
      </w:r>
    </w:p>
    <w:p w14:paraId="63F941A3" w14:textId="77777777" w:rsidR="00444573" w:rsidRPr="00444573" w:rsidRDefault="00444573" w:rsidP="001D6966">
      <w:pPr>
        <w:ind w:left="709" w:hanging="709"/>
        <w:rPr>
          <w:rFonts w:eastAsia="Arial" w:cs="Times New Roman"/>
          <w:color w:val="000000"/>
          <w:szCs w:val="24"/>
        </w:rPr>
      </w:pPr>
      <w:proofErr w:type="spellStart"/>
      <w:r w:rsidRPr="00444573">
        <w:rPr>
          <w:rFonts w:eastAsia="Arial" w:cs="Times New Roman"/>
          <w:color w:val="000000"/>
          <w:szCs w:val="24"/>
        </w:rPr>
        <w:t>Ayanwale</w:t>
      </w:r>
      <w:proofErr w:type="spellEnd"/>
      <w:r w:rsidRPr="00444573">
        <w:rPr>
          <w:rFonts w:eastAsia="Arial" w:cs="Times New Roman"/>
          <w:color w:val="000000"/>
          <w:szCs w:val="24"/>
        </w:rPr>
        <w:t>, M. A</w:t>
      </w:r>
      <w:proofErr w:type="gramStart"/>
      <w:r w:rsidRPr="00444573">
        <w:rPr>
          <w:rFonts w:eastAsia="Arial" w:cs="Times New Roman"/>
          <w:color w:val="000000"/>
          <w:szCs w:val="24"/>
        </w:rPr>
        <w:t>.,</w:t>
      </w:r>
      <w:proofErr w:type="gramEnd"/>
      <w:r w:rsidRPr="00444573">
        <w:rPr>
          <w:rFonts w:eastAsia="Arial" w:cs="Times New Roman"/>
          <w:color w:val="000000"/>
          <w:szCs w:val="24"/>
        </w:rPr>
        <w:t xml:space="preserve"> </w:t>
      </w:r>
      <w:proofErr w:type="spellStart"/>
      <w:r w:rsidRPr="00444573">
        <w:rPr>
          <w:rFonts w:eastAsia="Arial" w:cs="Times New Roman"/>
          <w:color w:val="000000"/>
          <w:szCs w:val="24"/>
        </w:rPr>
        <w:t>Adelana</w:t>
      </w:r>
      <w:proofErr w:type="spellEnd"/>
      <w:r w:rsidRPr="00444573">
        <w:rPr>
          <w:rFonts w:eastAsia="Arial" w:cs="Times New Roman"/>
          <w:color w:val="000000"/>
          <w:szCs w:val="24"/>
        </w:rPr>
        <w:t xml:space="preserve">, O. P., </w:t>
      </w:r>
      <w:proofErr w:type="spellStart"/>
      <w:r w:rsidRPr="00444573">
        <w:rPr>
          <w:rFonts w:eastAsia="Arial" w:cs="Times New Roman"/>
          <w:color w:val="000000"/>
          <w:szCs w:val="24"/>
        </w:rPr>
        <w:t>Molefi</w:t>
      </w:r>
      <w:proofErr w:type="spellEnd"/>
      <w:r w:rsidRPr="00444573">
        <w:rPr>
          <w:rFonts w:eastAsia="Arial" w:cs="Times New Roman"/>
          <w:color w:val="000000"/>
          <w:szCs w:val="24"/>
        </w:rPr>
        <w:t xml:space="preserve">, R. R., </w:t>
      </w:r>
      <w:proofErr w:type="spellStart"/>
      <w:r w:rsidRPr="00444573">
        <w:rPr>
          <w:rFonts w:eastAsia="Arial" w:cs="Times New Roman"/>
          <w:color w:val="000000"/>
          <w:szCs w:val="24"/>
        </w:rPr>
        <w:t>Adeeko</w:t>
      </w:r>
      <w:proofErr w:type="spellEnd"/>
      <w:r w:rsidRPr="00444573">
        <w:rPr>
          <w:rFonts w:eastAsia="Arial" w:cs="Times New Roman"/>
          <w:color w:val="000000"/>
          <w:szCs w:val="24"/>
        </w:rPr>
        <w:t xml:space="preserve">, O., &amp; </w:t>
      </w:r>
      <w:proofErr w:type="spellStart"/>
      <w:r w:rsidRPr="00444573">
        <w:rPr>
          <w:rFonts w:eastAsia="Arial" w:cs="Times New Roman"/>
          <w:color w:val="000000"/>
          <w:szCs w:val="24"/>
        </w:rPr>
        <w:t>Ishola</w:t>
      </w:r>
      <w:proofErr w:type="spellEnd"/>
      <w:r w:rsidRPr="00444573">
        <w:rPr>
          <w:rFonts w:eastAsia="Arial" w:cs="Times New Roman"/>
          <w:color w:val="000000"/>
          <w:szCs w:val="24"/>
        </w:rPr>
        <w:t xml:space="preserve">, A. M. (2024). </w:t>
      </w:r>
      <w:proofErr w:type="spellStart"/>
      <w:r w:rsidRPr="00444573">
        <w:rPr>
          <w:rFonts w:eastAsia="Arial" w:cs="Times New Roman"/>
          <w:color w:val="000000"/>
          <w:szCs w:val="24"/>
        </w:rPr>
        <w:t>Examining</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artificial</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intelligence</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literacy</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among</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pre</w:t>
      </w:r>
      <w:proofErr w:type="spellEnd"/>
      <w:r w:rsidRPr="00444573">
        <w:rPr>
          <w:rFonts w:eastAsia="Arial" w:cs="Times New Roman"/>
          <w:color w:val="000000"/>
          <w:szCs w:val="24"/>
        </w:rPr>
        <w:t xml:space="preserve">-service </w:t>
      </w:r>
      <w:proofErr w:type="spellStart"/>
      <w:r w:rsidRPr="00444573">
        <w:rPr>
          <w:rFonts w:eastAsia="Arial" w:cs="Times New Roman"/>
          <w:color w:val="000000"/>
          <w:szCs w:val="24"/>
        </w:rPr>
        <w:t>teachers</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for</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future</w:t>
      </w:r>
      <w:proofErr w:type="spellEnd"/>
      <w:r w:rsidRPr="00444573">
        <w:rPr>
          <w:rFonts w:eastAsia="Arial" w:cs="Times New Roman"/>
          <w:color w:val="000000"/>
          <w:szCs w:val="24"/>
        </w:rPr>
        <w:t xml:space="preserve"> </w:t>
      </w:r>
      <w:proofErr w:type="spellStart"/>
      <w:r w:rsidRPr="00444573">
        <w:rPr>
          <w:rFonts w:eastAsia="Arial" w:cs="Times New Roman"/>
          <w:color w:val="000000"/>
          <w:szCs w:val="24"/>
        </w:rPr>
        <w:t>classrooms</w:t>
      </w:r>
      <w:proofErr w:type="spellEnd"/>
      <w:r w:rsidRPr="00444573">
        <w:rPr>
          <w:rFonts w:eastAsia="Arial" w:cs="Times New Roman"/>
          <w:color w:val="000000"/>
          <w:szCs w:val="24"/>
        </w:rPr>
        <w:t xml:space="preserve">. </w:t>
      </w:r>
      <w:proofErr w:type="spellStart"/>
      <w:r w:rsidRPr="00444573">
        <w:rPr>
          <w:rFonts w:eastAsia="Arial" w:cs="Times New Roman"/>
          <w:i/>
          <w:iCs/>
          <w:color w:val="000000"/>
          <w:szCs w:val="24"/>
        </w:rPr>
        <w:t>Computers</w:t>
      </w:r>
      <w:proofErr w:type="spellEnd"/>
      <w:r w:rsidRPr="00444573">
        <w:rPr>
          <w:rFonts w:eastAsia="Arial" w:cs="Times New Roman"/>
          <w:i/>
          <w:iCs/>
          <w:color w:val="000000"/>
          <w:szCs w:val="24"/>
        </w:rPr>
        <w:t xml:space="preserve"> </w:t>
      </w:r>
      <w:proofErr w:type="spellStart"/>
      <w:r w:rsidRPr="00444573">
        <w:rPr>
          <w:rFonts w:eastAsia="Arial" w:cs="Times New Roman"/>
          <w:i/>
          <w:iCs/>
          <w:color w:val="000000"/>
          <w:szCs w:val="24"/>
        </w:rPr>
        <w:t>and</w:t>
      </w:r>
      <w:proofErr w:type="spellEnd"/>
      <w:r w:rsidRPr="00444573">
        <w:rPr>
          <w:rFonts w:eastAsia="Arial" w:cs="Times New Roman"/>
          <w:i/>
          <w:iCs/>
          <w:color w:val="000000"/>
          <w:szCs w:val="24"/>
        </w:rPr>
        <w:t xml:space="preserve"> </w:t>
      </w:r>
      <w:proofErr w:type="spellStart"/>
      <w:r w:rsidRPr="00444573">
        <w:rPr>
          <w:rFonts w:eastAsia="Arial" w:cs="Times New Roman"/>
          <w:i/>
          <w:iCs/>
          <w:color w:val="000000"/>
          <w:szCs w:val="24"/>
        </w:rPr>
        <w:t>Education</w:t>
      </w:r>
      <w:proofErr w:type="spellEnd"/>
      <w:r w:rsidRPr="00444573">
        <w:rPr>
          <w:rFonts w:eastAsia="Arial" w:cs="Times New Roman"/>
          <w:i/>
          <w:iCs/>
          <w:color w:val="000000"/>
          <w:szCs w:val="24"/>
        </w:rPr>
        <w:t xml:space="preserve"> Open, 6,</w:t>
      </w:r>
      <w:r w:rsidRPr="00444573">
        <w:rPr>
          <w:rFonts w:eastAsia="Arial" w:cs="Times New Roman"/>
          <w:color w:val="000000"/>
          <w:szCs w:val="24"/>
        </w:rPr>
        <w:t xml:space="preserve"> 100179. </w:t>
      </w:r>
      <w:hyperlink r:id="rId32" w:history="1">
        <w:r w:rsidRPr="00444573">
          <w:rPr>
            <w:rStyle w:val="Kpr"/>
            <w:rFonts w:eastAsia="Arial" w:cs="Times New Roman"/>
            <w:szCs w:val="24"/>
          </w:rPr>
          <w:t>https://doi.org/10.1016/j.caeo.2024.100179</w:t>
        </w:r>
      </w:hyperlink>
      <w:r w:rsidRPr="00444573">
        <w:rPr>
          <w:rFonts w:eastAsia="Arial" w:cs="Times New Roman"/>
          <w:color w:val="000000"/>
          <w:szCs w:val="24"/>
        </w:rPr>
        <w:t xml:space="preserve"> </w:t>
      </w:r>
    </w:p>
    <w:p w14:paraId="67B401AD" w14:textId="77777777" w:rsidR="00444573" w:rsidRPr="00444573" w:rsidRDefault="00444573" w:rsidP="001D6966">
      <w:pPr>
        <w:ind w:left="709" w:hanging="709"/>
        <w:rPr>
          <w:rFonts w:eastAsia="Arial" w:cs="Times New Roman"/>
          <w:color w:val="000000"/>
          <w:szCs w:val="24"/>
        </w:rPr>
      </w:pPr>
      <w:bookmarkStart w:id="53" w:name="_Hlk198314081"/>
      <w:r w:rsidRPr="00444573">
        <w:rPr>
          <w:rFonts w:eastAsia="Arial" w:cs="Times New Roman"/>
          <w:color w:val="000000"/>
          <w:szCs w:val="24"/>
        </w:rPr>
        <w:t xml:space="preserve">Eğitim-Bir-Sen. (2019). </w:t>
      </w:r>
      <w:bookmarkEnd w:id="53"/>
      <w:r w:rsidRPr="00444573">
        <w:rPr>
          <w:rFonts w:eastAsia="Arial" w:cs="Times New Roman"/>
          <w:i/>
          <w:iCs/>
          <w:color w:val="000000"/>
          <w:szCs w:val="24"/>
        </w:rPr>
        <w:t>Dünyada ve Türkiye’de öğretmen yetiştirme, istihdam ve mesleki gelişim politikaları</w:t>
      </w:r>
      <w:r w:rsidRPr="00444573">
        <w:rPr>
          <w:rFonts w:eastAsia="Arial" w:cs="Times New Roman"/>
          <w:color w:val="000000"/>
          <w:szCs w:val="24"/>
        </w:rPr>
        <w:t xml:space="preserve">. Memur-Sen Yayınları. </w:t>
      </w:r>
      <w:hyperlink r:id="rId33" w:history="1">
        <w:r w:rsidRPr="00444573">
          <w:rPr>
            <w:rStyle w:val="Kpr"/>
            <w:rFonts w:eastAsia="Arial" w:cs="Times New Roman"/>
            <w:szCs w:val="24"/>
          </w:rPr>
          <w:t>https://www.ebs.org.tr/storage/publication/FBHdupQZShBTOqEOtlykwjOTmqEj1PVcaxz4ojF8.pdf</w:t>
        </w:r>
      </w:hyperlink>
      <w:r w:rsidRPr="00444573">
        <w:rPr>
          <w:rFonts w:eastAsia="Arial" w:cs="Times New Roman"/>
          <w:color w:val="000000"/>
          <w:szCs w:val="24"/>
        </w:rPr>
        <w:t xml:space="preserve"> </w:t>
      </w:r>
    </w:p>
    <w:p w14:paraId="7FB149E6" w14:textId="77777777" w:rsidR="00444573" w:rsidRPr="00444573" w:rsidRDefault="00444573" w:rsidP="00444573">
      <w:pPr>
        <w:pStyle w:val="02TezParagrafMetin"/>
        <w:spacing w:before="0" w:after="0"/>
        <w:ind w:left="709" w:hanging="709"/>
        <w:rPr>
          <w:rFonts w:ascii="Times New Roman" w:hAnsi="Times New Roman" w:cs="Times New Roman"/>
          <w:sz w:val="24"/>
          <w:szCs w:val="24"/>
        </w:rPr>
      </w:pPr>
      <w:proofErr w:type="spellStart"/>
      <w:r w:rsidRPr="00444573">
        <w:rPr>
          <w:rFonts w:ascii="Times New Roman" w:hAnsi="Times New Roman" w:cs="Times New Roman"/>
          <w:sz w:val="24"/>
          <w:szCs w:val="24"/>
        </w:rPr>
        <w:t>Gençel</w:t>
      </w:r>
      <w:proofErr w:type="spellEnd"/>
      <w:r w:rsidRPr="00444573">
        <w:rPr>
          <w:rFonts w:ascii="Times New Roman" w:hAnsi="Times New Roman" w:cs="Times New Roman"/>
          <w:sz w:val="24"/>
          <w:szCs w:val="24"/>
        </w:rPr>
        <w:t>, N</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Fidan, M. (2024).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trainers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curriculum</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development</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experts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perspectives</w:t>
      </w:r>
      <w:proofErr w:type="spellEnd"/>
      <w:r w:rsidRPr="00444573">
        <w:rPr>
          <w:rFonts w:ascii="Times New Roman" w:hAnsi="Times New Roman" w:cs="Times New Roman"/>
          <w:sz w:val="24"/>
          <w:szCs w:val="24"/>
        </w:rPr>
        <w:t xml:space="preserve"> on </w:t>
      </w:r>
      <w:proofErr w:type="spellStart"/>
      <w:r w:rsidRPr="00444573">
        <w:rPr>
          <w:rFonts w:ascii="Times New Roman" w:hAnsi="Times New Roman" w:cs="Times New Roman"/>
          <w:sz w:val="24"/>
          <w:szCs w:val="24"/>
        </w:rPr>
        <w:t>information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technologies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curriculum</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w:t>
      </w:r>
      <w:proofErr w:type="spellStart"/>
      <w:r w:rsidRPr="00444573">
        <w:rPr>
          <w:rFonts w:ascii="Times New Roman" w:hAnsi="Times New Roman" w:cs="Times New Roman"/>
          <w:i/>
          <w:iCs/>
          <w:sz w:val="24"/>
          <w:szCs w:val="24"/>
        </w:rPr>
        <w:t>Journal</w:t>
      </w:r>
      <w:proofErr w:type="spellEnd"/>
      <w:r w:rsidRPr="00444573">
        <w:rPr>
          <w:rFonts w:ascii="Times New Roman" w:hAnsi="Times New Roman" w:cs="Times New Roman"/>
          <w:i/>
          <w:iCs/>
          <w:sz w:val="24"/>
          <w:szCs w:val="24"/>
        </w:rPr>
        <w:t xml:space="preserve"> of </w:t>
      </w:r>
      <w:proofErr w:type="spellStart"/>
      <w:r w:rsidRPr="00444573">
        <w:rPr>
          <w:rFonts w:ascii="Times New Roman" w:hAnsi="Times New Roman" w:cs="Times New Roman"/>
          <w:i/>
          <w:iCs/>
          <w:sz w:val="24"/>
          <w:szCs w:val="24"/>
        </w:rPr>
        <w:t>Qualitative</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Research</w:t>
      </w:r>
      <w:proofErr w:type="spellEnd"/>
      <w:r w:rsidRPr="00444573">
        <w:rPr>
          <w:rFonts w:ascii="Times New Roman" w:hAnsi="Times New Roman" w:cs="Times New Roman"/>
          <w:i/>
          <w:iCs/>
          <w:sz w:val="24"/>
          <w:szCs w:val="24"/>
        </w:rPr>
        <w:t xml:space="preserve"> in </w:t>
      </w:r>
      <w:proofErr w:type="spellStart"/>
      <w:r w:rsidRPr="00444573">
        <w:rPr>
          <w:rFonts w:ascii="Times New Roman" w:hAnsi="Times New Roman" w:cs="Times New Roman"/>
          <w:i/>
          <w:iCs/>
          <w:sz w:val="24"/>
          <w:szCs w:val="24"/>
        </w:rPr>
        <w:t>Education</w:t>
      </w:r>
      <w:proofErr w:type="spellEnd"/>
      <w:r w:rsidRPr="00444573">
        <w:rPr>
          <w:rFonts w:ascii="Times New Roman" w:hAnsi="Times New Roman" w:cs="Times New Roman"/>
          <w:sz w:val="24"/>
          <w:szCs w:val="24"/>
        </w:rPr>
        <w:t xml:space="preserve">, (39), 38–68. </w:t>
      </w:r>
      <w:hyperlink r:id="rId34" w:history="1">
        <w:r w:rsidRPr="00444573">
          <w:rPr>
            <w:rStyle w:val="Kpr"/>
            <w:rFonts w:ascii="Times New Roman" w:hAnsi="Times New Roman" w:cs="Times New Roman"/>
            <w:sz w:val="24"/>
            <w:szCs w:val="24"/>
          </w:rPr>
          <w:t>https://doi.org/10.14689/enad.39.1894</w:t>
        </w:r>
      </w:hyperlink>
      <w:r w:rsidRPr="00444573">
        <w:rPr>
          <w:rFonts w:ascii="Times New Roman" w:hAnsi="Times New Roman" w:cs="Times New Roman"/>
          <w:sz w:val="24"/>
          <w:szCs w:val="24"/>
        </w:rPr>
        <w:t xml:space="preserve"> </w:t>
      </w:r>
    </w:p>
    <w:p w14:paraId="4F6CE6A7"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proofErr w:type="spellStart"/>
      <w:r w:rsidRPr="00444573">
        <w:rPr>
          <w:rFonts w:ascii="Times New Roman" w:hAnsi="Times New Roman" w:cs="Times New Roman"/>
          <w:sz w:val="24"/>
          <w:szCs w:val="24"/>
        </w:rPr>
        <w:t>Giannakos</w:t>
      </w:r>
      <w:proofErr w:type="spellEnd"/>
      <w:r w:rsidRPr="00444573">
        <w:rPr>
          <w:rFonts w:ascii="Times New Roman" w:hAnsi="Times New Roman" w:cs="Times New Roman"/>
          <w:sz w:val="24"/>
          <w:szCs w:val="24"/>
        </w:rPr>
        <w:t>, M</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Azevedo</w:t>
      </w:r>
      <w:proofErr w:type="spellEnd"/>
      <w:r w:rsidRPr="00444573">
        <w:rPr>
          <w:rFonts w:ascii="Times New Roman" w:hAnsi="Times New Roman" w:cs="Times New Roman"/>
          <w:sz w:val="24"/>
          <w:szCs w:val="24"/>
        </w:rPr>
        <w:t xml:space="preserve">, R., </w:t>
      </w:r>
      <w:proofErr w:type="spellStart"/>
      <w:r w:rsidRPr="00444573">
        <w:rPr>
          <w:rFonts w:ascii="Times New Roman" w:hAnsi="Times New Roman" w:cs="Times New Roman"/>
          <w:sz w:val="24"/>
          <w:szCs w:val="24"/>
        </w:rPr>
        <w:t>Brusilovsky</w:t>
      </w:r>
      <w:proofErr w:type="spellEnd"/>
      <w:r w:rsidRPr="00444573">
        <w:rPr>
          <w:rFonts w:ascii="Times New Roman" w:hAnsi="Times New Roman" w:cs="Times New Roman"/>
          <w:sz w:val="24"/>
          <w:szCs w:val="24"/>
        </w:rPr>
        <w:t xml:space="preserve">, P., </w:t>
      </w:r>
      <w:proofErr w:type="spellStart"/>
      <w:r w:rsidRPr="00444573">
        <w:rPr>
          <w:rFonts w:ascii="Times New Roman" w:hAnsi="Times New Roman" w:cs="Times New Roman"/>
          <w:sz w:val="24"/>
          <w:szCs w:val="24"/>
        </w:rPr>
        <w:t>Cukurova</w:t>
      </w:r>
      <w:proofErr w:type="spellEnd"/>
      <w:r w:rsidRPr="00444573">
        <w:rPr>
          <w:rFonts w:ascii="Times New Roman" w:hAnsi="Times New Roman" w:cs="Times New Roman"/>
          <w:sz w:val="24"/>
          <w:szCs w:val="24"/>
        </w:rPr>
        <w:t xml:space="preserve">, M., </w:t>
      </w:r>
      <w:proofErr w:type="spellStart"/>
      <w:r w:rsidRPr="00444573">
        <w:rPr>
          <w:rFonts w:ascii="Times New Roman" w:hAnsi="Times New Roman" w:cs="Times New Roman"/>
          <w:sz w:val="24"/>
          <w:szCs w:val="24"/>
        </w:rPr>
        <w:t>Dimitriadis</w:t>
      </w:r>
      <w:proofErr w:type="spellEnd"/>
      <w:r w:rsidRPr="00444573">
        <w:rPr>
          <w:rFonts w:ascii="Times New Roman" w:hAnsi="Times New Roman" w:cs="Times New Roman"/>
          <w:sz w:val="24"/>
          <w:szCs w:val="24"/>
        </w:rPr>
        <w:t xml:space="preserve">, Y., </w:t>
      </w:r>
      <w:proofErr w:type="spellStart"/>
      <w:r w:rsidRPr="00444573">
        <w:rPr>
          <w:rFonts w:ascii="Times New Roman" w:hAnsi="Times New Roman" w:cs="Times New Roman"/>
          <w:sz w:val="24"/>
          <w:szCs w:val="24"/>
        </w:rPr>
        <w:t>Hernandez-Leo</w:t>
      </w:r>
      <w:proofErr w:type="spellEnd"/>
      <w:r w:rsidRPr="00444573">
        <w:rPr>
          <w:rFonts w:ascii="Times New Roman" w:hAnsi="Times New Roman" w:cs="Times New Roman"/>
          <w:sz w:val="24"/>
          <w:szCs w:val="24"/>
        </w:rPr>
        <w:t xml:space="preserve">, D., </w:t>
      </w:r>
      <w:proofErr w:type="spellStart"/>
      <w:r w:rsidRPr="00444573">
        <w:rPr>
          <w:rFonts w:ascii="Times New Roman" w:hAnsi="Times New Roman" w:cs="Times New Roman"/>
          <w:sz w:val="24"/>
          <w:szCs w:val="24"/>
        </w:rPr>
        <w:t>Järvelä</w:t>
      </w:r>
      <w:proofErr w:type="spellEnd"/>
      <w:r w:rsidRPr="00444573">
        <w:rPr>
          <w:rFonts w:ascii="Times New Roman" w:hAnsi="Times New Roman" w:cs="Times New Roman"/>
          <w:sz w:val="24"/>
          <w:szCs w:val="24"/>
        </w:rPr>
        <w:t xml:space="preserve">, S., </w:t>
      </w:r>
      <w:proofErr w:type="spellStart"/>
      <w:r w:rsidRPr="00444573">
        <w:rPr>
          <w:rFonts w:ascii="Times New Roman" w:hAnsi="Times New Roman" w:cs="Times New Roman"/>
          <w:sz w:val="24"/>
          <w:szCs w:val="24"/>
        </w:rPr>
        <w:t>Mavrikis</w:t>
      </w:r>
      <w:proofErr w:type="spellEnd"/>
      <w:r w:rsidRPr="00444573">
        <w:rPr>
          <w:rFonts w:ascii="Times New Roman" w:hAnsi="Times New Roman" w:cs="Times New Roman"/>
          <w:sz w:val="24"/>
          <w:szCs w:val="24"/>
        </w:rPr>
        <w:t xml:space="preserve">, M., &amp; </w:t>
      </w:r>
      <w:proofErr w:type="spellStart"/>
      <w:r w:rsidRPr="00444573">
        <w:rPr>
          <w:rFonts w:ascii="Times New Roman" w:hAnsi="Times New Roman" w:cs="Times New Roman"/>
          <w:sz w:val="24"/>
          <w:szCs w:val="24"/>
        </w:rPr>
        <w:t>Rienties</w:t>
      </w:r>
      <w:proofErr w:type="spellEnd"/>
      <w:r w:rsidRPr="00444573">
        <w:rPr>
          <w:rFonts w:ascii="Times New Roman" w:hAnsi="Times New Roman" w:cs="Times New Roman"/>
          <w:sz w:val="24"/>
          <w:szCs w:val="24"/>
        </w:rPr>
        <w:t xml:space="preserve">, B. (2024).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promise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challenges</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generative</w:t>
      </w:r>
      <w:proofErr w:type="spellEnd"/>
      <w:r w:rsidRPr="00444573">
        <w:rPr>
          <w:rFonts w:ascii="Times New Roman" w:hAnsi="Times New Roman" w:cs="Times New Roman"/>
          <w:sz w:val="24"/>
          <w:szCs w:val="24"/>
        </w:rPr>
        <w:t xml:space="preserve"> AI in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Behaviour</w:t>
      </w:r>
      <w:proofErr w:type="spellEnd"/>
      <w:r w:rsidRPr="00444573">
        <w:rPr>
          <w:rFonts w:ascii="Times New Roman" w:hAnsi="Times New Roman" w:cs="Times New Roman"/>
          <w:i/>
          <w:iCs/>
          <w:sz w:val="24"/>
          <w:szCs w:val="24"/>
        </w:rPr>
        <w:t xml:space="preserve"> &amp; Information </w:t>
      </w:r>
      <w:proofErr w:type="spellStart"/>
      <w:r w:rsidRPr="00444573">
        <w:rPr>
          <w:rFonts w:ascii="Times New Roman" w:hAnsi="Times New Roman" w:cs="Times New Roman"/>
          <w:i/>
          <w:iCs/>
          <w:sz w:val="24"/>
          <w:szCs w:val="24"/>
        </w:rPr>
        <w:t>Technology</w:t>
      </w:r>
      <w:proofErr w:type="spellEnd"/>
      <w:r w:rsidRPr="00444573">
        <w:rPr>
          <w:rFonts w:ascii="Times New Roman" w:hAnsi="Times New Roman" w:cs="Times New Roman"/>
          <w:i/>
          <w:iCs/>
          <w:sz w:val="24"/>
          <w:szCs w:val="24"/>
        </w:rPr>
        <w:t xml:space="preserve">, </w:t>
      </w:r>
      <w:r w:rsidRPr="00444573">
        <w:rPr>
          <w:rFonts w:ascii="Times New Roman" w:hAnsi="Times New Roman" w:cs="Times New Roman"/>
          <w:sz w:val="24"/>
          <w:szCs w:val="24"/>
        </w:rPr>
        <w:t xml:space="preserve">1–27. </w:t>
      </w:r>
      <w:hyperlink r:id="rId35" w:history="1">
        <w:r w:rsidRPr="00444573">
          <w:rPr>
            <w:rStyle w:val="Kpr"/>
            <w:rFonts w:ascii="Times New Roman" w:hAnsi="Times New Roman" w:cs="Times New Roman"/>
            <w:sz w:val="24"/>
            <w:szCs w:val="24"/>
          </w:rPr>
          <w:t>https://doi.org/10.1080/0144929X.2024.2394886</w:t>
        </w:r>
      </w:hyperlink>
      <w:r w:rsidRPr="00444573">
        <w:rPr>
          <w:rFonts w:ascii="Times New Roman" w:hAnsi="Times New Roman" w:cs="Times New Roman"/>
          <w:sz w:val="24"/>
          <w:szCs w:val="24"/>
        </w:rPr>
        <w:t xml:space="preserve"> </w:t>
      </w:r>
    </w:p>
    <w:p w14:paraId="57E8894D"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r w:rsidRPr="00444573">
        <w:rPr>
          <w:rFonts w:ascii="Times New Roman" w:hAnsi="Times New Roman" w:cs="Times New Roman"/>
          <w:sz w:val="24"/>
          <w:szCs w:val="24"/>
        </w:rPr>
        <w:t>Karataş, F</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Yüce, E. (2024). AI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future</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teaching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Preservice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teachers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reflections</w:t>
      </w:r>
      <w:proofErr w:type="spellEnd"/>
      <w:r w:rsidRPr="00444573">
        <w:rPr>
          <w:rFonts w:ascii="Times New Roman" w:hAnsi="Times New Roman" w:cs="Times New Roman"/>
          <w:sz w:val="24"/>
          <w:szCs w:val="24"/>
        </w:rPr>
        <w:t xml:space="preserve"> on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use</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artificial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intelligence</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open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distributed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learning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The</w:t>
      </w:r>
      <w:proofErr w:type="spellEnd"/>
      <w:r w:rsidRPr="00444573">
        <w:rPr>
          <w:rFonts w:ascii="Times New Roman" w:hAnsi="Times New Roman" w:cs="Times New Roman"/>
          <w:i/>
          <w:iCs/>
          <w:sz w:val="24"/>
          <w:szCs w:val="24"/>
        </w:rPr>
        <w:t xml:space="preserve"> International </w:t>
      </w:r>
      <w:proofErr w:type="spellStart"/>
      <w:r w:rsidRPr="00444573">
        <w:rPr>
          <w:rFonts w:ascii="Times New Roman" w:hAnsi="Times New Roman" w:cs="Times New Roman"/>
          <w:i/>
          <w:iCs/>
          <w:sz w:val="24"/>
          <w:szCs w:val="24"/>
        </w:rPr>
        <w:t>Review</w:t>
      </w:r>
      <w:proofErr w:type="spellEnd"/>
      <w:r w:rsidRPr="00444573">
        <w:rPr>
          <w:rFonts w:ascii="Times New Roman" w:hAnsi="Times New Roman" w:cs="Times New Roman"/>
          <w:i/>
          <w:iCs/>
          <w:sz w:val="24"/>
          <w:szCs w:val="24"/>
        </w:rPr>
        <w:t xml:space="preserve"> of </w:t>
      </w:r>
      <w:proofErr w:type="spellStart"/>
      <w:r w:rsidRPr="00444573">
        <w:rPr>
          <w:rFonts w:ascii="Times New Roman" w:hAnsi="Times New Roman" w:cs="Times New Roman"/>
          <w:i/>
          <w:iCs/>
          <w:sz w:val="24"/>
          <w:szCs w:val="24"/>
        </w:rPr>
        <w:t>Research</w:t>
      </w:r>
      <w:proofErr w:type="spellEnd"/>
      <w:r w:rsidRPr="00444573">
        <w:rPr>
          <w:rFonts w:ascii="Times New Roman" w:hAnsi="Times New Roman" w:cs="Times New Roman"/>
          <w:i/>
          <w:iCs/>
          <w:sz w:val="24"/>
          <w:szCs w:val="24"/>
        </w:rPr>
        <w:t xml:space="preserve"> in Open </w:t>
      </w:r>
      <w:proofErr w:type="spellStart"/>
      <w:r w:rsidRPr="00444573">
        <w:rPr>
          <w:rFonts w:ascii="Times New Roman" w:hAnsi="Times New Roman" w:cs="Times New Roman"/>
          <w:i/>
          <w:iCs/>
          <w:sz w:val="24"/>
          <w:szCs w:val="24"/>
        </w:rPr>
        <w:t>and</w:t>
      </w:r>
      <w:proofErr w:type="spellEnd"/>
      <w:r w:rsidRPr="00444573">
        <w:rPr>
          <w:rFonts w:ascii="Times New Roman" w:hAnsi="Times New Roman" w:cs="Times New Roman"/>
          <w:i/>
          <w:iCs/>
          <w:sz w:val="24"/>
          <w:szCs w:val="24"/>
        </w:rPr>
        <w:t xml:space="preserve"> Distributed Learning, 25</w:t>
      </w:r>
      <w:r w:rsidRPr="00444573">
        <w:rPr>
          <w:rFonts w:ascii="Times New Roman" w:hAnsi="Times New Roman" w:cs="Times New Roman"/>
          <w:sz w:val="24"/>
          <w:szCs w:val="24"/>
        </w:rPr>
        <w:t xml:space="preserve">(3), 304–325. </w:t>
      </w:r>
      <w:hyperlink r:id="rId36" w:history="1">
        <w:r w:rsidRPr="00444573">
          <w:rPr>
            <w:rStyle w:val="Kpr"/>
            <w:rFonts w:ascii="Times New Roman" w:hAnsi="Times New Roman" w:cs="Times New Roman"/>
            <w:sz w:val="24"/>
            <w:szCs w:val="24"/>
          </w:rPr>
          <w:t>https://doi.org/10.19173/irrodl.v25i3.7785</w:t>
        </w:r>
      </w:hyperlink>
      <w:r w:rsidRPr="00444573">
        <w:rPr>
          <w:rFonts w:ascii="Times New Roman" w:hAnsi="Times New Roman" w:cs="Times New Roman"/>
          <w:sz w:val="24"/>
          <w:szCs w:val="24"/>
        </w:rPr>
        <w:t xml:space="preserve"> </w:t>
      </w:r>
    </w:p>
    <w:p w14:paraId="7CFC5383"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r w:rsidRPr="00444573">
        <w:rPr>
          <w:rFonts w:ascii="Times New Roman" w:hAnsi="Times New Roman" w:cs="Times New Roman"/>
          <w:sz w:val="24"/>
          <w:szCs w:val="24"/>
        </w:rPr>
        <w:t>Kaya, M</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Köseoğlu, Z. (2024). Geleceğin eğitimini şekillendirmek: Öğretmen yardımcısı yapay </w:t>
      </w:r>
      <w:proofErr w:type="gramStart"/>
      <w:r w:rsidRPr="00444573">
        <w:rPr>
          <w:rFonts w:ascii="Times New Roman" w:hAnsi="Times New Roman" w:cs="Times New Roman"/>
          <w:sz w:val="24"/>
          <w:szCs w:val="24"/>
        </w:rPr>
        <w:t>zeka</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Pearson</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Journal</w:t>
      </w:r>
      <w:proofErr w:type="spellEnd"/>
      <w:r w:rsidRPr="00444573">
        <w:rPr>
          <w:rFonts w:ascii="Times New Roman" w:hAnsi="Times New Roman" w:cs="Times New Roman"/>
          <w:i/>
          <w:iCs/>
          <w:sz w:val="24"/>
          <w:szCs w:val="24"/>
        </w:rPr>
        <w:t>, 8</w:t>
      </w:r>
      <w:r w:rsidRPr="00444573">
        <w:rPr>
          <w:rFonts w:ascii="Times New Roman" w:hAnsi="Times New Roman" w:cs="Times New Roman"/>
          <w:sz w:val="24"/>
          <w:szCs w:val="24"/>
        </w:rPr>
        <w:t xml:space="preserve">(29), 1555–1578. </w:t>
      </w:r>
      <w:hyperlink r:id="rId37" w:history="1">
        <w:r w:rsidRPr="00444573">
          <w:rPr>
            <w:rStyle w:val="Kpr"/>
            <w:rFonts w:ascii="Times New Roman" w:hAnsi="Times New Roman" w:cs="Times New Roman"/>
            <w:sz w:val="24"/>
            <w:szCs w:val="24"/>
          </w:rPr>
          <w:t>https://doi.org/10.5281/zenodo.13384238</w:t>
        </w:r>
      </w:hyperlink>
      <w:r w:rsidRPr="00444573">
        <w:rPr>
          <w:rFonts w:ascii="Times New Roman" w:hAnsi="Times New Roman" w:cs="Times New Roman"/>
          <w:sz w:val="24"/>
          <w:szCs w:val="24"/>
        </w:rPr>
        <w:t xml:space="preserve"> </w:t>
      </w:r>
    </w:p>
    <w:p w14:paraId="426251E1"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proofErr w:type="spellStart"/>
      <w:r w:rsidRPr="00444573">
        <w:rPr>
          <w:rFonts w:ascii="Times New Roman" w:hAnsi="Times New Roman" w:cs="Times New Roman"/>
          <w:sz w:val="24"/>
          <w:szCs w:val="24"/>
        </w:rPr>
        <w:t>Küchemann</w:t>
      </w:r>
      <w:proofErr w:type="spellEnd"/>
      <w:r w:rsidRPr="00444573">
        <w:rPr>
          <w:rFonts w:ascii="Times New Roman" w:hAnsi="Times New Roman" w:cs="Times New Roman"/>
          <w:sz w:val="24"/>
          <w:szCs w:val="24"/>
        </w:rPr>
        <w:t>, S</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Avila</w:t>
      </w:r>
      <w:proofErr w:type="spellEnd"/>
      <w:r w:rsidRPr="00444573">
        <w:rPr>
          <w:rFonts w:ascii="Times New Roman" w:hAnsi="Times New Roman" w:cs="Times New Roman"/>
          <w:sz w:val="24"/>
          <w:szCs w:val="24"/>
        </w:rPr>
        <w:t xml:space="preserve">, K. E., </w:t>
      </w:r>
      <w:proofErr w:type="spellStart"/>
      <w:r w:rsidRPr="00444573">
        <w:rPr>
          <w:rFonts w:ascii="Times New Roman" w:hAnsi="Times New Roman" w:cs="Times New Roman"/>
          <w:sz w:val="24"/>
          <w:szCs w:val="24"/>
        </w:rPr>
        <w:t>Dinc</w:t>
      </w:r>
      <w:proofErr w:type="spellEnd"/>
      <w:r w:rsidRPr="00444573">
        <w:rPr>
          <w:rFonts w:ascii="Times New Roman" w:hAnsi="Times New Roman" w:cs="Times New Roman"/>
          <w:sz w:val="24"/>
          <w:szCs w:val="24"/>
        </w:rPr>
        <w:t xml:space="preserve">, Y., </w:t>
      </w:r>
      <w:proofErr w:type="spellStart"/>
      <w:r w:rsidRPr="00444573">
        <w:rPr>
          <w:rFonts w:ascii="Times New Roman" w:hAnsi="Times New Roman" w:cs="Times New Roman"/>
          <w:sz w:val="24"/>
          <w:szCs w:val="24"/>
        </w:rPr>
        <w:t>Hortmann</w:t>
      </w:r>
      <w:proofErr w:type="spellEnd"/>
      <w:r w:rsidRPr="00444573">
        <w:rPr>
          <w:rFonts w:ascii="Times New Roman" w:hAnsi="Times New Roman" w:cs="Times New Roman"/>
          <w:sz w:val="24"/>
          <w:szCs w:val="24"/>
        </w:rPr>
        <w:t xml:space="preserve">, C., </w:t>
      </w:r>
      <w:proofErr w:type="spellStart"/>
      <w:r w:rsidRPr="00444573">
        <w:rPr>
          <w:rFonts w:ascii="Times New Roman" w:hAnsi="Times New Roman" w:cs="Times New Roman"/>
          <w:sz w:val="24"/>
          <w:szCs w:val="24"/>
        </w:rPr>
        <w:t>Revenga</w:t>
      </w:r>
      <w:proofErr w:type="spellEnd"/>
      <w:r w:rsidRPr="00444573">
        <w:rPr>
          <w:rFonts w:ascii="Times New Roman" w:hAnsi="Times New Roman" w:cs="Times New Roman"/>
          <w:sz w:val="24"/>
          <w:szCs w:val="24"/>
        </w:rPr>
        <w:t xml:space="preserve">, N., Ruf, V., </w:t>
      </w:r>
      <w:proofErr w:type="spellStart"/>
      <w:r w:rsidRPr="00444573">
        <w:rPr>
          <w:rFonts w:ascii="Times New Roman" w:hAnsi="Times New Roman" w:cs="Times New Roman"/>
          <w:sz w:val="24"/>
          <w:szCs w:val="24"/>
        </w:rPr>
        <w:t>Stausberg</w:t>
      </w:r>
      <w:proofErr w:type="spellEnd"/>
      <w:r w:rsidRPr="00444573">
        <w:rPr>
          <w:rFonts w:ascii="Times New Roman" w:hAnsi="Times New Roman" w:cs="Times New Roman"/>
          <w:sz w:val="24"/>
          <w:szCs w:val="24"/>
        </w:rPr>
        <w:t xml:space="preserve">, N., </w:t>
      </w:r>
      <w:proofErr w:type="spellStart"/>
      <w:r w:rsidRPr="00444573">
        <w:rPr>
          <w:rFonts w:ascii="Times New Roman" w:hAnsi="Times New Roman" w:cs="Times New Roman"/>
          <w:sz w:val="24"/>
          <w:szCs w:val="24"/>
        </w:rPr>
        <w:t>Steinert</w:t>
      </w:r>
      <w:proofErr w:type="spellEnd"/>
      <w:r w:rsidRPr="00444573">
        <w:rPr>
          <w:rFonts w:ascii="Times New Roman" w:hAnsi="Times New Roman" w:cs="Times New Roman"/>
          <w:sz w:val="24"/>
          <w:szCs w:val="24"/>
        </w:rPr>
        <w:t xml:space="preserve">, S., </w:t>
      </w:r>
      <w:proofErr w:type="spellStart"/>
      <w:r w:rsidRPr="00444573">
        <w:rPr>
          <w:rFonts w:ascii="Times New Roman" w:hAnsi="Times New Roman" w:cs="Times New Roman"/>
          <w:sz w:val="24"/>
          <w:szCs w:val="24"/>
        </w:rPr>
        <w:t>Fischer</w:t>
      </w:r>
      <w:proofErr w:type="spellEnd"/>
      <w:r w:rsidRPr="00444573">
        <w:rPr>
          <w:rFonts w:ascii="Times New Roman" w:hAnsi="Times New Roman" w:cs="Times New Roman"/>
          <w:sz w:val="24"/>
          <w:szCs w:val="24"/>
        </w:rPr>
        <w:t xml:space="preserve">, F., </w:t>
      </w:r>
      <w:proofErr w:type="spellStart"/>
      <w:r w:rsidRPr="00444573">
        <w:rPr>
          <w:rFonts w:ascii="Times New Roman" w:hAnsi="Times New Roman" w:cs="Times New Roman"/>
          <w:sz w:val="24"/>
          <w:szCs w:val="24"/>
        </w:rPr>
        <w:t>Fischer</w:t>
      </w:r>
      <w:proofErr w:type="spellEnd"/>
      <w:r w:rsidRPr="00444573">
        <w:rPr>
          <w:rFonts w:ascii="Times New Roman" w:hAnsi="Times New Roman" w:cs="Times New Roman"/>
          <w:sz w:val="24"/>
          <w:szCs w:val="24"/>
        </w:rPr>
        <w:t xml:space="preserve">, M., </w:t>
      </w:r>
      <w:proofErr w:type="spellStart"/>
      <w:r w:rsidRPr="00444573">
        <w:rPr>
          <w:rFonts w:ascii="Times New Roman" w:hAnsi="Times New Roman" w:cs="Times New Roman"/>
          <w:sz w:val="24"/>
          <w:szCs w:val="24"/>
        </w:rPr>
        <w:t>Kasneci</w:t>
      </w:r>
      <w:proofErr w:type="spellEnd"/>
      <w:r w:rsidRPr="00444573">
        <w:rPr>
          <w:rFonts w:ascii="Times New Roman" w:hAnsi="Times New Roman" w:cs="Times New Roman"/>
          <w:sz w:val="24"/>
          <w:szCs w:val="24"/>
        </w:rPr>
        <w:t xml:space="preserve">, E., </w:t>
      </w:r>
      <w:proofErr w:type="spellStart"/>
      <w:r w:rsidRPr="00444573">
        <w:rPr>
          <w:rFonts w:ascii="Times New Roman" w:hAnsi="Times New Roman" w:cs="Times New Roman"/>
          <w:sz w:val="24"/>
          <w:szCs w:val="24"/>
        </w:rPr>
        <w:t>Kasneci</w:t>
      </w:r>
      <w:proofErr w:type="spellEnd"/>
      <w:r w:rsidRPr="00444573">
        <w:rPr>
          <w:rFonts w:ascii="Times New Roman" w:hAnsi="Times New Roman" w:cs="Times New Roman"/>
          <w:sz w:val="24"/>
          <w:szCs w:val="24"/>
        </w:rPr>
        <w:t xml:space="preserve">, G., </w:t>
      </w:r>
      <w:proofErr w:type="spellStart"/>
      <w:r w:rsidRPr="00444573">
        <w:rPr>
          <w:rFonts w:ascii="Times New Roman" w:hAnsi="Times New Roman" w:cs="Times New Roman"/>
          <w:sz w:val="24"/>
          <w:szCs w:val="24"/>
        </w:rPr>
        <w:t>Kuhr</w:t>
      </w:r>
      <w:proofErr w:type="spellEnd"/>
      <w:r w:rsidRPr="00444573">
        <w:rPr>
          <w:rFonts w:ascii="Times New Roman" w:hAnsi="Times New Roman" w:cs="Times New Roman"/>
          <w:sz w:val="24"/>
          <w:szCs w:val="24"/>
        </w:rPr>
        <w:t xml:space="preserve">, T., </w:t>
      </w:r>
      <w:proofErr w:type="spellStart"/>
      <w:r w:rsidRPr="00444573">
        <w:rPr>
          <w:rFonts w:ascii="Times New Roman" w:hAnsi="Times New Roman" w:cs="Times New Roman"/>
          <w:sz w:val="24"/>
          <w:szCs w:val="24"/>
        </w:rPr>
        <w:t>Kutyniok</w:t>
      </w:r>
      <w:proofErr w:type="spellEnd"/>
      <w:r w:rsidRPr="00444573">
        <w:rPr>
          <w:rFonts w:ascii="Times New Roman" w:hAnsi="Times New Roman" w:cs="Times New Roman"/>
          <w:sz w:val="24"/>
          <w:szCs w:val="24"/>
        </w:rPr>
        <w:t xml:space="preserve">, G., </w:t>
      </w:r>
      <w:proofErr w:type="spellStart"/>
      <w:r w:rsidRPr="00444573">
        <w:rPr>
          <w:rFonts w:ascii="Times New Roman" w:hAnsi="Times New Roman" w:cs="Times New Roman"/>
          <w:sz w:val="24"/>
          <w:szCs w:val="24"/>
        </w:rPr>
        <w:t>Malone</w:t>
      </w:r>
      <w:proofErr w:type="spellEnd"/>
      <w:r w:rsidRPr="00444573">
        <w:rPr>
          <w:rFonts w:ascii="Times New Roman" w:hAnsi="Times New Roman" w:cs="Times New Roman"/>
          <w:sz w:val="24"/>
          <w:szCs w:val="24"/>
        </w:rPr>
        <w:t xml:space="preserve">, S., </w:t>
      </w:r>
      <w:proofErr w:type="spellStart"/>
      <w:r w:rsidRPr="00444573">
        <w:rPr>
          <w:rFonts w:ascii="Times New Roman" w:hAnsi="Times New Roman" w:cs="Times New Roman"/>
          <w:sz w:val="24"/>
          <w:szCs w:val="24"/>
        </w:rPr>
        <w:t>Sailer</w:t>
      </w:r>
      <w:proofErr w:type="spellEnd"/>
      <w:r w:rsidRPr="00444573">
        <w:rPr>
          <w:rFonts w:ascii="Times New Roman" w:hAnsi="Times New Roman" w:cs="Times New Roman"/>
          <w:sz w:val="24"/>
          <w:szCs w:val="24"/>
        </w:rPr>
        <w:t xml:space="preserve">, M., </w:t>
      </w:r>
      <w:proofErr w:type="spellStart"/>
      <w:r w:rsidRPr="00444573">
        <w:rPr>
          <w:rFonts w:ascii="Times New Roman" w:hAnsi="Times New Roman" w:cs="Times New Roman"/>
          <w:sz w:val="24"/>
          <w:szCs w:val="24"/>
        </w:rPr>
        <w:t>Schmidt</w:t>
      </w:r>
      <w:proofErr w:type="spellEnd"/>
      <w:r w:rsidRPr="00444573">
        <w:rPr>
          <w:rFonts w:ascii="Times New Roman" w:hAnsi="Times New Roman" w:cs="Times New Roman"/>
          <w:sz w:val="24"/>
          <w:szCs w:val="24"/>
        </w:rPr>
        <w:t xml:space="preserve">, A., </w:t>
      </w:r>
      <w:proofErr w:type="spellStart"/>
      <w:r w:rsidRPr="00444573">
        <w:rPr>
          <w:rFonts w:ascii="Times New Roman" w:hAnsi="Times New Roman" w:cs="Times New Roman"/>
          <w:sz w:val="24"/>
          <w:szCs w:val="24"/>
        </w:rPr>
        <w:t>Stadler</w:t>
      </w:r>
      <w:proofErr w:type="spellEnd"/>
      <w:r w:rsidRPr="00444573">
        <w:rPr>
          <w:rFonts w:ascii="Times New Roman" w:hAnsi="Times New Roman" w:cs="Times New Roman"/>
          <w:sz w:val="24"/>
          <w:szCs w:val="24"/>
        </w:rPr>
        <w:t xml:space="preserve">, M., </w:t>
      </w:r>
      <w:proofErr w:type="spellStart"/>
      <w:r w:rsidRPr="00444573">
        <w:rPr>
          <w:rFonts w:ascii="Times New Roman" w:hAnsi="Times New Roman" w:cs="Times New Roman"/>
          <w:sz w:val="24"/>
          <w:szCs w:val="24"/>
        </w:rPr>
        <w:t>Weller</w:t>
      </w:r>
      <w:proofErr w:type="spellEnd"/>
      <w:r w:rsidRPr="00444573">
        <w:rPr>
          <w:rFonts w:ascii="Times New Roman" w:hAnsi="Times New Roman" w:cs="Times New Roman"/>
          <w:sz w:val="24"/>
          <w:szCs w:val="24"/>
        </w:rPr>
        <w:t xml:space="preserve">, J.,  </w:t>
      </w:r>
      <w:proofErr w:type="spellStart"/>
      <w:r w:rsidRPr="00444573">
        <w:rPr>
          <w:rFonts w:ascii="Times New Roman" w:hAnsi="Times New Roman" w:cs="Times New Roman"/>
          <w:sz w:val="24"/>
          <w:szCs w:val="24"/>
        </w:rPr>
        <w:t>Kuhn</w:t>
      </w:r>
      <w:proofErr w:type="spellEnd"/>
      <w:r w:rsidRPr="00444573">
        <w:rPr>
          <w:rFonts w:ascii="Times New Roman" w:hAnsi="Times New Roman" w:cs="Times New Roman"/>
          <w:sz w:val="24"/>
          <w:szCs w:val="24"/>
        </w:rPr>
        <w:t xml:space="preserve">, J. (2025). On </w:t>
      </w:r>
      <w:proofErr w:type="spellStart"/>
      <w:r w:rsidRPr="00444573">
        <w:rPr>
          <w:rFonts w:ascii="Times New Roman" w:hAnsi="Times New Roman" w:cs="Times New Roman"/>
          <w:sz w:val="24"/>
          <w:szCs w:val="24"/>
        </w:rPr>
        <w:t>opportunities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challenges</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large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multimodal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foundation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models</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 xml:space="preserve">NPJ </w:t>
      </w:r>
      <w:proofErr w:type="spellStart"/>
      <w:r w:rsidRPr="00444573">
        <w:rPr>
          <w:rFonts w:ascii="Times New Roman" w:hAnsi="Times New Roman" w:cs="Times New Roman"/>
          <w:i/>
          <w:iCs/>
          <w:sz w:val="24"/>
          <w:szCs w:val="24"/>
        </w:rPr>
        <w:t>Science</w:t>
      </w:r>
      <w:proofErr w:type="spellEnd"/>
      <w:r w:rsidRPr="00444573">
        <w:rPr>
          <w:rFonts w:ascii="Times New Roman" w:hAnsi="Times New Roman" w:cs="Times New Roman"/>
          <w:i/>
          <w:iCs/>
          <w:sz w:val="24"/>
          <w:szCs w:val="24"/>
        </w:rPr>
        <w:t xml:space="preserve"> of Learning, 10</w:t>
      </w:r>
      <w:r w:rsidRPr="00444573">
        <w:rPr>
          <w:rFonts w:ascii="Times New Roman" w:hAnsi="Times New Roman" w:cs="Times New Roman"/>
          <w:sz w:val="24"/>
          <w:szCs w:val="24"/>
        </w:rPr>
        <w:t xml:space="preserve">(1), 11. </w:t>
      </w:r>
      <w:hyperlink r:id="rId38" w:history="1">
        <w:r w:rsidRPr="00444573">
          <w:rPr>
            <w:rStyle w:val="Kpr"/>
            <w:rFonts w:ascii="Times New Roman" w:hAnsi="Times New Roman" w:cs="Times New Roman"/>
            <w:sz w:val="24"/>
            <w:szCs w:val="24"/>
          </w:rPr>
          <w:t>https://doi.org/10.1038/s41539-025-00301-w</w:t>
        </w:r>
      </w:hyperlink>
      <w:r w:rsidRPr="00444573">
        <w:rPr>
          <w:rFonts w:ascii="Times New Roman" w:hAnsi="Times New Roman" w:cs="Times New Roman"/>
          <w:sz w:val="24"/>
          <w:szCs w:val="24"/>
        </w:rPr>
        <w:t xml:space="preserve"> </w:t>
      </w:r>
    </w:p>
    <w:p w14:paraId="50EBFF67"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r w:rsidRPr="00444573">
        <w:rPr>
          <w:rFonts w:ascii="Times New Roman" w:hAnsi="Times New Roman" w:cs="Times New Roman"/>
          <w:sz w:val="24"/>
          <w:szCs w:val="24"/>
        </w:rPr>
        <w:lastRenderedPageBreak/>
        <w:t>Lee, H</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w:t>
      </w:r>
      <w:proofErr w:type="spellStart"/>
      <w:r w:rsidRPr="00444573">
        <w:rPr>
          <w:rFonts w:ascii="Times New Roman" w:hAnsi="Times New Roman" w:cs="Times New Roman"/>
          <w:sz w:val="24"/>
          <w:szCs w:val="24"/>
        </w:rPr>
        <w:t>Bryan</w:t>
      </w:r>
      <w:proofErr w:type="spellEnd"/>
      <w:r w:rsidRPr="00444573">
        <w:rPr>
          <w:rFonts w:ascii="Times New Roman" w:hAnsi="Times New Roman" w:cs="Times New Roman"/>
          <w:sz w:val="24"/>
          <w:szCs w:val="24"/>
        </w:rPr>
        <w:t xml:space="preserve">, L. M. (2025). </w:t>
      </w:r>
      <w:proofErr w:type="spellStart"/>
      <w:r w:rsidRPr="00444573">
        <w:rPr>
          <w:rFonts w:ascii="Times New Roman" w:hAnsi="Times New Roman" w:cs="Times New Roman"/>
          <w:sz w:val="24"/>
          <w:szCs w:val="24"/>
        </w:rPr>
        <w:t>Integrating</w:t>
      </w:r>
      <w:proofErr w:type="spellEnd"/>
      <w:r w:rsidRPr="00444573">
        <w:rPr>
          <w:rFonts w:ascii="Times New Roman" w:hAnsi="Times New Roman" w:cs="Times New Roman"/>
          <w:sz w:val="24"/>
          <w:szCs w:val="24"/>
        </w:rPr>
        <w:t xml:space="preserve"> AI in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Exploring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the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impact</w:t>
      </w:r>
      <w:proofErr w:type="spellEnd"/>
      <w:r w:rsidRPr="00444573">
        <w:rPr>
          <w:rFonts w:ascii="Times New Roman" w:hAnsi="Times New Roman" w:cs="Times New Roman"/>
          <w:sz w:val="24"/>
          <w:szCs w:val="24"/>
        </w:rPr>
        <w:t xml:space="preserve"> on </w:t>
      </w:r>
      <w:proofErr w:type="spellStart"/>
      <w:r w:rsidRPr="00444573">
        <w:rPr>
          <w:rFonts w:ascii="Times New Roman" w:hAnsi="Times New Roman" w:cs="Times New Roman"/>
          <w:sz w:val="24"/>
          <w:szCs w:val="24"/>
        </w:rPr>
        <w:t>preservice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competencies</w:t>
      </w:r>
      <w:proofErr w:type="spellEnd"/>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 xml:space="preserve">Professional Development in </w:t>
      </w:r>
      <w:proofErr w:type="spellStart"/>
      <w:r w:rsidRPr="00444573">
        <w:rPr>
          <w:rFonts w:ascii="Times New Roman" w:hAnsi="Times New Roman" w:cs="Times New Roman"/>
          <w:i/>
          <w:iCs/>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ahead</w:t>
      </w:r>
      <w:proofErr w:type="spellEnd"/>
      <w:r w:rsidRPr="00444573">
        <w:rPr>
          <w:rFonts w:ascii="Times New Roman" w:hAnsi="Times New Roman" w:cs="Times New Roman"/>
          <w:i/>
          <w:iCs/>
          <w:sz w:val="24"/>
          <w:szCs w:val="24"/>
        </w:rPr>
        <w:t>-of-</w:t>
      </w:r>
      <w:proofErr w:type="spellStart"/>
      <w:r w:rsidRPr="00444573">
        <w:rPr>
          <w:rFonts w:ascii="Times New Roman" w:hAnsi="Times New Roman" w:cs="Times New Roman"/>
          <w:i/>
          <w:iCs/>
          <w:sz w:val="24"/>
          <w:szCs w:val="24"/>
        </w:rPr>
        <w:t>print</w:t>
      </w:r>
      <w:proofErr w:type="spellEnd"/>
      <w:r w:rsidRPr="00444573">
        <w:rPr>
          <w:rFonts w:ascii="Times New Roman" w:hAnsi="Times New Roman" w:cs="Times New Roman"/>
          <w:sz w:val="24"/>
          <w:szCs w:val="24"/>
        </w:rPr>
        <w:t>(</w:t>
      </w:r>
      <w:proofErr w:type="spellStart"/>
      <w:r w:rsidRPr="00444573">
        <w:rPr>
          <w:rFonts w:ascii="Times New Roman" w:hAnsi="Times New Roman" w:cs="Times New Roman"/>
          <w:sz w:val="24"/>
          <w:szCs w:val="24"/>
        </w:rPr>
        <w:t>ahead</w:t>
      </w:r>
      <w:proofErr w:type="spellEnd"/>
      <w:r w:rsidRPr="00444573">
        <w:rPr>
          <w:rFonts w:ascii="Times New Roman" w:hAnsi="Times New Roman" w:cs="Times New Roman"/>
          <w:sz w:val="24"/>
          <w:szCs w:val="24"/>
        </w:rPr>
        <w:t>-of-</w:t>
      </w:r>
      <w:proofErr w:type="spellStart"/>
      <w:r w:rsidRPr="00444573">
        <w:rPr>
          <w:rFonts w:ascii="Times New Roman" w:hAnsi="Times New Roman" w:cs="Times New Roman"/>
          <w:sz w:val="24"/>
          <w:szCs w:val="24"/>
        </w:rPr>
        <w:t>print</w:t>
      </w:r>
      <w:proofErr w:type="spellEnd"/>
      <w:r w:rsidRPr="00444573">
        <w:rPr>
          <w:rFonts w:ascii="Times New Roman" w:hAnsi="Times New Roman" w:cs="Times New Roman"/>
          <w:sz w:val="24"/>
          <w:szCs w:val="24"/>
        </w:rPr>
        <w:t xml:space="preserve">). </w:t>
      </w:r>
      <w:hyperlink r:id="rId39" w:history="1">
        <w:r w:rsidRPr="00444573">
          <w:rPr>
            <w:rStyle w:val="Kpr"/>
            <w:rFonts w:ascii="Times New Roman" w:hAnsi="Times New Roman" w:cs="Times New Roman"/>
            <w:sz w:val="24"/>
            <w:szCs w:val="24"/>
          </w:rPr>
          <w:t>https://doi.org/10.1080/19415257.2025.2490000</w:t>
        </w:r>
      </w:hyperlink>
      <w:r w:rsidRPr="00444573">
        <w:rPr>
          <w:rFonts w:ascii="Times New Roman" w:hAnsi="Times New Roman" w:cs="Times New Roman"/>
          <w:sz w:val="24"/>
          <w:szCs w:val="24"/>
        </w:rPr>
        <w:t xml:space="preserve"> </w:t>
      </w:r>
    </w:p>
    <w:p w14:paraId="69D5F295"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proofErr w:type="spellStart"/>
      <w:r w:rsidRPr="00444573">
        <w:rPr>
          <w:rFonts w:ascii="Times New Roman" w:hAnsi="Times New Roman" w:cs="Times New Roman"/>
          <w:sz w:val="24"/>
          <w:szCs w:val="24"/>
        </w:rPr>
        <w:t>Moorhouse</w:t>
      </w:r>
      <w:proofErr w:type="spellEnd"/>
      <w:r w:rsidRPr="00444573">
        <w:rPr>
          <w:rFonts w:ascii="Times New Roman" w:hAnsi="Times New Roman" w:cs="Times New Roman"/>
          <w:sz w:val="24"/>
          <w:szCs w:val="24"/>
        </w:rPr>
        <w:t>, B. L</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Wan</w:t>
      </w:r>
      <w:proofErr w:type="spellEnd"/>
      <w:r w:rsidRPr="00444573">
        <w:rPr>
          <w:rFonts w:ascii="Times New Roman" w:hAnsi="Times New Roman" w:cs="Times New Roman"/>
          <w:sz w:val="24"/>
          <w:szCs w:val="24"/>
        </w:rPr>
        <w:t xml:space="preserve">, Y., </w:t>
      </w:r>
      <w:proofErr w:type="spellStart"/>
      <w:r w:rsidRPr="00444573">
        <w:rPr>
          <w:rFonts w:ascii="Times New Roman" w:hAnsi="Times New Roman" w:cs="Times New Roman"/>
          <w:sz w:val="24"/>
          <w:szCs w:val="24"/>
        </w:rPr>
        <w:t>Wu</w:t>
      </w:r>
      <w:proofErr w:type="spellEnd"/>
      <w:r w:rsidRPr="00444573">
        <w:rPr>
          <w:rFonts w:ascii="Times New Roman" w:hAnsi="Times New Roman" w:cs="Times New Roman"/>
          <w:sz w:val="24"/>
          <w:szCs w:val="24"/>
        </w:rPr>
        <w:t xml:space="preserve">, C., </w:t>
      </w:r>
      <w:proofErr w:type="spellStart"/>
      <w:r w:rsidRPr="00444573">
        <w:rPr>
          <w:rFonts w:ascii="Times New Roman" w:hAnsi="Times New Roman" w:cs="Times New Roman"/>
          <w:sz w:val="24"/>
          <w:szCs w:val="24"/>
        </w:rPr>
        <w:t>Kohnke</w:t>
      </w:r>
      <w:proofErr w:type="spellEnd"/>
      <w:r w:rsidRPr="00444573">
        <w:rPr>
          <w:rFonts w:ascii="Times New Roman" w:hAnsi="Times New Roman" w:cs="Times New Roman"/>
          <w:sz w:val="24"/>
          <w:szCs w:val="24"/>
        </w:rPr>
        <w:t xml:space="preserve">, L., </w:t>
      </w:r>
      <w:proofErr w:type="spellStart"/>
      <w:r w:rsidRPr="00444573">
        <w:rPr>
          <w:rFonts w:ascii="Times New Roman" w:hAnsi="Times New Roman" w:cs="Times New Roman"/>
          <w:sz w:val="24"/>
          <w:szCs w:val="24"/>
        </w:rPr>
        <w:t>Ho</w:t>
      </w:r>
      <w:proofErr w:type="spellEnd"/>
      <w:r w:rsidRPr="00444573">
        <w:rPr>
          <w:rFonts w:ascii="Times New Roman" w:hAnsi="Times New Roman" w:cs="Times New Roman"/>
          <w:sz w:val="24"/>
          <w:szCs w:val="24"/>
        </w:rPr>
        <w:t xml:space="preserve">, T. Y., &amp; </w:t>
      </w:r>
      <w:proofErr w:type="spellStart"/>
      <w:r w:rsidRPr="00444573">
        <w:rPr>
          <w:rFonts w:ascii="Times New Roman" w:hAnsi="Times New Roman" w:cs="Times New Roman"/>
          <w:sz w:val="24"/>
          <w:szCs w:val="24"/>
        </w:rPr>
        <w:t>Kwong</w:t>
      </w:r>
      <w:proofErr w:type="spellEnd"/>
      <w:r w:rsidRPr="00444573">
        <w:rPr>
          <w:rFonts w:ascii="Times New Roman" w:hAnsi="Times New Roman" w:cs="Times New Roman"/>
          <w:sz w:val="24"/>
          <w:szCs w:val="24"/>
        </w:rPr>
        <w:t xml:space="preserve">, T. (2024). </w:t>
      </w:r>
      <w:proofErr w:type="spellStart"/>
      <w:r w:rsidRPr="00444573">
        <w:rPr>
          <w:rFonts w:ascii="Times New Roman" w:hAnsi="Times New Roman" w:cs="Times New Roman"/>
          <w:sz w:val="24"/>
          <w:szCs w:val="24"/>
        </w:rPr>
        <w:t>Developing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language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teachers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professional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generative</w:t>
      </w:r>
      <w:proofErr w:type="spellEnd"/>
      <w:r w:rsidRPr="00444573">
        <w:rPr>
          <w:rFonts w:ascii="Times New Roman" w:hAnsi="Times New Roman" w:cs="Times New Roman"/>
          <w:sz w:val="24"/>
          <w:szCs w:val="24"/>
        </w:rPr>
        <w:t xml:space="preserve"> AI </w:t>
      </w:r>
      <w:proofErr w:type="spellStart"/>
      <w:r w:rsidRPr="00444573">
        <w:rPr>
          <w:rFonts w:ascii="Times New Roman" w:hAnsi="Times New Roman" w:cs="Times New Roman"/>
          <w:sz w:val="24"/>
          <w:szCs w:val="24"/>
        </w:rPr>
        <w:t>competence</w:t>
      </w:r>
      <w:proofErr w:type="spellEnd"/>
      <w:r w:rsidRPr="00444573">
        <w:rPr>
          <w:rFonts w:ascii="Times New Roman" w:hAnsi="Times New Roman" w:cs="Times New Roman"/>
          <w:sz w:val="24"/>
          <w:szCs w:val="24"/>
        </w:rPr>
        <w:t xml:space="preserve">: An </w:t>
      </w:r>
      <w:proofErr w:type="spellStart"/>
      <w:r w:rsidRPr="00444573">
        <w:rPr>
          <w:rFonts w:ascii="Times New Roman" w:hAnsi="Times New Roman" w:cs="Times New Roman"/>
          <w:sz w:val="24"/>
          <w:szCs w:val="24"/>
        </w:rPr>
        <w:t>intervention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study</w:t>
      </w:r>
      <w:proofErr w:type="spellEnd"/>
      <w:r w:rsidRPr="00444573">
        <w:rPr>
          <w:rFonts w:ascii="Times New Roman" w:hAnsi="Times New Roman" w:cs="Times New Roman"/>
          <w:sz w:val="24"/>
          <w:szCs w:val="24"/>
        </w:rPr>
        <w:t xml:space="preserve"> in an </w:t>
      </w:r>
      <w:proofErr w:type="spellStart"/>
      <w:r w:rsidRPr="00444573">
        <w:rPr>
          <w:rFonts w:ascii="Times New Roman" w:hAnsi="Times New Roman" w:cs="Times New Roman"/>
          <w:sz w:val="24"/>
          <w:szCs w:val="24"/>
        </w:rPr>
        <w:t>initial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language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course</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System</w:t>
      </w:r>
      <w:proofErr w:type="spellEnd"/>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125</w:t>
      </w:r>
      <w:r w:rsidRPr="00444573">
        <w:rPr>
          <w:rFonts w:ascii="Times New Roman" w:hAnsi="Times New Roman" w:cs="Times New Roman"/>
          <w:sz w:val="24"/>
          <w:szCs w:val="24"/>
        </w:rPr>
        <w:t xml:space="preserve">, 103399. </w:t>
      </w:r>
      <w:hyperlink r:id="rId40" w:history="1">
        <w:r w:rsidRPr="00444573">
          <w:rPr>
            <w:rStyle w:val="Kpr"/>
            <w:rFonts w:ascii="Times New Roman" w:hAnsi="Times New Roman" w:cs="Times New Roman"/>
            <w:sz w:val="24"/>
            <w:szCs w:val="24"/>
          </w:rPr>
          <w:t>https://doi.org/10.1016/j.system.2024.103399</w:t>
        </w:r>
      </w:hyperlink>
      <w:r w:rsidRPr="00444573">
        <w:rPr>
          <w:rFonts w:ascii="Times New Roman" w:hAnsi="Times New Roman" w:cs="Times New Roman"/>
          <w:sz w:val="24"/>
          <w:szCs w:val="24"/>
        </w:rPr>
        <w:t xml:space="preserve"> </w:t>
      </w:r>
    </w:p>
    <w:p w14:paraId="6AB49F47"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proofErr w:type="spellStart"/>
      <w:r w:rsidRPr="00444573">
        <w:rPr>
          <w:rFonts w:ascii="Times New Roman" w:hAnsi="Times New Roman" w:cs="Times New Roman"/>
          <w:sz w:val="24"/>
          <w:szCs w:val="24"/>
        </w:rPr>
        <w:t>Sperling</w:t>
      </w:r>
      <w:proofErr w:type="spellEnd"/>
      <w:r w:rsidRPr="00444573">
        <w:rPr>
          <w:rFonts w:ascii="Times New Roman" w:hAnsi="Times New Roman" w:cs="Times New Roman"/>
          <w:sz w:val="24"/>
          <w:szCs w:val="24"/>
        </w:rPr>
        <w:t>, K</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Stenberg</w:t>
      </w:r>
      <w:proofErr w:type="spellEnd"/>
      <w:r w:rsidRPr="00444573">
        <w:rPr>
          <w:rFonts w:ascii="Times New Roman" w:hAnsi="Times New Roman" w:cs="Times New Roman"/>
          <w:sz w:val="24"/>
          <w:szCs w:val="24"/>
        </w:rPr>
        <w:t xml:space="preserve">, C.-J., </w:t>
      </w:r>
      <w:proofErr w:type="spellStart"/>
      <w:r w:rsidRPr="00444573">
        <w:rPr>
          <w:rFonts w:ascii="Times New Roman" w:hAnsi="Times New Roman" w:cs="Times New Roman"/>
          <w:sz w:val="24"/>
          <w:szCs w:val="24"/>
        </w:rPr>
        <w:t>McGrath</w:t>
      </w:r>
      <w:proofErr w:type="spellEnd"/>
      <w:r w:rsidRPr="00444573">
        <w:rPr>
          <w:rFonts w:ascii="Times New Roman" w:hAnsi="Times New Roman" w:cs="Times New Roman"/>
          <w:sz w:val="24"/>
          <w:szCs w:val="24"/>
        </w:rPr>
        <w:t xml:space="preserve">, C., </w:t>
      </w:r>
      <w:proofErr w:type="spellStart"/>
      <w:r w:rsidRPr="00444573">
        <w:rPr>
          <w:rFonts w:ascii="Times New Roman" w:hAnsi="Times New Roman" w:cs="Times New Roman"/>
          <w:sz w:val="24"/>
          <w:szCs w:val="24"/>
        </w:rPr>
        <w:t>Åkerfeldt</w:t>
      </w:r>
      <w:proofErr w:type="spellEnd"/>
      <w:r w:rsidRPr="00444573">
        <w:rPr>
          <w:rFonts w:ascii="Times New Roman" w:hAnsi="Times New Roman" w:cs="Times New Roman"/>
          <w:sz w:val="24"/>
          <w:szCs w:val="24"/>
        </w:rPr>
        <w:t xml:space="preserve">, A., </w:t>
      </w:r>
      <w:proofErr w:type="spellStart"/>
      <w:r w:rsidRPr="00444573">
        <w:rPr>
          <w:rFonts w:ascii="Times New Roman" w:hAnsi="Times New Roman" w:cs="Times New Roman"/>
          <w:sz w:val="24"/>
          <w:szCs w:val="24"/>
        </w:rPr>
        <w:t>Heintz</w:t>
      </w:r>
      <w:proofErr w:type="spellEnd"/>
      <w:r w:rsidRPr="00444573">
        <w:rPr>
          <w:rFonts w:ascii="Times New Roman" w:hAnsi="Times New Roman" w:cs="Times New Roman"/>
          <w:sz w:val="24"/>
          <w:szCs w:val="24"/>
        </w:rPr>
        <w:t xml:space="preserve">, F., &amp; </w:t>
      </w:r>
      <w:proofErr w:type="spellStart"/>
      <w:r w:rsidRPr="00444573">
        <w:rPr>
          <w:rFonts w:ascii="Times New Roman" w:hAnsi="Times New Roman" w:cs="Times New Roman"/>
          <w:sz w:val="24"/>
          <w:szCs w:val="24"/>
        </w:rPr>
        <w:t>Stenliden</w:t>
      </w:r>
      <w:proofErr w:type="spellEnd"/>
      <w:r w:rsidRPr="00444573">
        <w:rPr>
          <w:rFonts w:ascii="Times New Roman" w:hAnsi="Times New Roman" w:cs="Times New Roman"/>
          <w:sz w:val="24"/>
          <w:szCs w:val="24"/>
        </w:rPr>
        <w:t xml:space="preserve">, L. (2024). </w:t>
      </w:r>
      <w:proofErr w:type="spellStart"/>
      <w:r w:rsidRPr="00444573">
        <w:rPr>
          <w:rFonts w:ascii="Times New Roman" w:hAnsi="Times New Roman" w:cs="Times New Roman"/>
          <w:sz w:val="24"/>
          <w:szCs w:val="24"/>
        </w:rPr>
        <w:t>In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search</w:t>
      </w:r>
      <w:proofErr w:type="spellEnd"/>
      <w:r w:rsidRPr="00444573">
        <w:rPr>
          <w:rFonts w:ascii="Times New Roman" w:hAnsi="Times New Roman" w:cs="Times New Roman"/>
          <w:sz w:val="24"/>
          <w:szCs w:val="24"/>
        </w:rPr>
        <w:t xml:space="preserve"> of </w:t>
      </w:r>
      <w:proofErr w:type="spellStart"/>
      <w:r w:rsidRPr="00444573">
        <w:rPr>
          <w:rFonts w:ascii="Times New Roman" w:hAnsi="Times New Roman" w:cs="Times New Roman"/>
          <w:sz w:val="24"/>
          <w:szCs w:val="24"/>
        </w:rPr>
        <w:t>artificial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intelligence</w:t>
      </w:r>
      <w:proofErr w:type="spellEnd"/>
      <w:r w:rsidRPr="00444573">
        <w:rPr>
          <w:rFonts w:ascii="Times New Roman" w:hAnsi="Times New Roman" w:cs="Times New Roman"/>
          <w:sz w:val="24"/>
          <w:szCs w:val="24"/>
        </w:rPr>
        <w:t xml:space="preserve"> (AI) </w:t>
      </w:r>
      <w:proofErr w:type="spellStart"/>
      <w:r w:rsidRPr="00444573">
        <w:rPr>
          <w:rFonts w:ascii="Times New Roman" w:hAnsi="Times New Roman" w:cs="Times New Roman"/>
          <w:sz w:val="24"/>
          <w:szCs w:val="24"/>
        </w:rPr>
        <w:t>literacy</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A </w:t>
      </w:r>
      <w:proofErr w:type="spellStart"/>
      <w:r w:rsidRPr="00444573">
        <w:rPr>
          <w:rFonts w:ascii="Times New Roman" w:hAnsi="Times New Roman" w:cs="Times New Roman"/>
          <w:sz w:val="24"/>
          <w:szCs w:val="24"/>
        </w:rPr>
        <w:t>scoping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review</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Computers</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and</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Education</w:t>
      </w:r>
      <w:proofErr w:type="spellEnd"/>
      <w:r w:rsidRPr="00444573">
        <w:rPr>
          <w:rFonts w:ascii="Times New Roman" w:hAnsi="Times New Roman" w:cs="Times New Roman"/>
          <w:i/>
          <w:iCs/>
          <w:sz w:val="24"/>
          <w:szCs w:val="24"/>
        </w:rPr>
        <w:t xml:space="preserve"> Open</w:t>
      </w:r>
      <w:r w:rsidRPr="00444573">
        <w:rPr>
          <w:rFonts w:ascii="Times New Roman" w:hAnsi="Times New Roman" w:cs="Times New Roman"/>
          <w:sz w:val="24"/>
          <w:szCs w:val="24"/>
        </w:rPr>
        <w:t xml:space="preserve">, </w:t>
      </w:r>
      <w:r w:rsidRPr="00444573">
        <w:rPr>
          <w:rFonts w:ascii="Times New Roman" w:hAnsi="Times New Roman" w:cs="Times New Roman"/>
          <w:i/>
          <w:iCs/>
          <w:sz w:val="24"/>
          <w:szCs w:val="24"/>
        </w:rPr>
        <w:t>6</w:t>
      </w:r>
      <w:r w:rsidRPr="00444573">
        <w:rPr>
          <w:rFonts w:ascii="Times New Roman" w:hAnsi="Times New Roman" w:cs="Times New Roman"/>
          <w:sz w:val="24"/>
          <w:szCs w:val="24"/>
        </w:rPr>
        <w:t xml:space="preserve">, 100169. </w:t>
      </w:r>
      <w:hyperlink r:id="rId41" w:history="1">
        <w:r w:rsidRPr="00444573">
          <w:rPr>
            <w:rStyle w:val="Kpr"/>
            <w:rFonts w:ascii="Times New Roman" w:hAnsi="Times New Roman" w:cs="Times New Roman"/>
            <w:sz w:val="24"/>
            <w:szCs w:val="24"/>
          </w:rPr>
          <w:t>https://doi.org/10.1016/j.caeo.2024.100169</w:t>
        </w:r>
      </w:hyperlink>
      <w:r w:rsidRPr="00444573">
        <w:rPr>
          <w:rFonts w:ascii="Times New Roman" w:hAnsi="Times New Roman" w:cs="Times New Roman"/>
          <w:sz w:val="24"/>
          <w:szCs w:val="24"/>
        </w:rPr>
        <w:t xml:space="preserve"> </w:t>
      </w:r>
    </w:p>
    <w:p w14:paraId="2E4F4C2C"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r w:rsidRPr="00444573">
        <w:rPr>
          <w:rFonts w:ascii="Times New Roman" w:hAnsi="Times New Roman" w:cs="Times New Roman"/>
          <w:sz w:val="24"/>
          <w:szCs w:val="24"/>
        </w:rPr>
        <w:t xml:space="preserve">Sönmez, V. &amp; </w:t>
      </w:r>
      <w:proofErr w:type="spellStart"/>
      <w:r w:rsidRPr="00444573">
        <w:rPr>
          <w:rFonts w:ascii="Times New Roman" w:hAnsi="Times New Roman" w:cs="Times New Roman"/>
          <w:sz w:val="24"/>
          <w:szCs w:val="24"/>
        </w:rPr>
        <w:t>Alacapınar</w:t>
      </w:r>
      <w:proofErr w:type="spellEnd"/>
      <w:r w:rsidRPr="00444573">
        <w:rPr>
          <w:rFonts w:ascii="Times New Roman" w:hAnsi="Times New Roman" w:cs="Times New Roman"/>
          <w:sz w:val="24"/>
          <w:szCs w:val="24"/>
        </w:rPr>
        <w:t xml:space="preserve">, F. G. (2019). </w:t>
      </w:r>
      <w:r w:rsidRPr="00444573">
        <w:rPr>
          <w:rStyle w:val="Vurgu"/>
          <w:rFonts w:ascii="Times New Roman" w:hAnsi="Times New Roman" w:cs="Times New Roman"/>
          <w:sz w:val="24"/>
          <w:szCs w:val="24"/>
        </w:rPr>
        <w:t>Örneklendirilmiş bilimsel araştırma yöntemleri</w:t>
      </w:r>
      <w:r w:rsidRPr="00444573">
        <w:rPr>
          <w:rFonts w:ascii="Times New Roman" w:hAnsi="Times New Roman" w:cs="Times New Roman"/>
          <w:sz w:val="24"/>
          <w:szCs w:val="24"/>
        </w:rPr>
        <w:t xml:space="preserve"> (7. bs.). Anı.</w:t>
      </w:r>
    </w:p>
    <w:p w14:paraId="332A049C"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r w:rsidRPr="00444573">
        <w:rPr>
          <w:rFonts w:ascii="Times New Roman" w:hAnsi="Times New Roman" w:cs="Times New Roman"/>
          <w:sz w:val="24"/>
          <w:szCs w:val="24"/>
        </w:rPr>
        <w:t xml:space="preserve">UNESCO. (2024). </w:t>
      </w:r>
      <w:r w:rsidRPr="00444573">
        <w:rPr>
          <w:rFonts w:ascii="Times New Roman" w:hAnsi="Times New Roman" w:cs="Times New Roman"/>
          <w:i/>
          <w:iCs/>
          <w:sz w:val="24"/>
          <w:szCs w:val="24"/>
        </w:rPr>
        <w:t>Eğitim ve araştırmada üretken yapay zekâ kılavuzu</w:t>
      </w:r>
      <w:r w:rsidRPr="00444573">
        <w:rPr>
          <w:rFonts w:ascii="Times New Roman" w:hAnsi="Times New Roman" w:cs="Times New Roman"/>
          <w:sz w:val="24"/>
          <w:szCs w:val="24"/>
        </w:rPr>
        <w:t xml:space="preserve">. Erişim tarihi: 10 Nisan 2025 </w:t>
      </w:r>
      <w:hyperlink r:id="rId42" w:history="1">
        <w:r w:rsidRPr="00444573">
          <w:rPr>
            <w:rStyle w:val="Kpr"/>
            <w:rFonts w:ascii="Times New Roman" w:hAnsi="Times New Roman" w:cs="Times New Roman"/>
            <w:sz w:val="24"/>
            <w:szCs w:val="24"/>
          </w:rPr>
          <w:t>https://unesdoc.unesco.org/ark:/48223/pf0000390842</w:t>
        </w:r>
      </w:hyperlink>
    </w:p>
    <w:p w14:paraId="6DFF993B" w14:textId="77777777" w:rsidR="00444573" w:rsidRPr="00444573" w:rsidRDefault="00444573" w:rsidP="00444573">
      <w:pPr>
        <w:pStyle w:val="02TezParagrafMetin"/>
        <w:spacing w:before="0" w:after="0"/>
        <w:ind w:left="709" w:hanging="709"/>
        <w:jc w:val="left"/>
        <w:rPr>
          <w:rFonts w:ascii="Times New Roman" w:hAnsi="Times New Roman" w:cs="Times New Roman"/>
          <w:sz w:val="24"/>
          <w:szCs w:val="24"/>
        </w:rPr>
      </w:pPr>
      <w:r w:rsidRPr="00444573">
        <w:rPr>
          <w:rFonts w:ascii="Times New Roman" w:hAnsi="Times New Roman" w:cs="Times New Roman"/>
          <w:sz w:val="24"/>
          <w:szCs w:val="24"/>
        </w:rPr>
        <w:t xml:space="preserve">Van den </w:t>
      </w:r>
      <w:proofErr w:type="spellStart"/>
      <w:r w:rsidRPr="00444573">
        <w:rPr>
          <w:rFonts w:ascii="Times New Roman" w:hAnsi="Times New Roman" w:cs="Times New Roman"/>
          <w:sz w:val="24"/>
          <w:szCs w:val="24"/>
        </w:rPr>
        <w:t>Berg</w:t>
      </w:r>
      <w:proofErr w:type="spellEnd"/>
      <w:r w:rsidRPr="00444573">
        <w:rPr>
          <w:rFonts w:ascii="Times New Roman" w:hAnsi="Times New Roman" w:cs="Times New Roman"/>
          <w:sz w:val="24"/>
          <w:szCs w:val="24"/>
        </w:rPr>
        <w:t>, G</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&amp; </w:t>
      </w:r>
      <w:proofErr w:type="spellStart"/>
      <w:r w:rsidRPr="00444573">
        <w:rPr>
          <w:rFonts w:ascii="Times New Roman" w:hAnsi="Times New Roman" w:cs="Times New Roman"/>
          <w:sz w:val="24"/>
          <w:szCs w:val="24"/>
        </w:rPr>
        <w:t>Du</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Plessis</w:t>
      </w:r>
      <w:proofErr w:type="spellEnd"/>
      <w:r w:rsidRPr="00444573">
        <w:rPr>
          <w:rFonts w:ascii="Times New Roman" w:hAnsi="Times New Roman" w:cs="Times New Roman"/>
          <w:sz w:val="24"/>
          <w:szCs w:val="24"/>
        </w:rPr>
        <w:t xml:space="preserve">, E. (2023). </w:t>
      </w:r>
      <w:proofErr w:type="spellStart"/>
      <w:r w:rsidRPr="00444573">
        <w:rPr>
          <w:rFonts w:ascii="Times New Roman" w:hAnsi="Times New Roman" w:cs="Times New Roman"/>
          <w:sz w:val="24"/>
          <w:szCs w:val="24"/>
        </w:rPr>
        <w:t>ChatGPT</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generative</w:t>
      </w:r>
      <w:proofErr w:type="spellEnd"/>
      <w:r w:rsidRPr="00444573">
        <w:rPr>
          <w:rFonts w:ascii="Times New Roman" w:hAnsi="Times New Roman" w:cs="Times New Roman"/>
          <w:sz w:val="24"/>
          <w:szCs w:val="24"/>
        </w:rPr>
        <w:t xml:space="preserve"> AI: </w:t>
      </w:r>
      <w:proofErr w:type="spellStart"/>
      <w:r w:rsidRPr="00444573">
        <w:rPr>
          <w:rFonts w:ascii="Times New Roman" w:hAnsi="Times New Roman" w:cs="Times New Roman"/>
          <w:sz w:val="24"/>
          <w:szCs w:val="24"/>
        </w:rPr>
        <w:t>Possibilities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for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its</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contribution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to</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lesson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planning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critical</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thinking</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and</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openness</w:t>
      </w:r>
      <w:proofErr w:type="spellEnd"/>
      <w:r w:rsidRPr="00444573">
        <w:rPr>
          <w:rFonts w:ascii="Times New Roman" w:hAnsi="Times New Roman" w:cs="Times New Roman"/>
          <w:sz w:val="24"/>
          <w:szCs w:val="24"/>
        </w:rPr>
        <w:t xml:space="preserve"> in </w:t>
      </w:r>
      <w:proofErr w:type="spellStart"/>
      <w:r w:rsidRPr="00444573">
        <w:rPr>
          <w:rFonts w:ascii="Times New Roman" w:hAnsi="Times New Roman" w:cs="Times New Roman"/>
          <w:sz w:val="24"/>
          <w:szCs w:val="24"/>
        </w:rPr>
        <w:t>teacher</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sz w:val="24"/>
          <w:szCs w:val="24"/>
        </w:rPr>
        <w:t>education</w:t>
      </w:r>
      <w:proofErr w:type="spellEnd"/>
      <w:r w:rsidRPr="00444573">
        <w:rPr>
          <w:rFonts w:ascii="Times New Roman" w:hAnsi="Times New Roman" w:cs="Times New Roman"/>
          <w:sz w:val="24"/>
          <w:szCs w:val="24"/>
        </w:rPr>
        <w:t xml:space="preserve">. </w:t>
      </w:r>
      <w:proofErr w:type="spellStart"/>
      <w:r w:rsidRPr="00444573">
        <w:rPr>
          <w:rFonts w:ascii="Times New Roman" w:hAnsi="Times New Roman" w:cs="Times New Roman"/>
          <w:i/>
          <w:iCs/>
          <w:sz w:val="24"/>
          <w:szCs w:val="24"/>
        </w:rPr>
        <w:t>Education</w:t>
      </w:r>
      <w:proofErr w:type="spellEnd"/>
      <w:r w:rsidRPr="00444573">
        <w:rPr>
          <w:rFonts w:ascii="Times New Roman" w:hAnsi="Times New Roman" w:cs="Times New Roman"/>
          <w:i/>
          <w:iCs/>
          <w:sz w:val="24"/>
          <w:szCs w:val="24"/>
        </w:rPr>
        <w:t xml:space="preserve"> </w:t>
      </w:r>
      <w:proofErr w:type="spellStart"/>
      <w:r w:rsidRPr="00444573">
        <w:rPr>
          <w:rFonts w:ascii="Times New Roman" w:hAnsi="Times New Roman" w:cs="Times New Roman"/>
          <w:i/>
          <w:iCs/>
          <w:sz w:val="24"/>
          <w:szCs w:val="24"/>
        </w:rPr>
        <w:t>Sciences</w:t>
      </w:r>
      <w:proofErr w:type="spellEnd"/>
      <w:r w:rsidRPr="00444573">
        <w:rPr>
          <w:rFonts w:ascii="Times New Roman" w:hAnsi="Times New Roman" w:cs="Times New Roman"/>
          <w:i/>
          <w:iCs/>
          <w:sz w:val="24"/>
          <w:szCs w:val="24"/>
        </w:rPr>
        <w:t>, 13</w:t>
      </w:r>
      <w:r w:rsidRPr="00444573">
        <w:rPr>
          <w:rFonts w:ascii="Times New Roman" w:hAnsi="Times New Roman" w:cs="Times New Roman"/>
          <w:sz w:val="24"/>
          <w:szCs w:val="24"/>
        </w:rPr>
        <w:t xml:space="preserve">(10), 998. </w:t>
      </w:r>
      <w:hyperlink r:id="rId43" w:history="1">
        <w:r w:rsidRPr="00444573">
          <w:rPr>
            <w:rStyle w:val="Kpr"/>
            <w:rFonts w:ascii="Times New Roman" w:hAnsi="Times New Roman" w:cs="Times New Roman"/>
            <w:sz w:val="24"/>
            <w:szCs w:val="24"/>
          </w:rPr>
          <w:t>https://doi.org/10.3390/educsci13100998</w:t>
        </w:r>
      </w:hyperlink>
      <w:r w:rsidRPr="00444573">
        <w:rPr>
          <w:rFonts w:ascii="Times New Roman" w:hAnsi="Times New Roman" w:cs="Times New Roman"/>
          <w:sz w:val="24"/>
          <w:szCs w:val="24"/>
        </w:rPr>
        <w:t xml:space="preserve"> </w:t>
      </w:r>
    </w:p>
    <w:p w14:paraId="01A64DFF" w14:textId="77777777" w:rsidR="00444573" w:rsidRPr="00444573" w:rsidRDefault="00444573" w:rsidP="001D6966">
      <w:pPr>
        <w:pStyle w:val="02TezParagrafMetin"/>
        <w:spacing w:before="0" w:after="0"/>
        <w:ind w:left="709" w:hanging="709"/>
        <w:rPr>
          <w:rFonts w:ascii="Times New Roman" w:hAnsi="Times New Roman" w:cs="Times New Roman"/>
          <w:sz w:val="24"/>
          <w:szCs w:val="24"/>
        </w:rPr>
      </w:pPr>
      <w:r w:rsidRPr="00444573">
        <w:rPr>
          <w:rFonts w:ascii="Times New Roman" w:hAnsi="Times New Roman" w:cs="Times New Roman"/>
          <w:sz w:val="24"/>
          <w:szCs w:val="24"/>
        </w:rPr>
        <w:t>Yıldırım, A</w:t>
      </w:r>
      <w:proofErr w:type="gramStart"/>
      <w:r w:rsidRPr="00444573">
        <w:rPr>
          <w:rFonts w:ascii="Times New Roman" w:hAnsi="Times New Roman" w:cs="Times New Roman"/>
          <w:sz w:val="24"/>
          <w:szCs w:val="24"/>
        </w:rPr>
        <w:t>.,</w:t>
      </w:r>
      <w:proofErr w:type="gramEnd"/>
      <w:r w:rsidRPr="00444573">
        <w:rPr>
          <w:rFonts w:ascii="Times New Roman" w:hAnsi="Times New Roman" w:cs="Times New Roman"/>
          <w:sz w:val="24"/>
          <w:szCs w:val="24"/>
        </w:rPr>
        <w:t xml:space="preserve"> </w:t>
      </w:r>
      <w:bookmarkStart w:id="54" w:name="_Hlk199197685"/>
      <w:r w:rsidRPr="00444573">
        <w:rPr>
          <w:rFonts w:ascii="Times New Roman" w:hAnsi="Times New Roman" w:cs="Times New Roman"/>
          <w:sz w:val="24"/>
          <w:szCs w:val="24"/>
        </w:rPr>
        <w:t>&amp;</w:t>
      </w:r>
      <w:bookmarkEnd w:id="54"/>
      <w:r w:rsidRPr="00444573">
        <w:rPr>
          <w:rFonts w:ascii="Times New Roman" w:hAnsi="Times New Roman" w:cs="Times New Roman"/>
          <w:sz w:val="24"/>
          <w:szCs w:val="24"/>
        </w:rPr>
        <w:t xml:space="preserve"> Şimşek, H. (2021). </w:t>
      </w:r>
      <w:r w:rsidRPr="00444573">
        <w:rPr>
          <w:rFonts w:ascii="Times New Roman" w:hAnsi="Times New Roman" w:cs="Times New Roman"/>
          <w:i/>
          <w:iCs/>
          <w:sz w:val="24"/>
          <w:szCs w:val="24"/>
        </w:rPr>
        <w:t>Sosyal bilimlerde nitel araştırma yöntemleri</w:t>
      </w:r>
      <w:r w:rsidRPr="00444573">
        <w:rPr>
          <w:rFonts w:ascii="Times New Roman" w:hAnsi="Times New Roman" w:cs="Times New Roman"/>
          <w:sz w:val="24"/>
          <w:szCs w:val="24"/>
        </w:rPr>
        <w:t>. Seçkin.</w:t>
      </w:r>
    </w:p>
    <w:p w14:paraId="640ACFEE" w14:textId="77777777" w:rsidR="00444573" w:rsidRPr="00444573" w:rsidRDefault="00444573" w:rsidP="00444573">
      <w:pPr>
        <w:pStyle w:val="02TezParagrafMetin"/>
        <w:spacing w:before="0" w:after="0"/>
        <w:ind w:left="709" w:hanging="709"/>
        <w:rPr>
          <w:rFonts w:ascii="Times New Roman" w:hAnsi="Times New Roman" w:cs="Times New Roman"/>
          <w:sz w:val="24"/>
          <w:szCs w:val="24"/>
        </w:rPr>
      </w:pPr>
      <w:bookmarkStart w:id="55" w:name="_Hlk187187366"/>
      <w:r w:rsidRPr="00444573">
        <w:rPr>
          <w:rFonts w:ascii="Times New Roman" w:hAnsi="Times New Roman" w:cs="Times New Roman"/>
          <w:sz w:val="24"/>
          <w:szCs w:val="24"/>
        </w:rPr>
        <w:t xml:space="preserve">Yüksek Öğretim Kurulu Başkanlığı (YÖK). (2018). </w:t>
      </w:r>
      <w:r w:rsidRPr="00444573">
        <w:rPr>
          <w:rFonts w:ascii="Times New Roman" w:hAnsi="Times New Roman" w:cs="Times New Roman"/>
          <w:i/>
          <w:iCs/>
          <w:sz w:val="24"/>
          <w:szCs w:val="24"/>
        </w:rPr>
        <w:t>Yeni öğretmen yetiştirme lisans programları</w:t>
      </w:r>
      <w:r w:rsidRPr="00444573">
        <w:rPr>
          <w:rFonts w:ascii="Times New Roman" w:hAnsi="Times New Roman" w:cs="Times New Roman"/>
          <w:sz w:val="24"/>
          <w:szCs w:val="24"/>
        </w:rPr>
        <w:t xml:space="preserve">. Erişim tarihi: 10 Mart 2025 </w:t>
      </w:r>
      <w:hyperlink r:id="rId44" w:history="1">
        <w:r w:rsidRPr="00444573">
          <w:rPr>
            <w:rStyle w:val="Kpr"/>
            <w:rFonts w:ascii="Times New Roman" w:hAnsi="Times New Roman" w:cs="Times New Roman"/>
            <w:sz w:val="24"/>
            <w:szCs w:val="24"/>
          </w:rPr>
          <w:t>https://www.yok.gov.tr/kurumsal/idari-birimler/egitim-ogretim-dairesi/yeni-ogretmen-yetistirme-lisans-programlari</w:t>
        </w:r>
      </w:hyperlink>
      <w:r w:rsidRPr="00444573">
        <w:rPr>
          <w:rFonts w:ascii="Times New Roman" w:hAnsi="Times New Roman" w:cs="Times New Roman"/>
          <w:sz w:val="24"/>
          <w:szCs w:val="24"/>
        </w:rPr>
        <w:t xml:space="preserve"> </w:t>
      </w:r>
    </w:p>
    <w:bookmarkEnd w:id="55"/>
    <w:p w14:paraId="0DD7C252" w14:textId="17CD5125" w:rsidR="00444573" w:rsidRPr="00444573" w:rsidRDefault="00444573" w:rsidP="001D6966">
      <w:pPr>
        <w:ind w:left="709" w:hanging="709"/>
        <w:rPr>
          <w:rFonts w:cs="Times New Roman"/>
          <w:szCs w:val="24"/>
        </w:rPr>
      </w:pPr>
      <w:r w:rsidRPr="00444573">
        <w:rPr>
          <w:rFonts w:cs="Times New Roman"/>
          <w:szCs w:val="24"/>
        </w:rPr>
        <w:t xml:space="preserve">Yüksek Öğretim Kurulu Başkanlığı (YÖK). (2018). </w:t>
      </w:r>
      <w:r w:rsidRPr="00444573">
        <w:rPr>
          <w:rFonts w:cs="Times New Roman"/>
          <w:i/>
          <w:iCs/>
          <w:szCs w:val="24"/>
        </w:rPr>
        <w:t>Programların güncelleme gerekçeleri, getirdiği yenilikler ve uygulama esasları</w:t>
      </w:r>
      <w:r w:rsidRPr="00444573">
        <w:rPr>
          <w:rFonts w:cs="Times New Roman"/>
          <w:szCs w:val="24"/>
        </w:rPr>
        <w:t xml:space="preserve">. Erişim tarihi: 10 Mart 2025 </w:t>
      </w:r>
      <w:hyperlink r:id="rId45" w:history="1">
        <w:r w:rsidR="00AD1EB9" w:rsidRPr="00452C5C">
          <w:rPr>
            <w:rStyle w:val="Kpr"/>
            <w:rFonts w:cs="Times New Roman"/>
            <w:szCs w:val="24"/>
          </w:rPr>
          <w:t xml:space="preserve">https://www.yok.gov.tr/Documents/Kurumsal/egitim_ogretim_dairesi/Yeni-Ogretmen-Yetistirme-  </w:t>
        </w:r>
      </w:hyperlink>
      <w:r w:rsidRPr="00444573">
        <w:rPr>
          <w:rFonts w:cs="Times New Roman"/>
          <w:szCs w:val="24"/>
        </w:rPr>
        <w:t xml:space="preserve"> </w:t>
      </w:r>
    </w:p>
    <w:p w14:paraId="5E4CC30C" w14:textId="571BB457" w:rsidR="00EA3DF8" w:rsidRDefault="00EA3DF8" w:rsidP="00444573">
      <w:pPr>
        <w:tabs>
          <w:tab w:val="left" w:pos="851"/>
        </w:tabs>
        <w:ind w:left="709" w:hanging="709"/>
        <w:rPr>
          <w:rFonts w:cs="Times New Roman"/>
          <w:szCs w:val="24"/>
        </w:rPr>
      </w:pPr>
    </w:p>
    <w:p w14:paraId="5CE250F5" w14:textId="1FFC0B62" w:rsidR="00571EA7" w:rsidRDefault="00571EA7" w:rsidP="00444573">
      <w:pPr>
        <w:tabs>
          <w:tab w:val="left" w:pos="851"/>
        </w:tabs>
        <w:ind w:left="709" w:hanging="709"/>
        <w:rPr>
          <w:rFonts w:cs="Times New Roman"/>
          <w:szCs w:val="24"/>
        </w:rPr>
      </w:pPr>
    </w:p>
    <w:p w14:paraId="234D7EDA" w14:textId="73F8A508" w:rsidR="00571EA7" w:rsidRDefault="00571EA7" w:rsidP="00444573">
      <w:pPr>
        <w:tabs>
          <w:tab w:val="left" w:pos="851"/>
        </w:tabs>
        <w:ind w:left="709" w:hanging="709"/>
        <w:rPr>
          <w:rFonts w:cs="Times New Roman"/>
          <w:szCs w:val="24"/>
        </w:rPr>
      </w:pPr>
    </w:p>
    <w:p w14:paraId="24E0155A" w14:textId="5E99A6E6" w:rsidR="00571EA7" w:rsidRDefault="00571EA7" w:rsidP="00444573">
      <w:pPr>
        <w:tabs>
          <w:tab w:val="left" w:pos="851"/>
        </w:tabs>
        <w:ind w:left="709" w:hanging="709"/>
        <w:rPr>
          <w:rFonts w:cs="Times New Roman"/>
          <w:szCs w:val="24"/>
        </w:rPr>
      </w:pPr>
    </w:p>
    <w:p w14:paraId="47A4B845" w14:textId="77777777" w:rsidR="00571EA7" w:rsidRPr="00444573" w:rsidRDefault="00571EA7" w:rsidP="00444573">
      <w:pPr>
        <w:tabs>
          <w:tab w:val="left" w:pos="851"/>
        </w:tabs>
        <w:ind w:left="709" w:hanging="709"/>
        <w:rPr>
          <w:rFonts w:cs="Times New Roman"/>
          <w:szCs w:val="24"/>
        </w:rPr>
      </w:pPr>
    </w:p>
    <w:p w14:paraId="0B4C61AB" w14:textId="7D2D3690" w:rsidR="00A913DC" w:rsidRDefault="00A913DC" w:rsidP="00A913DC"/>
    <w:p w14:paraId="31A291FB" w14:textId="77777777" w:rsidR="00A913DC" w:rsidRDefault="00A913DC" w:rsidP="00EE094D">
      <w:pPr>
        <w:pStyle w:val="Balk1"/>
        <w:numPr>
          <w:ilvl w:val="0"/>
          <w:numId w:val="0"/>
        </w:numPr>
        <w:spacing w:line="240" w:lineRule="auto"/>
        <w:ind w:left="-255"/>
      </w:pPr>
      <w:bookmarkStart w:id="56" w:name="_Toc111044539"/>
      <w:bookmarkStart w:id="57" w:name="_Toc137494604"/>
      <w:bookmarkStart w:id="58" w:name="_Toc137570544"/>
      <w:bookmarkStart w:id="59" w:name="_Toc202121984"/>
      <w:r w:rsidRPr="0019779A">
        <w:lastRenderedPageBreak/>
        <w:t>ÖZGEÇMİŞ</w:t>
      </w:r>
      <w:bookmarkEnd w:id="56"/>
      <w:bookmarkEnd w:id="57"/>
      <w:bookmarkEnd w:id="58"/>
      <w:bookmarkEnd w:id="59"/>
    </w:p>
    <w:p w14:paraId="44C71796" w14:textId="6A3525A7" w:rsidR="00A913DC" w:rsidRDefault="00A913DC" w:rsidP="00A913DC"/>
    <w:tbl>
      <w:tblPr>
        <w:tblStyle w:val="TabloKlavuzu20"/>
        <w:tblW w:w="0" w:type="auto"/>
        <w:shd w:val="clear" w:color="auto" w:fill="FFFFFF" w:themeFill="background1"/>
        <w:tblLook w:val="04A0" w:firstRow="1" w:lastRow="0" w:firstColumn="1" w:lastColumn="0" w:noHBand="0" w:noVBand="1"/>
      </w:tblPr>
      <w:tblGrid>
        <w:gridCol w:w="2731"/>
        <w:gridCol w:w="5911"/>
      </w:tblGrid>
      <w:tr w:rsidR="002A3F67" w:rsidRPr="00763B62" w14:paraId="79E05B90" w14:textId="77777777" w:rsidTr="00E27BBA">
        <w:trPr>
          <w:trHeight w:val="133"/>
        </w:trPr>
        <w:tc>
          <w:tcPr>
            <w:tcW w:w="8642" w:type="dxa"/>
            <w:gridSpan w:val="2"/>
            <w:shd w:val="clear" w:color="auto" w:fill="FFFFFF" w:themeFill="background1"/>
          </w:tcPr>
          <w:p w14:paraId="2E226DF0" w14:textId="77777777" w:rsidR="002A3F67" w:rsidRPr="00763B62" w:rsidRDefault="002A3F67" w:rsidP="00E27BBA">
            <w:pPr>
              <w:tabs>
                <w:tab w:val="left" w:pos="284"/>
              </w:tabs>
              <w:spacing w:line="240" w:lineRule="auto"/>
              <w:ind w:firstLine="0"/>
              <w:jc w:val="center"/>
              <w:rPr>
                <w:b/>
                <w:color w:val="000000"/>
                <w:szCs w:val="24"/>
              </w:rPr>
            </w:pPr>
            <w:r w:rsidRPr="00763B62">
              <w:rPr>
                <w:b/>
                <w:color w:val="000000"/>
                <w:szCs w:val="24"/>
              </w:rPr>
              <w:t>Kişisel Bilgiler</w:t>
            </w:r>
          </w:p>
        </w:tc>
      </w:tr>
      <w:tr w:rsidR="002A3F67" w:rsidRPr="00763B62" w14:paraId="45A42E79" w14:textId="77777777" w:rsidTr="00E27BBA">
        <w:trPr>
          <w:trHeight w:val="133"/>
        </w:trPr>
        <w:tc>
          <w:tcPr>
            <w:tcW w:w="2731" w:type="dxa"/>
            <w:shd w:val="clear" w:color="auto" w:fill="FFFFFF" w:themeFill="background1"/>
          </w:tcPr>
          <w:p w14:paraId="2F25992D" w14:textId="77777777" w:rsidR="002A3F67" w:rsidRPr="00C755E3" w:rsidRDefault="002A3F67" w:rsidP="00E27BBA">
            <w:pPr>
              <w:tabs>
                <w:tab w:val="left" w:pos="284"/>
              </w:tabs>
              <w:spacing w:line="240" w:lineRule="auto"/>
              <w:ind w:firstLine="0"/>
              <w:rPr>
                <w:b/>
                <w:color w:val="000000"/>
                <w:szCs w:val="24"/>
              </w:rPr>
            </w:pPr>
            <w:r w:rsidRPr="00C755E3">
              <w:rPr>
                <w:b/>
                <w:color w:val="000000"/>
                <w:szCs w:val="24"/>
              </w:rPr>
              <w:t>Adı Soyadı</w:t>
            </w:r>
          </w:p>
        </w:tc>
        <w:tc>
          <w:tcPr>
            <w:tcW w:w="5911" w:type="dxa"/>
            <w:shd w:val="clear" w:color="auto" w:fill="FFFFFF" w:themeFill="background1"/>
          </w:tcPr>
          <w:p w14:paraId="5072228C" w14:textId="77777777" w:rsidR="002A3F67" w:rsidRPr="00763B62" w:rsidRDefault="002A3F67" w:rsidP="00E27BBA">
            <w:pPr>
              <w:tabs>
                <w:tab w:val="left" w:pos="284"/>
              </w:tabs>
              <w:spacing w:line="240" w:lineRule="auto"/>
              <w:ind w:firstLine="0"/>
              <w:rPr>
                <w:color w:val="000000"/>
                <w:szCs w:val="24"/>
              </w:rPr>
            </w:pPr>
          </w:p>
        </w:tc>
      </w:tr>
      <w:tr w:rsidR="002A3F67" w:rsidRPr="00763B62" w14:paraId="4E820C7D" w14:textId="77777777" w:rsidTr="00E27BBA">
        <w:trPr>
          <w:trHeight w:val="133"/>
        </w:trPr>
        <w:tc>
          <w:tcPr>
            <w:tcW w:w="2731" w:type="dxa"/>
            <w:shd w:val="clear" w:color="auto" w:fill="FFFFFF" w:themeFill="background1"/>
          </w:tcPr>
          <w:p w14:paraId="4697BB16" w14:textId="77777777" w:rsidR="002A3F67" w:rsidRPr="00C755E3" w:rsidRDefault="002A3F67" w:rsidP="00E27BBA">
            <w:pPr>
              <w:tabs>
                <w:tab w:val="left" w:pos="284"/>
              </w:tabs>
              <w:spacing w:line="240" w:lineRule="auto"/>
              <w:ind w:firstLine="0"/>
              <w:rPr>
                <w:b/>
                <w:color w:val="000000"/>
                <w:szCs w:val="24"/>
              </w:rPr>
            </w:pPr>
            <w:r>
              <w:rPr>
                <w:b/>
                <w:color w:val="000000"/>
                <w:szCs w:val="24"/>
              </w:rPr>
              <w:t>Uyruğu</w:t>
            </w:r>
          </w:p>
        </w:tc>
        <w:tc>
          <w:tcPr>
            <w:tcW w:w="5911" w:type="dxa"/>
            <w:shd w:val="clear" w:color="auto" w:fill="FFFFFF" w:themeFill="background1"/>
          </w:tcPr>
          <w:p w14:paraId="45F120BF" w14:textId="77777777" w:rsidR="002A3F67" w:rsidRPr="00763B62" w:rsidRDefault="002A3F67" w:rsidP="00E27BBA">
            <w:pPr>
              <w:tabs>
                <w:tab w:val="left" w:pos="284"/>
              </w:tabs>
              <w:spacing w:line="240" w:lineRule="auto"/>
              <w:ind w:firstLine="0"/>
              <w:rPr>
                <w:color w:val="000000"/>
                <w:szCs w:val="24"/>
              </w:rPr>
            </w:pPr>
          </w:p>
        </w:tc>
      </w:tr>
      <w:tr w:rsidR="002A3F67" w:rsidRPr="00763B62" w14:paraId="548DC756" w14:textId="77777777" w:rsidTr="00E27BBA">
        <w:trPr>
          <w:trHeight w:val="133"/>
        </w:trPr>
        <w:tc>
          <w:tcPr>
            <w:tcW w:w="2731" w:type="dxa"/>
            <w:shd w:val="clear" w:color="auto" w:fill="FFFFFF" w:themeFill="background1"/>
          </w:tcPr>
          <w:p w14:paraId="6E25EDBA" w14:textId="77777777" w:rsidR="002A3F67" w:rsidRPr="00C755E3" w:rsidRDefault="002A3F67" w:rsidP="00E27BBA">
            <w:pPr>
              <w:tabs>
                <w:tab w:val="left" w:pos="284"/>
              </w:tabs>
              <w:spacing w:line="240" w:lineRule="auto"/>
              <w:ind w:firstLine="0"/>
              <w:rPr>
                <w:b/>
                <w:color w:val="000000"/>
                <w:szCs w:val="24"/>
              </w:rPr>
            </w:pPr>
            <w:proofErr w:type="spellStart"/>
            <w:r>
              <w:rPr>
                <w:b/>
                <w:color w:val="000000"/>
                <w:szCs w:val="24"/>
              </w:rPr>
              <w:t>Orcid</w:t>
            </w:r>
            <w:proofErr w:type="spellEnd"/>
            <w:r>
              <w:rPr>
                <w:b/>
                <w:color w:val="000000"/>
                <w:szCs w:val="24"/>
              </w:rPr>
              <w:t xml:space="preserve"> Numarası</w:t>
            </w:r>
          </w:p>
        </w:tc>
        <w:tc>
          <w:tcPr>
            <w:tcW w:w="5911" w:type="dxa"/>
            <w:shd w:val="clear" w:color="auto" w:fill="FFFFFF" w:themeFill="background1"/>
          </w:tcPr>
          <w:p w14:paraId="401DDC00" w14:textId="77777777" w:rsidR="002A3F67" w:rsidRPr="00763B62" w:rsidRDefault="002A3F67" w:rsidP="00E27BBA">
            <w:pPr>
              <w:tabs>
                <w:tab w:val="left" w:pos="284"/>
              </w:tabs>
              <w:spacing w:line="240" w:lineRule="auto"/>
              <w:ind w:firstLine="0"/>
              <w:rPr>
                <w:color w:val="000000"/>
                <w:szCs w:val="24"/>
              </w:rPr>
            </w:pPr>
          </w:p>
        </w:tc>
      </w:tr>
    </w:tbl>
    <w:p w14:paraId="048188C2" w14:textId="77777777" w:rsidR="002A3F67" w:rsidRPr="00B67210" w:rsidRDefault="002A3F67" w:rsidP="00A913DC"/>
    <w:tbl>
      <w:tblPr>
        <w:tblStyle w:val="TabloKlavuzu20"/>
        <w:tblW w:w="0" w:type="auto"/>
        <w:tblLook w:val="04A0" w:firstRow="1" w:lastRow="0" w:firstColumn="1" w:lastColumn="0" w:noHBand="0" w:noVBand="1"/>
      </w:tblPr>
      <w:tblGrid>
        <w:gridCol w:w="2784"/>
        <w:gridCol w:w="5858"/>
      </w:tblGrid>
      <w:tr w:rsidR="00A913DC" w:rsidRPr="00763B62" w14:paraId="6433ABA7" w14:textId="77777777" w:rsidTr="00E27BBA">
        <w:trPr>
          <w:trHeight w:val="303"/>
        </w:trPr>
        <w:tc>
          <w:tcPr>
            <w:tcW w:w="8642" w:type="dxa"/>
            <w:gridSpan w:val="2"/>
            <w:shd w:val="clear" w:color="auto" w:fill="FFFFFF" w:themeFill="background1"/>
          </w:tcPr>
          <w:p w14:paraId="10E2B482" w14:textId="77777777" w:rsidR="00A913DC" w:rsidRPr="00763B62" w:rsidRDefault="00A913DC" w:rsidP="00E27BBA">
            <w:pPr>
              <w:tabs>
                <w:tab w:val="left" w:pos="284"/>
              </w:tabs>
              <w:spacing w:line="240" w:lineRule="auto"/>
              <w:ind w:firstLine="0"/>
              <w:jc w:val="center"/>
              <w:rPr>
                <w:b/>
                <w:color w:val="000000"/>
                <w:szCs w:val="24"/>
              </w:rPr>
            </w:pPr>
            <w:r w:rsidRPr="00763B62">
              <w:rPr>
                <w:b/>
                <w:color w:val="000000"/>
                <w:szCs w:val="24"/>
              </w:rPr>
              <w:t>Eğitim Bilgileri</w:t>
            </w:r>
          </w:p>
        </w:tc>
      </w:tr>
      <w:tr w:rsidR="00A913DC" w:rsidRPr="00763B62" w14:paraId="7F855DCA" w14:textId="77777777" w:rsidTr="00E27BBA">
        <w:trPr>
          <w:trHeight w:val="303"/>
        </w:trPr>
        <w:tc>
          <w:tcPr>
            <w:tcW w:w="8642" w:type="dxa"/>
            <w:gridSpan w:val="2"/>
            <w:shd w:val="clear" w:color="auto" w:fill="FFFFFF" w:themeFill="background1"/>
          </w:tcPr>
          <w:p w14:paraId="2D4D0A00" w14:textId="77777777" w:rsidR="00A913DC" w:rsidRPr="00763B62" w:rsidRDefault="00A913DC" w:rsidP="00E27BBA">
            <w:pPr>
              <w:tabs>
                <w:tab w:val="left" w:pos="284"/>
              </w:tabs>
              <w:spacing w:line="240" w:lineRule="auto"/>
              <w:ind w:firstLine="0"/>
              <w:jc w:val="center"/>
              <w:rPr>
                <w:b/>
                <w:color w:val="000000"/>
                <w:szCs w:val="24"/>
              </w:rPr>
            </w:pPr>
            <w:r w:rsidRPr="00763B62">
              <w:rPr>
                <w:b/>
                <w:color w:val="000000"/>
                <w:szCs w:val="24"/>
              </w:rPr>
              <w:t>Lisans</w:t>
            </w:r>
          </w:p>
        </w:tc>
      </w:tr>
      <w:tr w:rsidR="00A913DC" w:rsidRPr="00763B62" w14:paraId="1836DD5D" w14:textId="77777777" w:rsidTr="00E27BBA">
        <w:trPr>
          <w:trHeight w:val="290"/>
        </w:trPr>
        <w:tc>
          <w:tcPr>
            <w:tcW w:w="2784" w:type="dxa"/>
          </w:tcPr>
          <w:p w14:paraId="3A6C0CA3" w14:textId="77777777" w:rsidR="00A913DC" w:rsidRPr="00C755E3" w:rsidRDefault="00A913DC" w:rsidP="00E27BBA">
            <w:pPr>
              <w:tabs>
                <w:tab w:val="left" w:pos="284"/>
              </w:tabs>
              <w:spacing w:line="240" w:lineRule="auto"/>
              <w:ind w:firstLine="0"/>
              <w:rPr>
                <w:b/>
                <w:color w:val="000000"/>
                <w:szCs w:val="24"/>
              </w:rPr>
            </w:pPr>
            <w:r w:rsidRPr="00C755E3">
              <w:rPr>
                <w:b/>
                <w:color w:val="000000"/>
                <w:szCs w:val="24"/>
              </w:rPr>
              <w:t xml:space="preserve">Üniversite </w:t>
            </w:r>
          </w:p>
        </w:tc>
        <w:tc>
          <w:tcPr>
            <w:tcW w:w="5858" w:type="dxa"/>
          </w:tcPr>
          <w:p w14:paraId="5E2DA59A" w14:textId="1A03EA09" w:rsidR="00A913DC" w:rsidRPr="00763B62" w:rsidRDefault="00A913DC" w:rsidP="00E27BBA">
            <w:pPr>
              <w:tabs>
                <w:tab w:val="left" w:pos="284"/>
              </w:tabs>
              <w:spacing w:line="240" w:lineRule="auto"/>
              <w:ind w:firstLine="0"/>
              <w:rPr>
                <w:color w:val="000000"/>
                <w:szCs w:val="24"/>
              </w:rPr>
            </w:pPr>
          </w:p>
        </w:tc>
      </w:tr>
      <w:tr w:rsidR="00A913DC" w:rsidRPr="00763B62" w14:paraId="7A4DA9AC" w14:textId="77777777" w:rsidTr="00E27BBA">
        <w:trPr>
          <w:trHeight w:val="303"/>
        </w:trPr>
        <w:tc>
          <w:tcPr>
            <w:tcW w:w="2784" w:type="dxa"/>
          </w:tcPr>
          <w:p w14:paraId="0BD6F927" w14:textId="77777777" w:rsidR="00A913DC" w:rsidRPr="00C755E3" w:rsidRDefault="00A913DC" w:rsidP="00E27BBA">
            <w:pPr>
              <w:tabs>
                <w:tab w:val="left" w:pos="284"/>
              </w:tabs>
              <w:spacing w:line="240" w:lineRule="auto"/>
              <w:ind w:firstLine="0"/>
              <w:rPr>
                <w:b/>
                <w:color w:val="000000"/>
                <w:szCs w:val="24"/>
              </w:rPr>
            </w:pPr>
            <w:r w:rsidRPr="00C755E3">
              <w:rPr>
                <w:b/>
                <w:color w:val="000000"/>
                <w:szCs w:val="24"/>
              </w:rPr>
              <w:t>Fakülte</w:t>
            </w:r>
          </w:p>
        </w:tc>
        <w:tc>
          <w:tcPr>
            <w:tcW w:w="5858" w:type="dxa"/>
          </w:tcPr>
          <w:p w14:paraId="512101C4" w14:textId="233626A6" w:rsidR="00A913DC" w:rsidRPr="00763B62" w:rsidRDefault="00A913DC" w:rsidP="00E27BBA">
            <w:pPr>
              <w:tabs>
                <w:tab w:val="left" w:pos="284"/>
              </w:tabs>
              <w:spacing w:line="240" w:lineRule="auto"/>
              <w:ind w:firstLine="0"/>
              <w:rPr>
                <w:color w:val="000000"/>
                <w:szCs w:val="24"/>
              </w:rPr>
            </w:pPr>
          </w:p>
        </w:tc>
      </w:tr>
      <w:tr w:rsidR="00A913DC" w:rsidRPr="00763B62" w14:paraId="6614D6F0" w14:textId="77777777" w:rsidTr="00E27BBA">
        <w:trPr>
          <w:trHeight w:val="303"/>
        </w:trPr>
        <w:tc>
          <w:tcPr>
            <w:tcW w:w="2784" w:type="dxa"/>
          </w:tcPr>
          <w:p w14:paraId="107313CA" w14:textId="77777777" w:rsidR="00A913DC" w:rsidRPr="00C755E3" w:rsidRDefault="00A913DC" w:rsidP="00E27BBA">
            <w:pPr>
              <w:tabs>
                <w:tab w:val="left" w:pos="284"/>
              </w:tabs>
              <w:spacing w:line="240" w:lineRule="auto"/>
              <w:ind w:firstLine="0"/>
              <w:rPr>
                <w:b/>
                <w:color w:val="000000"/>
                <w:szCs w:val="24"/>
              </w:rPr>
            </w:pPr>
            <w:r w:rsidRPr="00C755E3">
              <w:rPr>
                <w:b/>
                <w:color w:val="000000"/>
                <w:szCs w:val="24"/>
              </w:rPr>
              <w:t>Bölümü</w:t>
            </w:r>
          </w:p>
        </w:tc>
        <w:tc>
          <w:tcPr>
            <w:tcW w:w="5858" w:type="dxa"/>
          </w:tcPr>
          <w:p w14:paraId="29CAD9DE" w14:textId="6F757DCD" w:rsidR="00A913DC" w:rsidRPr="00763B62" w:rsidRDefault="00A913DC" w:rsidP="00E27BBA">
            <w:pPr>
              <w:tabs>
                <w:tab w:val="left" w:pos="284"/>
              </w:tabs>
              <w:spacing w:line="240" w:lineRule="auto"/>
              <w:ind w:firstLine="0"/>
              <w:rPr>
                <w:color w:val="000000"/>
                <w:szCs w:val="24"/>
              </w:rPr>
            </w:pPr>
          </w:p>
        </w:tc>
      </w:tr>
      <w:tr w:rsidR="00A913DC" w:rsidRPr="00763B62" w14:paraId="564347C9" w14:textId="77777777" w:rsidTr="00E27BBA">
        <w:trPr>
          <w:trHeight w:val="303"/>
        </w:trPr>
        <w:tc>
          <w:tcPr>
            <w:tcW w:w="2784" w:type="dxa"/>
          </w:tcPr>
          <w:p w14:paraId="4886A55B" w14:textId="77777777" w:rsidR="00A913DC" w:rsidRPr="00C755E3" w:rsidRDefault="00A913DC" w:rsidP="00E27BBA">
            <w:pPr>
              <w:tabs>
                <w:tab w:val="left" w:pos="284"/>
              </w:tabs>
              <w:spacing w:line="240" w:lineRule="auto"/>
              <w:ind w:firstLine="0"/>
              <w:rPr>
                <w:b/>
                <w:color w:val="000000"/>
                <w:szCs w:val="24"/>
              </w:rPr>
            </w:pPr>
            <w:r w:rsidRPr="00C755E3">
              <w:rPr>
                <w:b/>
                <w:color w:val="000000"/>
                <w:szCs w:val="24"/>
              </w:rPr>
              <w:t>Mezuniyet Yılı</w:t>
            </w:r>
          </w:p>
        </w:tc>
        <w:tc>
          <w:tcPr>
            <w:tcW w:w="5858" w:type="dxa"/>
          </w:tcPr>
          <w:p w14:paraId="70826AAC" w14:textId="096816F7" w:rsidR="00A913DC" w:rsidRPr="00763B62" w:rsidRDefault="00A913DC" w:rsidP="00E27BBA">
            <w:pPr>
              <w:tabs>
                <w:tab w:val="left" w:pos="284"/>
              </w:tabs>
              <w:spacing w:line="240" w:lineRule="auto"/>
              <w:ind w:firstLine="0"/>
              <w:rPr>
                <w:color w:val="000000"/>
                <w:szCs w:val="24"/>
              </w:rPr>
            </w:pPr>
          </w:p>
        </w:tc>
      </w:tr>
      <w:tr w:rsidR="00A913DC" w:rsidRPr="00763B62" w14:paraId="3D58783F" w14:textId="77777777" w:rsidTr="00E27BBA">
        <w:trPr>
          <w:trHeight w:val="332"/>
        </w:trPr>
        <w:tc>
          <w:tcPr>
            <w:tcW w:w="8642" w:type="dxa"/>
            <w:gridSpan w:val="2"/>
            <w:shd w:val="clear" w:color="auto" w:fill="FFFFFF" w:themeFill="background1"/>
          </w:tcPr>
          <w:p w14:paraId="6E25DB3C" w14:textId="77777777" w:rsidR="00A913DC" w:rsidRPr="00763B62" w:rsidRDefault="00A913DC" w:rsidP="00E27BBA">
            <w:pPr>
              <w:shd w:val="clear" w:color="auto" w:fill="FFFFFF" w:themeFill="background1"/>
              <w:tabs>
                <w:tab w:val="left" w:pos="284"/>
              </w:tabs>
              <w:spacing w:line="240" w:lineRule="auto"/>
              <w:ind w:firstLine="0"/>
              <w:jc w:val="center"/>
              <w:rPr>
                <w:b/>
                <w:color w:val="000000"/>
                <w:szCs w:val="24"/>
              </w:rPr>
            </w:pPr>
            <w:r w:rsidRPr="00763B62">
              <w:rPr>
                <w:b/>
                <w:color w:val="000000"/>
                <w:szCs w:val="24"/>
              </w:rPr>
              <w:t>Yüksek Lisans</w:t>
            </w:r>
          </w:p>
        </w:tc>
      </w:tr>
      <w:tr w:rsidR="00A913DC" w:rsidRPr="00763B62" w14:paraId="390A0837" w14:textId="77777777" w:rsidTr="00E27BBA">
        <w:trPr>
          <w:trHeight w:val="332"/>
        </w:trPr>
        <w:tc>
          <w:tcPr>
            <w:tcW w:w="2784" w:type="dxa"/>
          </w:tcPr>
          <w:p w14:paraId="0609CEA6"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Üniversite</w:t>
            </w:r>
          </w:p>
        </w:tc>
        <w:tc>
          <w:tcPr>
            <w:tcW w:w="5858" w:type="dxa"/>
          </w:tcPr>
          <w:p w14:paraId="41496DE7" w14:textId="18C1666D"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A913DC" w:rsidRPr="00763B62" w14:paraId="40616846" w14:textId="77777777" w:rsidTr="00E27BBA">
        <w:trPr>
          <w:trHeight w:val="317"/>
        </w:trPr>
        <w:tc>
          <w:tcPr>
            <w:tcW w:w="2784" w:type="dxa"/>
          </w:tcPr>
          <w:p w14:paraId="50EA02E4"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Enstitü Adı</w:t>
            </w:r>
          </w:p>
        </w:tc>
        <w:tc>
          <w:tcPr>
            <w:tcW w:w="5858" w:type="dxa"/>
          </w:tcPr>
          <w:p w14:paraId="3C7DC7A9" w14:textId="4E8335A5"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A913DC" w:rsidRPr="00763B62" w14:paraId="68F8B995" w14:textId="77777777" w:rsidTr="00E27BBA">
        <w:trPr>
          <w:trHeight w:val="332"/>
        </w:trPr>
        <w:tc>
          <w:tcPr>
            <w:tcW w:w="2784" w:type="dxa"/>
          </w:tcPr>
          <w:p w14:paraId="73EA2303"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Anabilim Dalı</w:t>
            </w:r>
          </w:p>
        </w:tc>
        <w:tc>
          <w:tcPr>
            <w:tcW w:w="5858" w:type="dxa"/>
          </w:tcPr>
          <w:p w14:paraId="784E2545" w14:textId="1AADD0D0"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A913DC" w:rsidRPr="00763B62" w14:paraId="74370F18" w14:textId="77777777" w:rsidTr="00E27BBA">
        <w:trPr>
          <w:trHeight w:val="332"/>
        </w:trPr>
        <w:tc>
          <w:tcPr>
            <w:tcW w:w="2784" w:type="dxa"/>
          </w:tcPr>
          <w:p w14:paraId="28F46A2A"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Programı</w:t>
            </w:r>
          </w:p>
        </w:tc>
        <w:tc>
          <w:tcPr>
            <w:tcW w:w="5858" w:type="dxa"/>
          </w:tcPr>
          <w:p w14:paraId="4399895A" w14:textId="1930752F"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A913DC" w:rsidRPr="00763B62" w14:paraId="2332CBB2" w14:textId="77777777" w:rsidTr="00E27BBA">
        <w:trPr>
          <w:trHeight w:val="332"/>
        </w:trPr>
        <w:tc>
          <w:tcPr>
            <w:tcW w:w="2784" w:type="dxa"/>
          </w:tcPr>
          <w:p w14:paraId="7F4AFDE8" w14:textId="77777777" w:rsidR="00A913DC" w:rsidRPr="00C755E3" w:rsidRDefault="00A913DC" w:rsidP="00E27BBA">
            <w:pPr>
              <w:shd w:val="clear" w:color="auto" w:fill="FFFFFF" w:themeFill="background1"/>
              <w:tabs>
                <w:tab w:val="left" w:pos="284"/>
              </w:tabs>
              <w:spacing w:line="240" w:lineRule="auto"/>
              <w:ind w:firstLine="0"/>
              <w:rPr>
                <w:b/>
                <w:color w:val="000000"/>
                <w:szCs w:val="24"/>
              </w:rPr>
            </w:pPr>
            <w:r w:rsidRPr="00C755E3">
              <w:rPr>
                <w:b/>
                <w:color w:val="000000"/>
                <w:szCs w:val="24"/>
              </w:rPr>
              <w:t>Mezuniyet Tarihi</w:t>
            </w:r>
          </w:p>
        </w:tc>
        <w:tc>
          <w:tcPr>
            <w:tcW w:w="5858" w:type="dxa"/>
          </w:tcPr>
          <w:p w14:paraId="7AFBA696" w14:textId="730C59B2" w:rsidR="00A913DC" w:rsidRPr="00763B62" w:rsidRDefault="00A913DC" w:rsidP="00E27BBA">
            <w:pPr>
              <w:shd w:val="clear" w:color="auto" w:fill="FFFFFF" w:themeFill="background1"/>
              <w:tabs>
                <w:tab w:val="left" w:pos="284"/>
              </w:tabs>
              <w:spacing w:line="240" w:lineRule="auto"/>
              <w:ind w:firstLine="0"/>
              <w:rPr>
                <w:color w:val="000000"/>
                <w:szCs w:val="24"/>
              </w:rPr>
            </w:pPr>
          </w:p>
        </w:tc>
      </w:tr>
      <w:tr w:rsidR="004345A1" w:rsidRPr="00763B62" w14:paraId="082EA0FF" w14:textId="77777777" w:rsidTr="00E27BBA">
        <w:trPr>
          <w:trHeight w:val="332"/>
        </w:trPr>
        <w:tc>
          <w:tcPr>
            <w:tcW w:w="8642" w:type="dxa"/>
            <w:gridSpan w:val="2"/>
          </w:tcPr>
          <w:p w14:paraId="6A5634A5" w14:textId="3705AB8B" w:rsidR="004345A1" w:rsidRPr="00763B62" w:rsidRDefault="004345A1" w:rsidP="004345A1">
            <w:pPr>
              <w:shd w:val="clear" w:color="auto" w:fill="FFFFFF" w:themeFill="background1"/>
              <w:tabs>
                <w:tab w:val="left" w:pos="284"/>
              </w:tabs>
              <w:spacing w:line="240" w:lineRule="auto"/>
              <w:ind w:firstLine="0"/>
              <w:jc w:val="center"/>
              <w:rPr>
                <w:color w:val="000000"/>
                <w:szCs w:val="24"/>
              </w:rPr>
            </w:pPr>
            <w:r>
              <w:rPr>
                <w:b/>
                <w:color w:val="000000"/>
                <w:szCs w:val="24"/>
              </w:rPr>
              <w:t>Doktora</w:t>
            </w:r>
          </w:p>
        </w:tc>
      </w:tr>
      <w:tr w:rsidR="004345A1" w:rsidRPr="00763B62" w14:paraId="7FA436B8" w14:textId="77777777" w:rsidTr="004345A1">
        <w:trPr>
          <w:trHeight w:val="332"/>
        </w:trPr>
        <w:tc>
          <w:tcPr>
            <w:tcW w:w="2784" w:type="dxa"/>
          </w:tcPr>
          <w:p w14:paraId="18284A7B"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Üniversite</w:t>
            </w:r>
          </w:p>
        </w:tc>
        <w:tc>
          <w:tcPr>
            <w:tcW w:w="5858" w:type="dxa"/>
          </w:tcPr>
          <w:p w14:paraId="5CBDFD1D"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4345A1" w:rsidRPr="00763B62" w14:paraId="4DB5FE5B" w14:textId="77777777" w:rsidTr="004345A1">
        <w:trPr>
          <w:trHeight w:val="317"/>
        </w:trPr>
        <w:tc>
          <w:tcPr>
            <w:tcW w:w="2784" w:type="dxa"/>
          </w:tcPr>
          <w:p w14:paraId="59D43457"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Enstitü Adı</w:t>
            </w:r>
          </w:p>
        </w:tc>
        <w:tc>
          <w:tcPr>
            <w:tcW w:w="5858" w:type="dxa"/>
          </w:tcPr>
          <w:p w14:paraId="3CE8E56B"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4345A1" w:rsidRPr="00763B62" w14:paraId="352E845E" w14:textId="77777777" w:rsidTr="004345A1">
        <w:trPr>
          <w:trHeight w:val="332"/>
        </w:trPr>
        <w:tc>
          <w:tcPr>
            <w:tcW w:w="2784" w:type="dxa"/>
          </w:tcPr>
          <w:p w14:paraId="59EBC3A5"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Anabilim Dalı</w:t>
            </w:r>
          </w:p>
        </w:tc>
        <w:tc>
          <w:tcPr>
            <w:tcW w:w="5858" w:type="dxa"/>
          </w:tcPr>
          <w:p w14:paraId="44BD81EF"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4345A1" w:rsidRPr="00763B62" w14:paraId="7212E8FF" w14:textId="77777777" w:rsidTr="004345A1">
        <w:trPr>
          <w:trHeight w:val="332"/>
        </w:trPr>
        <w:tc>
          <w:tcPr>
            <w:tcW w:w="2784" w:type="dxa"/>
          </w:tcPr>
          <w:p w14:paraId="5498DC1E"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Programı</w:t>
            </w:r>
          </w:p>
        </w:tc>
        <w:tc>
          <w:tcPr>
            <w:tcW w:w="5858" w:type="dxa"/>
          </w:tcPr>
          <w:p w14:paraId="0741602A"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4345A1" w:rsidRPr="00763B62" w14:paraId="775C40EB" w14:textId="77777777" w:rsidTr="004345A1">
        <w:trPr>
          <w:trHeight w:val="332"/>
        </w:trPr>
        <w:tc>
          <w:tcPr>
            <w:tcW w:w="2784" w:type="dxa"/>
          </w:tcPr>
          <w:p w14:paraId="5A817240" w14:textId="77777777" w:rsidR="004345A1" w:rsidRPr="00C755E3" w:rsidRDefault="004345A1" w:rsidP="00E27BBA">
            <w:pPr>
              <w:shd w:val="clear" w:color="auto" w:fill="FFFFFF" w:themeFill="background1"/>
              <w:tabs>
                <w:tab w:val="left" w:pos="284"/>
              </w:tabs>
              <w:spacing w:line="240" w:lineRule="auto"/>
              <w:ind w:firstLine="0"/>
              <w:rPr>
                <w:b/>
                <w:color w:val="000000"/>
                <w:szCs w:val="24"/>
              </w:rPr>
            </w:pPr>
            <w:r w:rsidRPr="00C755E3">
              <w:rPr>
                <w:b/>
                <w:color w:val="000000"/>
                <w:szCs w:val="24"/>
              </w:rPr>
              <w:t>Mezuniyet Tarihi</w:t>
            </w:r>
          </w:p>
        </w:tc>
        <w:tc>
          <w:tcPr>
            <w:tcW w:w="5858" w:type="dxa"/>
          </w:tcPr>
          <w:p w14:paraId="3308E595" w14:textId="77777777" w:rsidR="004345A1" w:rsidRPr="00763B62" w:rsidRDefault="004345A1" w:rsidP="00E27BBA">
            <w:pPr>
              <w:shd w:val="clear" w:color="auto" w:fill="FFFFFF" w:themeFill="background1"/>
              <w:tabs>
                <w:tab w:val="left" w:pos="284"/>
              </w:tabs>
              <w:spacing w:line="240" w:lineRule="auto"/>
              <w:ind w:firstLine="0"/>
              <w:rPr>
                <w:color w:val="000000"/>
                <w:szCs w:val="24"/>
              </w:rPr>
            </w:pPr>
          </w:p>
        </w:tc>
      </w:tr>
      <w:tr w:rsidR="00EE094D" w:rsidRPr="00763B62" w14:paraId="145566CC" w14:textId="77777777" w:rsidTr="00E27BBA">
        <w:trPr>
          <w:trHeight w:val="332"/>
        </w:trPr>
        <w:tc>
          <w:tcPr>
            <w:tcW w:w="8642" w:type="dxa"/>
            <w:gridSpan w:val="2"/>
          </w:tcPr>
          <w:p w14:paraId="64BBD132" w14:textId="4E66C1F8" w:rsidR="00EE094D" w:rsidRPr="00763B62" w:rsidRDefault="00EE094D" w:rsidP="00EE094D">
            <w:pPr>
              <w:shd w:val="clear" w:color="auto" w:fill="FFFFFF" w:themeFill="background1"/>
              <w:tabs>
                <w:tab w:val="left" w:pos="284"/>
              </w:tabs>
              <w:spacing w:line="240" w:lineRule="auto"/>
              <w:ind w:firstLine="0"/>
              <w:jc w:val="center"/>
              <w:rPr>
                <w:color w:val="000000"/>
                <w:szCs w:val="24"/>
              </w:rPr>
            </w:pPr>
            <w:r>
              <w:rPr>
                <w:b/>
                <w:color w:val="000000"/>
                <w:szCs w:val="24"/>
              </w:rPr>
              <w:t>Bilimsel Yayınlar</w:t>
            </w:r>
          </w:p>
        </w:tc>
      </w:tr>
      <w:tr w:rsidR="00EE094D" w:rsidRPr="00763B62" w14:paraId="46AAE208" w14:textId="77777777" w:rsidTr="00E27BBA">
        <w:trPr>
          <w:trHeight w:val="332"/>
        </w:trPr>
        <w:tc>
          <w:tcPr>
            <w:tcW w:w="8642" w:type="dxa"/>
            <w:gridSpan w:val="2"/>
          </w:tcPr>
          <w:p w14:paraId="1CB37FC7" w14:textId="77777777" w:rsidR="00EE094D" w:rsidRDefault="00EE094D" w:rsidP="00EE094D">
            <w:pPr>
              <w:shd w:val="clear" w:color="auto" w:fill="FFFFFF" w:themeFill="background1"/>
              <w:tabs>
                <w:tab w:val="left" w:pos="284"/>
              </w:tabs>
              <w:spacing w:line="240" w:lineRule="auto"/>
              <w:ind w:firstLine="0"/>
              <w:jc w:val="center"/>
              <w:rPr>
                <w:b/>
                <w:color w:val="000000"/>
                <w:szCs w:val="24"/>
              </w:rPr>
            </w:pPr>
          </w:p>
          <w:p w14:paraId="79767BA7" w14:textId="77777777" w:rsidR="00EE094D" w:rsidRDefault="00EE094D" w:rsidP="00EE094D">
            <w:pPr>
              <w:shd w:val="clear" w:color="auto" w:fill="FFFFFF" w:themeFill="background1"/>
              <w:tabs>
                <w:tab w:val="left" w:pos="284"/>
              </w:tabs>
              <w:spacing w:line="240" w:lineRule="auto"/>
              <w:ind w:firstLine="0"/>
              <w:jc w:val="center"/>
              <w:rPr>
                <w:b/>
                <w:color w:val="000000"/>
                <w:szCs w:val="24"/>
              </w:rPr>
            </w:pPr>
          </w:p>
          <w:p w14:paraId="54E122C8" w14:textId="77777777" w:rsidR="00EE094D" w:rsidRDefault="00EE094D" w:rsidP="00EE094D">
            <w:pPr>
              <w:shd w:val="clear" w:color="auto" w:fill="FFFFFF" w:themeFill="background1"/>
              <w:tabs>
                <w:tab w:val="left" w:pos="284"/>
              </w:tabs>
              <w:spacing w:line="240" w:lineRule="auto"/>
              <w:ind w:firstLine="0"/>
              <w:jc w:val="center"/>
              <w:rPr>
                <w:b/>
                <w:color w:val="000000"/>
                <w:szCs w:val="24"/>
              </w:rPr>
            </w:pPr>
          </w:p>
          <w:p w14:paraId="11495E14" w14:textId="17814282" w:rsidR="00EE094D" w:rsidRDefault="00EE094D" w:rsidP="00EE094D">
            <w:pPr>
              <w:shd w:val="clear" w:color="auto" w:fill="FFFFFF" w:themeFill="background1"/>
              <w:tabs>
                <w:tab w:val="left" w:pos="284"/>
              </w:tabs>
              <w:spacing w:line="240" w:lineRule="auto"/>
              <w:ind w:firstLine="0"/>
              <w:jc w:val="center"/>
              <w:rPr>
                <w:b/>
                <w:color w:val="000000"/>
                <w:szCs w:val="24"/>
              </w:rPr>
            </w:pPr>
          </w:p>
        </w:tc>
      </w:tr>
    </w:tbl>
    <w:p w14:paraId="25831B26" w14:textId="77777777" w:rsidR="008A08CE" w:rsidRPr="005A07C6" w:rsidRDefault="008A08CE" w:rsidP="005A07C6">
      <w:pPr>
        <w:tabs>
          <w:tab w:val="left" w:pos="851"/>
        </w:tabs>
        <w:ind w:left="709" w:hanging="709"/>
        <w:rPr>
          <w:rFonts w:cs="Times New Roman"/>
          <w:szCs w:val="24"/>
        </w:rPr>
      </w:pPr>
    </w:p>
    <w:sectPr w:rsidR="008A08CE" w:rsidRPr="005A07C6" w:rsidSect="007E3B09">
      <w:pgSz w:w="11906" w:h="16838"/>
      <w:pgMar w:top="1418" w:right="1418" w:bottom="1418" w:left="1418" w:header="709" w:footer="709"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8EC6B" w14:textId="77777777" w:rsidR="002E1A03" w:rsidRDefault="002E1A03" w:rsidP="0067296A">
      <w:r>
        <w:separator/>
      </w:r>
    </w:p>
  </w:endnote>
  <w:endnote w:type="continuationSeparator" w:id="0">
    <w:p w14:paraId="1B8C006F" w14:textId="77777777" w:rsidR="002E1A03" w:rsidRDefault="002E1A03" w:rsidP="00672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516785"/>
      <w:docPartObj>
        <w:docPartGallery w:val="Page Numbers (Bottom of Page)"/>
        <w:docPartUnique/>
      </w:docPartObj>
    </w:sdtPr>
    <w:sdtEndPr/>
    <w:sdtContent>
      <w:p w14:paraId="5788DB8A" w14:textId="3FC84DCD" w:rsidR="007E3B09" w:rsidRDefault="007E3B09">
        <w:pPr>
          <w:pStyle w:val="AltBilgi"/>
          <w:jc w:val="center"/>
        </w:pPr>
        <w:r>
          <w:fldChar w:fldCharType="begin"/>
        </w:r>
        <w:r>
          <w:instrText>PAGE   \* MERGEFORMAT</w:instrText>
        </w:r>
        <w:r>
          <w:fldChar w:fldCharType="separate"/>
        </w:r>
        <w:r w:rsidR="00A210A0">
          <w:rPr>
            <w:noProof/>
          </w:rPr>
          <w:t>II</w:t>
        </w:r>
        <w:r>
          <w:fldChar w:fldCharType="end"/>
        </w:r>
      </w:p>
    </w:sdtContent>
  </w:sdt>
  <w:p w14:paraId="64755739" w14:textId="77777777" w:rsidR="007E3B09" w:rsidRDefault="007E3B0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741619"/>
      <w:docPartObj>
        <w:docPartGallery w:val="Page Numbers (Bottom of Page)"/>
        <w:docPartUnique/>
      </w:docPartObj>
    </w:sdtPr>
    <w:sdtEndPr/>
    <w:sdtContent>
      <w:p w14:paraId="2E3FB049" w14:textId="2A59B241" w:rsidR="00E27BBA" w:rsidRDefault="00E27BBA" w:rsidP="004B5327">
        <w:pPr>
          <w:pStyle w:val="AltBilgi"/>
          <w:suppressLineNumbers/>
          <w:jc w:val="center"/>
        </w:pPr>
        <w:r w:rsidRPr="000B0FB1">
          <w:fldChar w:fldCharType="begin"/>
        </w:r>
        <w:r w:rsidRPr="000B0FB1">
          <w:instrText>PAGE   \* MERGEFORMAT</w:instrText>
        </w:r>
        <w:r w:rsidRPr="000B0FB1">
          <w:fldChar w:fldCharType="separate"/>
        </w:r>
        <w:r w:rsidR="00A210A0">
          <w:rPr>
            <w:noProof/>
          </w:rPr>
          <w:t>5</w:t>
        </w:r>
        <w:r w:rsidRPr="000B0FB1">
          <w:fldChar w:fldCharType="end"/>
        </w:r>
      </w:p>
    </w:sdtContent>
  </w:sdt>
  <w:p w14:paraId="72426179" w14:textId="77777777" w:rsidR="00E27BBA" w:rsidRDefault="00E27BB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408864"/>
      <w:docPartObj>
        <w:docPartGallery w:val="Page Numbers (Bottom of Page)"/>
        <w:docPartUnique/>
      </w:docPartObj>
    </w:sdtPr>
    <w:sdtEndPr/>
    <w:sdtContent>
      <w:p w14:paraId="10563EEC" w14:textId="0D5A55AE" w:rsidR="007E3B09" w:rsidRDefault="007E3B09">
        <w:pPr>
          <w:pStyle w:val="AltBilgi"/>
          <w:jc w:val="center"/>
        </w:pPr>
        <w:r>
          <w:fldChar w:fldCharType="begin"/>
        </w:r>
        <w:r>
          <w:instrText>PAGE   \* MERGEFORMAT</w:instrText>
        </w:r>
        <w:r>
          <w:fldChar w:fldCharType="separate"/>
        </w:r>
        <w:r w:rsidR="00A210A0">
          <w:rPr>
            <w:noProof/>
          </w:rPr>
          <w:t>1</w:t>
        </w:r>
        <w:r>
          <w:fldChar w:fldCharType="end"/>
        </w:r>
      </w:p>
    </w:sdtContent>
  </w:sdt>
  <w:p w14:paraId="67E82EE7" w14:textId="77777777" w:rsidR="00E27BBA" w:rsidRDefault="00E27BB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2138E" w14:textId="77777777" w:rsidR="002E1A03" w:rsidRDefault="002E1A03" w:rsidP="0067296A">
      <w:r>
        <w:separator/>
      </w:r>
    </w:p>
  </w:footnote>
  <w:footnote w:type="continuationSeparator" w:id="0">
    <w:p w14:paraId="65106321" w14:textId="77777777" w:rsidR="002E1A03" w:rsidRDefault="002E1A03" w:rsidP="006729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0EA16" w14:textId="74973CDF" w:rsidR="007E3B09" w:rsidRDefault="002E1A03">
    <w:pPr>
      <w:pStyle w:val="stBilgi"/>
    </w:pPr>
    <w:r>
      <w:rPr>
        <w:noProof/>
      </w:rPr>
      <w:pict w14:anchorId="65151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3" o:spid="_x0000_s2051" type="#_x0000_t136" style="position:absolute;left:0;text-align:left;margin-left:0;margin-top:0;width:495.5pt;height:123.85pt;rotation:315;z-index:-251655168;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066B0" w14:textId="4E40E893" w:rsidR="007E3B09" w:rsidRDefault="002E1A03">
    <w:pPr>
      <w:pStyle w:val="stBilgi"/>
    </w:pPr>
    <w:r>
      <w:rPr>
        <w:noProof/>
      </w:rPr>
      <w:pict w14:anchorId="66C92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4" o:spid="_x0000_s2052" type="#_x0000_t136" style="position:absolute;left:0;text-align:left;margin-left:0;margin-top:0;width:495.5pt;height:123.85pt;rotation:315;z-index:-251653120;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3B820" w14:textId="388E8007" w:rsidR="007E3B09" w:rsidRDefault="002E1A03">
    <w:pPr>
      <w:pStyle w:val="stBilgi"/>
    </w:pPr>
    <w:r>
      <w:rPr>
        <w:noProof/>
      </w:rPr>
      <w:pict w14:anchorId="51E84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2" o:spid="_x0000_s2050" type="#_x0000_t136" style="position:absolute;left:0;text-align:left;margin-left:0;margin-top:0;width:495.5pt;height:123.85pt;rotation:315;z-index:-251657216;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51EE" w14:textId="118BD6B7" w:rsidR="007E3B09" w:rsidRDefault="002E1A03">
    <w:pPr>
      <w:pStyle w:val="stBilgi"/>
    </w:pPr>
    <w:r>
      <w:rPr>
        <w:noProof/>
      </w:rPr>
      <w:pict w14:anchorId="731BE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6" o:spid="_x0000_s2054" type="#_x0000_t136" style="position:absolute;left:0;text-align:left;margin-left:0;margin-top:0;width:495.5pt;height:123.85pt;rotation:315;z-index:-251649024;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E64D2" w14:textId="754E1E83" w:rsidR="007E3B09" w:rsidRDefault="002E1A03">
    <w:pPr>
      <w:pStyle w:val="stBilgi"/>
    </w:pPr>
    <w:r>
      <w:rPr>
        <w:noProof/>
      </w:rPr>
      <w:pict w14:anchorId="4A9FF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7" o:spid="_x0000_s2055" type="#_x0000_t136" style="position:absolute;left:0;text-align:left;margin-left:0;margin-top:0;width:495.5pt;height:123.85pt;rotation:315;z-index:-251646976;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E5E75" w14:textId="0E3A8BD8" w:rsidR="007E3B09" w:rsidRDefault="002E1A03">
    <w:pPr>
      <w:pStyle w:val="stBilgi"/>
    </w:pPr>
    <w:r>
      <w:rPr>
        <w:noProof/>
      </w:rPr>
      <w:pict w14:anchorId="7927F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26315" o:spid="_x0000_s2053" type="#_x0000_t136" style="position:absolute;left:0;text-align:left;margin-left:0;margin-top:0;width:495.5pt;height:123.85pt;rotation:315;z-index:-251651072;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5F6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2637D2"/>
    <w:multiLevelType w:val="hybridMultilevel"/>
    <w:tmpl w:val="7010A6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C234C3"/>
    <w:multiLevelType w:val="multilevel"/>
    <w:tmpl w:val="63C861C0"/>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CC3951"/>
    <w:multiLevelType w:val="hybridMultilevel"/>
    <w:tmpl w:val="42147C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DC13F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16237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855ABE"/>
    <w:multiLevelType w:val="multilevel"/>
    <w:tmpl w:val="00F2BE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A80CC4"/>
    <w:multiLevelType w:val="multilevel"/>
    <w:tmpl w:val="1982168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2663E1"/>
    <w:multiLevelType w:val="multilevel"/>
    <w:tmpl w:val="FFFFFFFF"/>
    <w:lvl w:ilvl="0">
      <w:start w:val="1"/>
      <w:numFmt w:val="decimal"/>
      <w:lvlText w:val="%1."/>
      <w:lvlJc w:val="left"/>
      <w:pPr>
        <w:ind w:left="2400" w:hanging="357"/>
      </w:pPr>
    </w:lvl>
    <w:lvl w:ilvl="1">
      <w:start w:val="1"/>
      <w:numFmt w:val="lowerLetter"/>
      <w:lvlText w:val="%2."/>
      <w:lvlJc w:val="left"/>
      <w:pPr>
        <w:ind w:left="3599" w:hanging="360"/>
      </w:pPr>
    </w:lvl>
    <w:lvl w:ilvl="2">
      <w:start w:val="1"/>
      <w:numFmt w:val="lowerRoman"/>
      <w:lvlText w:val="%3."/>
      <w:lvlJc w:val="right"/>
      <w:pPr>
        <w:ind w:left="4319" w:hanging="180"/>
      </w:pPr>
    </w:lvl>
    <w:lvl w:ilvl="3">
      <w:start w:val="1"/>
      <w:numFmt w:val="decimal"/>
      <w:lvlText w:val="%4."/>
      <w:lvlJc w:val="left"/>
      <w:pPr>
        <w:ind w:left="5039" w:hanging="360"/>
      </w:pPr>
    </w:lvl>
    <w:lvl w:ilvl="4">
      <w:start w:val="1"/>
      <w:numFmt w:val="lowerLetter"/>
      <w:lvlText w:val="%5."/>
      <w:lvlJc w:val="left"/>
      <w:pPr>
        <w:ind w:left="5759" w:hanging="360"/>
      </w:pPr>
    </w:lvl>
    <w:lvl w:ilvl="5">
      <w:start w:val="1"/>
      <w:numFmt w:val="lowerRoman"/>
      <w:lvlText w:val="%6."/>
      <w:lvlJc w:val="right"/>
      <w:pPr>
        <w:ind w:left="6479" w:hanging="180"/>
      </w:pPr>
    </w:lvl>
    <w:lvl w:ilvl="6">
      <w:start w:val="1"/>
      <w:numFmt w:val="decimal"/>
      <w:lvlText w:val="%7."/>
      <w:lvlJc w:val="left"/>
      <w:pPr>
        <w:ind w:left="7199" w:hanging="360"/>
      </w:pPr>
    </w:lvl>
    <w:lvl w:ilvl="7">
      <w:start w:val="1"/>
      <w:numFmt w:val="lowerLetter"/>
      <w:lvlText w:val="%8."/>
      <w:lvlJc w:val="left"/>
      <w:pPr>
        <w:ind w:left="7919" w:hanging="360"/>
      </w:pPr>
    </w:lvl>
    <w:lvl w:ilvl="8">
      <w:start w:val="1"/>
      <w:numFmt w:val="lowerRoman"/>
      <w:lvlText w:val="%9."/>
      <w:lvlJc w:val="right"/>
      <w:pPr>
        <w:ind w:left="8639" w:hanging="180"/>
      </w:pPr>
    </w:lvl>
  </w:abstractNum>
  <w:abstractNum w:abstractNumId="9"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5BC4FEC"/>
    <w:multiLevelType w:val="hybridMultilevel"/>
    <w:tmpl w:val="8C424FE6"/>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640F0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EF696E"/>
    <w:multiLevelType w:val="multilevel"/>
    <w:tmpl w:val="041F0025"/>
    <w:lvl w:ilvl="0">
      <w:start w:val="1"/>
      <w:numFmt w:val="decimal"/>
      <w:pStyle w:val="Balk11"/>
      <w:lvlText w:val="%1"/>
      <w:lvlJc w:val="left"/>
      <w:pPr>
        <w:ind w:left="432" w:hanging="432"/>
      </w:pPr>
    </w:lvl>
    <w:lvl w:ilvl="1">
      <w:start w:val="1"/>
      <w:numFmt w:val="decimal"/>
      <w:pStyle w:val="Balk21"/>
      <w:lvlText w:val="%1.%2"/>
      <w:lvlJc w:val="left"/>
      <w:pPr>
        <w:ind w:left="576" w:hanging="576"/>
      </w:pPr>
    </w:lvl>
    <w:lvl w:ilvl="2">
      <w:start w:val="1"/>
      <w:numFmt w:val="decimal"/>
      <w:pStyle w:val="Balk31"/>
      <w:lvlText w:val="%1.%2.%3"/>
      <w:lvlJc w:val="left"/>
      <w:pPr>
        <w:ind w:left="720" w:hanging="720"/>
      </w:pPr>
    </w:lvl>
    <w:lvl w:ilvl="3">
      <w:start w:val="1"/>
      <w:numFmt w:val="decimal"/>
      <w:pStyle w:val="Balk41"/>
      <w:lvlText w:val="%1.%2.%3.%4"/>
      <w:lvlJc w:val="left"/>
      <w:pPr>
        <w:ind w:left="864" w:hanging="864"/>
      </w:pPr>
    </w:lvl>
    <w:lvl w:ilvl="4">
      <w:start w:val="1"/>
      <w:numFmt w:val="decimal"/>
      <w:pStyle w:val="Balk51"/>
      <w:lvlText w:val="%1.%2.%3.%4.%5"/>
      <w:lvlJc w:val="left"/>
      <w:pPr>
        <w:ind w:left="1008" w:hanging="1008"/>
      </w:pPr>
    </w:lvl>
    <w:lvl w:ilvl="5">
      <w:start w:val="1"/>
      <w:numFmt w:val="decimal"/>
      <w:pStyle w:val="Balk61"/>
      <w:lvlText w:val="%1.%2.%3.%4.%5.%6"/>
      <w:lvlJc w:val="left"/>
      <w:pPr>
        <w:ind w:left="1152" w:hanging="1152"/>
      </w:pPr>
    </w:lvl>
    <w:lvl w:ilvl="6">
      <w:start w:val="1"/>
      <w:numFmt w:val="decimal"/>
      <w:pStyle w:val="Balk71"/>
      <w:lvlText w:val="%1.%2.%3.%4.%5.%6.%7"/>
      <w:lvlJc w:val="left"/>
      <w:pPr>
        <w:ind w:left="1296" w:hanging="1296"/>
      </w:pPr>
    </w:lvl>
    <w:lvl w:ilvl="7">
      <w:start w:val="1"/>
      <w:numFmt w:val="decimal"/>
      <w:pStyle w:val="Balk81"/>
      <w:lvlText w:val="%1.%2.%3.%4.%5.%6.%7.%8"/>
      <w:lvlJc w:val="left"/>
      <w:pPr>
        <w:ind w:left="1440" w:hanging="1440"/>
      </w:pPr>
    </w:lvl>
    <w:lvl w:ilvl="8">
      <w:start w:val="1"/>
      <w:numFmt w:val="decimal"/>
      <w:pStyle w:val="Balk91"/>
      <w:lvlText w:val="%1.%2.%3.%4.%5.%6.%7.%8.%9"/>
      <w:lvlJc w:val="left"/>
      <w:pPr>
        <w:ind w:left="1584" w:hanging="1584"/>
      </w:pPr>
    </w:lvl>
  </w:abstractNum>
  <w:abstractNum w:abstractNumId="13" w15:restartNumberingAfterBreak="0">
    <w:nsid w:val="2A3C02B4"/>
    <w:multiLevelType w:val="hybridMultilevel"/>
    <w:tmpl w:val="C63A1694"/>
    <w:lvl w:ilvl="0" w:tplc="15EEAB76">
      <w:start w:val="1"/>
      <w:numFmt w:val="decimal"/>
      <w:pStyle w:val="Balk2"/>
      <w:lvlText w:val="1. %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4" w15:restartNumberingAfterBreak="0">
    <w:nsid w:val="2A720017"/>
    <w:multiLevelType w:val="multilevel"/>
    <w:tmpl w:val="FFFFFFFF"/>
    <w:lvl w:ilvl="0">
      <w:start w:val="1"/>
      <w:numFmt w:val="decimal"/>
      <w:lvlText w:val="%1."/>
      <w:lvlJc w:val="left"/>
      <w:pPr>
        <w:ind w:left="720" w:hanging="360"/>
      </w:pPr>
      <w:rPr>
        <w:rFonts w:ascii="Times New Roman" w:eastAsia="Times New Roman" w:hAnsi="Times New Roman" w:cs="Times New Roman"/>
        <w:b/>
        <w:i w:val="0"/>
        <w:smallCaps w:val="0"/>
        <w:strike w:val="0"/>
        <w:sz w:val="24"/>
        <w:szCs w:val="24"/>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FAD4D44"/>
    <w:multiLevelType w:val="hybridMultilevel"/>
    <w:tmpl w:val="E9C4A10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6" w15:restartNumberingAfterBreak="0">
    <w:nsid w:val="30DB0155"/>
    <w:multiLevelType w:val="hybridMultilevel"/>
    <w:tmpl w:val="1960F6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B86712"/>
    <w:multiLevelType w:val="multilevel"/>
    <w:tmpl w:val="1982168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C7599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A3724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BE256D5"/>
    <w:multiLevelType w:val="multilevel"/>
    <w:tmpl w:val="FFFFFFFF"/>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1" w15:restartNumberingAfterBreak="0">
    <w:nsid w:val="6B491B10"/>
    <w:multiLevelType w:val="multilevel"/>
    <w:tmpl w:val="FFFFFFFF"/>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2" w15:restartNumberingAfterBreak="0">
    <w:nsid w:val="6E4479EB"/>
    <w:multiLevelType w:val="multilevel"/>
    <w:tmpl w:val="E840628E"/>
    <w:lvl w:ilvl="0">
      <w:start w:val="1"/>
      <w:numFmt w:val="decimal"/>
      <w:pStyle w:val="Balk1"/>
      <w:lvlText w:val="%1."/>
      <w:lvlJc w:val="left"/>
      <w:pPr>
        <w:ind w:left="-255" w:hanging="360"/>
      </w:pPr>
    </w:lvl>
    <w:lvl w:ilvl="1">
      <w:start w:val="1"/>
      <w:numFmt w:val="decimal"/>
      <w:isLgl/>
      <w:lvlText w:val="%1.%2."/>
      <w:lvlJc w:val="left"/>
      <w:pPr>
        <w:ind w:left="720" w:hanging="360"/>
      </w:pPr>
      <w:rPr>
        <w:rFonts w:hint="default"/>
      </w:rPr>
    </w:lvl>
    <w:lvl w:ilvl="2">
      <w:start w:val="1"/>
      <w:numFmt w:val="decimal"/>
      <w:isLgl/>
      <w:lvlText w:val="%1.%2.%3."/>
      <w:lvlJc w:val="left"/>
      <w:pPr>
        <w:ind w:left="2055" w:hanging="720"/>
      </w:pPr>
      <w:rPr>
        <w:rFonts w:hint="default"/>
      </w:rPr>
    </w:lvl>
    <w:lvl w:ilvl="3">
      <w:start w:val="1"/>
      <w:numFmt w:val="decimal"/>
      <w:isLgl/>
      <w:lvlText w:val="%1.%2.%3.%4."/>
      <w:lvlJc w:val="left"/>
      <w:pPr>
        <w:ind w:left="3030" w:hanging="720"/>
      </w:pPr>
      <w:rPr>
        <w:rFonts w:hint="default"/>
      </w:rPr>
    </w:lvl>
    <w:lvl w:ilvl="4">
      <w:start w:val="1"/>
      <w:numFmt w:val="decimal"/>
      <w:isLgl/>
      <w:lvlText w:val="%1.%2.%3.%4.%5."/>
      <w:lvlJc w:val="left"/>
      <w:pPr>
        <w:ind w:left="4365"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675" w:hanging="1440"/>
      </w:pPr>
      <w:rPr>
        <w:rFonts w:hint="default"/>
      </w:rPr>
    </w:lvl>
    <w:lvl w:ilvl="7">
      <w:start w:val="1"/>
      <w:numFmt w:val="decimal"/>
      <w:isLgl/>
      <w:lvlText w:val="%1.%2.%3.%4.%5.%6.%7.%8."/>
      <w:lvlJc w:val="left"/>
      <w:pPr>
        <w:ind w:left="7650" w:hanging="1440"/>
      </w:pPr>
      <w:rPr>
        <w:rFonts w:hint="default"/>
      </w:rPr>
    </w:lvl>
    <w:lvl w:ilvl="8">
      <w:start w:val="1"/>
      <w:numFmt w:val="decimal"/>
      <w:isLgl/>
      <w:lvlText w:val="%1.%2.%3.%4.%5.%6.%7.%8.%9."/>
      <w:lvlJc w:val="left"/>
      <w:pPr>
        <w:ind w:left="8985" w:hanging="1800"/>
      </w:pPr>
      <w:rPr>
        <w:rFonts w:hint="default"/>
      </w:rPr>
    </w:lvl>
  </w:abstractNum>
  <w:abstractNum w:abstractNumId="23" w15:restartNumberingAfterBreak="0">
    <w:nsid w:val="6ED40F2C"/>
    <w:multiLevelType w:val="hybridMultilevel"/>
    <w:tmpl w:val="E174C0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2F74FE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21"/>
  </w:num>
  <w:num w:numId="3">
    <w:abstractNumId w:val="8"/>
  </w:num>
  <w:num w:numId="4">
    <w:abstractNumId w:val="20"/>
  </w:num>
  <w:num w:numId="5">
    <w:abstractNumId w:val="22"/>
  </w:num>
  <w:num w:numId="6">
    <w:abstractNumId w:val="24"/>
  </w:num>
  <w:num w:numId="7">
    <w:abstractNumId w:val="15"/>
  </w:num>
  <w:num w:numId="8">
    <w:abstractNumId w:val="2"/>
  </w:num>
  <w:num w:numId="9">
    <w:abstractNumId w:val="6"/>
  </w:num>
  <w:num w:numId="10">
    <w:abstractNumId w:val="10"/>
  </w:num>
  <w:num w:numId="11">
    <w:abstractNumId w:val="18"/>
  </w:num>
  <w:num w:numId="12">
    <w:abstractNumId w:val="5"/>
  </w:num>
  <w:num w:numId="13">
    <w:abstractNumId w:val="4"/>
  </w:num>
  <w:num w:numId="14">
    <w:abstractNumId w:val="11"/>
  </w:num>
  <w:num w:numId="15">
    <w:abstractNumId w:val="0"/>
  </w:num>
  <w:num w:numId="16">
    <w:abstractNumId w:val="12"/>
  </w:num>
  <w:num w:numId="17">
    <w:abstractNumId w:val="19"/>
  </w:num>
  <w:num w:numId="18">
    <w:abstractNumId w:val="3"/>
  </w:num>
  <w:num w:numId="19">
    <w:abstractNumId w:val="16"/>
  </w:num>
  <w:num w:numId="20">
    <w:abstractNumId w:val="1"/>
  </w:num>
  <w:num w:numId="21">
    <w:abstractNumId w:val="22"/>
    <w:lvlOverride w:ilvl="0">
      <w:startOverride w:val="2"/>
    </w:lvlOverride>
    <w:lvlOverride w:ilvl="1">
      <w:startOverride w:val="7"/>
    </w:lvlOverride>
  </w:num>
  <w:num w:numId="22">
    <w:abstractNumId w:val="23"/>
  </w:num>
  <w:num w:numId="23">
    <w:abstractNumId w:val="22"/>
  </w:num>
  <w:num w:numId="24">
    <w:abstractNumId w:val="13"/>
  </w:num>
  <w:num w:numId="25">
    <w:abstractNumId w:val="22"/>
    <w:lvlOverride w:ilvl="0">
      <w:startOverride w:val="3"/>
    </w:lvlOverride>
    <w:lvlOverride w:ilvl="1">
      <w:startOverride w:val="7"/>
    </w:lvlOverride>
  </w:num>
  <w:num w:numId="26">
    <w:abstractNumId w:val="9"/>
  </w:num>
  <w:num w:numId="27">
    <w:abstractNumId w:val="1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326"/>
    <w:rsid w:val="000013EE"/>
    <w:rsid w:val="0001080F"/>
    <w:rsid w:val="00013966"/>
    <w:rsid w:val="00024B15"/>
    <w:rsid w:val="00030EF0"/>
    <w:rsid w:val="000350EE"/>
    <w:rsid w:val="00040C59"/>
    <w:rsid w:val="000422C8"/>
    <w:rsid w:val="00045137"/>
    <w:rsid w:val="00045EF5"/>
    <w:rsid w:val="00045FBE"/>
    <w:rsid w:val="00053831"/>
    <w:rsid w:val="000632F9"/>
    <w:rsid w:val="000636C4"/>
    <w:rsid w:val="000707DA"/>
    <w:rsid w:val="000719C9"/>
    <w:rsid w:val="00072077"/>
    <w:rsid w:val="000736F2"/>
    <w:rsid w:val="000802CD"/>
    <w:rsid w:val="000810D6"/>
    <w:rsid w:val="00081A5D"/>
    <w:rsid w:val="00085657"/>
    <w:rsid w:val="0009145E"/>
    <w:rsid w:val="000932E0"/>
    <w:rsid w:val="00094749"/>
    <w:rsid w:val="000A0DBE"/>
    <w:rsid w:val="000A459F"/>
    <w:rsid w:val="000B0FB1"/>
    <w:rsid w:val="000B3143"/>
    <w:rsid w:val="000B4C54"/>
    <w:rsid w:val="000B553C"/>
    <w:rsid w:val="000B63B6"/>
    <w:rsid w:val="000B69AB"/>
    <w:rsid w:val="000B7B92"/>
    <w:rsid w:val="000C030B"/>
    <w:rsid w:val="000C037D"/>
    <w:rsid w:val="000C4584"/>
    <w:rsid w:val="000C4AA0"/>
    <w:rsid w:val="000D199C"/>
    <w:rsid w:val="000D2F85"/>
    <w:rsid w:val="000E5A4C"/>
    <w:rsid w:val="000F0AEA"/>
    <w:rsid w:val="000F26BD"/>
    <w:rsid w:val="000F7D23"/>
    <w:rsid w:val="001078C5"/>
    <w:rsid w:val="001114F7"/>
    <w:rsid w:val="0012495A"/>
    <w:rsid w:val="00136F82"/>
    <w:rsid w:val="00140868"/>
    <w:rsid w:val="0015738B"/>
    <w:rsid w:val="00166004"/>
    <w:rsid w:val="00166488"/>
    <w:rsid w:val="00177C78"/>
    <w:rsid w:val="00180FC7"/>
    <w:rsid w:val="001837A4"/>
    <w:rsid w:val="00184193"/>
    <w:rsid w:val="001954F7"/>
    <w:rsid w:val="001A0CEF"/>
    <w:rsid w:val="001A553F"/>
    <w:rsid w:val="001B5FD4"/>
    <w:rsid w:val="001C46FD"/>
    <w:rsid w:val="001D0A1D"/>
    <w:rsid w:val="001D0EB8"/>
    <w:rsid w:val="001D3C2B"/>
    <w:rsid w:val="001D66A9"/>
    <w:rsid w:val="001D6966"/>
    <w:rsid w:val="001E5318"/>
    <w:rsid w:val="001E5769"/>
    <w:rsid w:val="001E7969"/>
    <w:rsid w:val="001F23D4"/>
    <w:rsid w:val="0020566B"/>
    <w:rsid w:val="00214793"/>
    <w:rsid w:val="00215BAC"/>
    <w:rsid w:val="00220F8F"/>
    <w:rsid w:val="002269CC"/>
    <w:rsid w:val="00226E7C"/>
    <w:rsid w:val="0022719D"/>
    <w:rsid w:val="00230194"/>
    <w:rsid w:val="0024065D"/>
    <w:rsid w:val="00242448"/>
    <w:rsid w:val="00247CAF"/>
    <w:rsid w:val="00252177"/>
    <w:rsid w:val="00254FDB"/>
    <w:rsid w:val="00260BD2"/>
    <w:rsid w:val="00264EB8"/>
    <w:rsid w:val="0027543F"/>
    <w:rsid w:val="002779F0"/>
    <w:rsid w:val="00280C0C"/>
    <w:rsid w:val="00282F19"/>
    <w:rsid w:val="0028450C"/>
    <w:rsid w:val="00285955"/>
    <w:rsid w:val="00287083"/>
    <w:rsid w:val="00291668"/>
    <w:rsid w:val="00293D4E"/>
    <w:rsid w:val="002967B8"/>
    <w:rsid w:val="002A3ABB"/>
    <w:rsid w:val="002A3F67"/>
    <w:rsid w:val="002B7047"/>
    <w:rsid w:val="002C56BC"/>
    <w:rsid w:val="002D1393"/>
    <w:rsid w:val="002D1EBE"/>
    <w:rsid w:val="002D280E"/>
    <w:rsid w:val="002D4D2B"/>
    <w:rsid w:val="002D5878"/>
    <w:rsid w:val="002D73F8"/>
    <w:rsid w:val="002E1A03"/>
    <w:rsid w:val="002E482F"/>
    <w:rsid w:val="002F6DD3"/>
    <w:rsid w:val="0030530B"/>
    <w:rsid w:val="00307BC9"/>
    <w:rsid w:val="003105BE"/>
    <w:rsid w:val="00313FAA"/>
    <w:rsid w:val="003173B8"/>
    <w:rsid w:val="003175ED"/>
    <w:rsid w:val="003206BF"/>
    <w:rsid w:val="0032583D"/>
    <w:rsid w:val="0034342F"/>
    <w:rsid w:val="00344341"/>
    <w:rsid w:val="00346B98"/>
    <w:rsid w:val="00360A1E"/>
    <w:rsid w:val="003675D2"/>
    <w:rsid w:val="00371ECF"/>
    <w:rsid w:val="003A253D"/>
    <w:rsid w:val="003A6DC2"/>
    <w:rsid w:val="003A701D"/>
    <w:rsid w:val="003B0006"/>
    <w:rsid w:val="003B36DD"/>
    <w:rsid w:val="003B673E"/>
    <w:rsid w:val="003C2D2D"/>
    <w:rsid w:val="003C5A12"/>
    <w:rsid w:val="003D2A07"/>
    <w:rsid w:val="003E22DB"/>
    <w:rsid w:val="003F2119"/>
    <w:rsid w:val="003F6069"/>
    <w:rsid w:val="00404FC6"/>
    <w:rsid w:val="004052F6"/>
    <w:rsid w:val="004064A0"/>
    <w:rsid w:val="004260C3"/>
    <w:rsid w:val="00427B8D"/>
    <w:rsid w:val="00431C0F"/>
    <w:rsid w:val="00432962"/>
    <w:rsid w:val="004345A1"/>
    <w:rsid w:val="00440B9D"/>
    <w:rsid w:val="00444573"/>
    <w:rsid w:val="004449B6"/>
    <w:rsid w:val="00452D88"/>
    <w:rsid w:val="00473197"/>
    <w:rsid w:val="004752A3"/>
    <w:rsid w:val="004758EB"/>
    <w:rsid w:val="0047746F"/>
    <w:rsid w:val="00485191"/>
    <w:rsid w:val="004852BE"/>
    <w:rsid w:val="0048571E"/>
    <w:rsid w:val="004877A2"/>
    <w:rsid w:val="00490848"/>
    <w:rsid w:val="00495B0D"/>
    <w:rsid w:val="004971C7"/>
    <w:rsid w:val="004A6158"/>
    <w:rsid w:val="004A74D5"/>
    <w:rsid w:val="004B0793"/>
    <w:rsid w:val="004B5327"/>
    <w:rsid w:val="004B6A76"/>
    <w:rsid w:val="004D0C38"/>
    <w:rsid w:val="004D3490"/>
    <w:rsid w:val="004E0642"/>
    <w:rsid w:val="004E1E48"/>
    <w:rsid w:val="004E3A6C"/>
    <w:rsid w:val="004E4999"/>
    <w:rsid w:val="004E5B6B"/>
    <w:rsid w:val="004F4813"/>
    <w:rsid w:val="004F4975"/>
    <w:rsid w:val="004F5BA1"/>
    <w:rsid w:val="00501D00"/>
    <w:rsid w:val="005111A8"/>
    <w:rsid w:val="00524C24"/>
    <w:rsid w:val="005251B6"/>
    <w:rsid w:val="0053547A"/>
    <w:rsid w:val="00540174"/>
    <w:rsid w:val="005440C2"/>
    <w:rsid w:val="00544834"/>
    <w:rsid w:val="00552749"/>
    <w:rsid w:val="005608D8"/>
    <w:rsid w:val="00560B47"/>
    <w:rsid w:val="00564D07"/>
    <w:rsid w:val="00571EA7"/>
    <w:rsid w:val="0057348F"/>
    <w:rsid w:val="005738C4"/>
    <w:rsid w:val="00577DBA"/>
    <w:rsid w:val="00586FF6"/>
    <w:rsid w:val="005936E2"/>
    <w:rsid w:val="0059416C"/>
    <w:rsid w:val="005A07C6"/>
    <w:rsid w:val="005A2190"/>
    <w:rsid w:val="005A3841"/>
    <w:rsid w:val="005A5A8D"/>
    <w:rsid w:val="005B2398"/>
    <w:rsid w:val="005B2C1A"/>
    <w:rsid w:val="005B3322"/>
    <w:rsid w:val="005B3F81"/>
    <w:rsid w:val="005C3208"/>
    <w:rsid w:val="005C56D1"/>
    <w:rsid w:val="005C638E"/>
    <w:rsid w:val="005D32D4"/>
    <w:rsid w:val="005D33B5"/>
    <w:rsid w:val="005D4574"/>
    <w:rsid w:val="005D4DB4"/>
    <w:rsid w:val="005E0AE8"/>
    <w:rsid w:val="005E1439"/>
    <w:rsid w:val="005E2D55"/>
    <w:rsid w:val="005E7D1C"/>
    <w:rsid w:val="005F064A"/>
    <w:rsid w:val="005F1387"/>
    <w:rsid w:val="005F3339"/>
    <w:rsid w:val="005F61A1"/>
    <w:rsid w:val="005F65E3"/>
    <w:rsid w:val="006006CD"/>
    <w:rsid w:val="006102EE"/>
    <w:rsid w:val="00612A6D"/>
    <w:rsid w:val="00617902"/>
    <w:rsid w:val="00620DEC"/>
    <w:rsid w:val="00622225"/>
    <w:rsid w:val="00624B3E"/>
    <w:rsid w:val="00624E52"/>
    <w:rsid w:val="00627425"/>
    <w:rsid w:val="00627877"/>
    <w:rsid w:val="0063114D"/>
    <w:rsid w:val="006376CF"/>
    <w:rsid w:val="0064166F"/>
    <w:rsid w:val="006506C0"/>
    <w:rsid w:val="00660FC0"/>
    <w:rsid w:val="00665B42"/>
    <w:rsid w:val="0067296A"/>
    <w:rsid w:val="006736F9"/>
    <w:rsid w:val="006767CB"/>
    <w:rsid w:val="006854E6"/>
    <w:rsid w:val="006858EE"/>
    <w:rsid w:val="006876DD"/>
    <w:rsid w:val="00693EC4"/>
    <w:rsid w:val="006A6C04"/>
    <w:rsid w:val="006A7652"/>
    <w:rsid w:val="006B11CF"/>
    <w:rsid w:val="006C2BF8"/>
    <w:rsid w:val="006C4380"/>
    <w:rsid w:val="006D310D"/>
    <w:rsid w:val="006D579C"/>
    <w:rsid w:val="006E07FC"/>
    <w:rsid w:val="006F2F66"/>
    <w:rsid w:val="006F54A6"/>
    <w:rsid w:val="0070610A"/>
    <w:rsid w:val="00706BFB"/>
    <w:rsid w:val="00706E12"/>
    <w:rsid w:val="0071342D"/>
    <w:rsid w:val="0072007F"/>
    <w:rsid w:val="00723722"/>
    <w:rsid w:val="0073175C"/>
    <w:rsid w:val="00741074"/>
    <w:rsid w:val="0074655A"/>
    <w:rsid w:val="007479CB"/>
    <w:rsid w:val="007502E3"/>
    <w:rsid w:val="00754253"/>
    <w:rsid w:val="00754273"/>
    <w:rsid w:val="0075556E"/>
    <w:rsid w:val="00763778"/>
    <w:rsid w:val="00766A5C"/>
    <w:rsid w:val="00772A93"/>
    <w:rsid w:val="0077430C"/>
    <w:rsid w:val="00787B4B"/>
    <w:rsid w:val="00791FDC"/>
    <w:rsid w:val="007936B9"/>
    <w:rsid w:val="007A5B86"/>
    <w:rsid w:val="007A6798"/>
    <w:rsid w:val="007B10AD"/>
    <w:rsid w:val="007C5FA5"/>
    <w:rsid w:val="007D00F9"/>
    <w:rsid w:val="007D524D"/>
    <w:rsid w:val="007E124F"/>
    <w:rsid w:val="007E18DE"/>
    <w:rsid w:val="007E3863"/>
    <w:rsid w:val="007E3B09"/>
    <w:rsid w:val="007E5730"/>
    <w:rsid w:val="007E6A95"/>
    <w:rsid w:val="007F4424"/>
    <w:rsid w:val="0080218B"/>
    <w:rsid w:val="00843C97"/>
    <w:rsid w:val="00864071"/>
    <w:rsid w:val="0087044D"/>
    <w:rsid w:val="00872E05"/>
    <w:rsid w:val="008835FF"/>
    <w:rsid w:val="00895A1C"/>
    <w:rsid w:val="008A08CE"/>
    <w:rsid w:val="008A2153"/>
    <w:rsid w:val="008A5799"/>
    <w:rsid w:val="008A6327"/>
    <w:rsid w:val="008A6C3A"/>
    <w:rsid w:val="008B20B1"/>
    <w:rsid w:val="008C22FD"/>
    <w:rsid w:val="008C67D8"/>
    <w:rsid w:val="008D5ADE"/>
    <w:rsid w:val="008F383C"/>
    <w:rsid w:val="008F4DFE"/>
    <w:rsid w:val="009033C3"/>
    <w:rsid w:val="00903D6D"/>
    <w:rsid w:val="00904747"/>
    <w:rsid w:val="00920CB7"/>
    <w:rsid w:val="0093695E"/>
    <w:rsid w:val="00937316"/>
    <w:rsid w:val="00940EEE"/>
    <w:rsid w:val="0096017B"/>
    <w:rsid w:val="00975B55"/>
    <w:rsid w:val="00976C63"/>
    <w:rsid w:val="00982900"/>
    <w:rsid w:val="00984785"/>
    <w:rsid w:val="00992FB4"/>
    <w:rsid w:val="009939AD"/>
    <w:rsid w:val="009A0BE2"/>
    <w:rsid w:val="009A2B41"/>
    <w:rsid w:val="009A451A"/>
    <w:rsid w:val="009B022F"/>
    <w:rsid w:val="009B113D"/>
    <w:rsid w:val="009B4E64"/>
    <w:rsid w:val="009B4FD3"/>
    <w:rsid w:val="009B6059"/>
    <w:rsid w:val="009B7182"/>
    <w:rsid w:val="009C06FD"/>
    <w:rsid w:val="009C0C3D"/>
    <w:rsid w:val="009C32C1"/>
    <w:rsid w:val="009D5524"/>
    <w:rsid w:val="009D7206"/>
    <w:rsid w:val="009E0078"/>
    <w:rsid w:val="009E1CB3"/>
    <w:rsid w:val="009F34DC"/>
    <w:rsid w:val="00A0073E"/>
    <w:rsid w:val="00A044D6"/>
    <w:rsid w:val="00A05ADB"/>
    <w:rsid w:val="00A16D38"/>
    <w:rsid w:val="00A16FD5"/>
    <w:rsid w:val="00A17835"/>
    <w:rsid w:val="00A210A0"/>
    <w:rsid w:val="00A31AE0"/>
    <w:rsid w:val="00A3473A"/>
    <w:rsid w:val="00A3510F"/>
    <w:rsid w:val="00A37641"/>
    <w:rsid w:val="00A42328"/>
    <w:rsid w:val="00A51C49"/>
    <w:rsid w:val="00A56A04"/>
    <w:rsid w:val="00A56ECD"/>
    <w:rsid w:val="00A629F7"/>
    <w:rsid w:val="00A63366"/>
    <w:rsid w:val="00A670C1"/>
    <w:rsid w:val="00A76181"/>
    <w:rsid w:val="00A90E67"/>
    <w:rsid w:val="00A913DC"/>
    <w:rsid w:val="00A97F9D"/>
    <w:rsid w:val="00AA1CF4"/>
    <w:rsid w:val="00AA2C34"/>
    <w:rsid w:val="00AA58AD"/>
    <w:rsid w:val="00AB0F7E"/>
    <w:rsid w:val="00AB1ADD"/>
    <w:rsid w:val="00AB6408"/>
    <w:rsid w:val="00AB7BAB"/>
    <w:rsid w:val="00AC3498"/>
    <w:rsid w:val="00AD0229"/>
    <w:rsid w:val="00AD1EB9"/>
    <w:rsid w:val="00AD42AE"/>
    <w:rsid w:val="00AE2C46"/>
    <w:rsid w:val="00AE36CB"/>
    <w:rsid w:val="00AE67B9"/>
    <w:rsid w:val="00B02637"/>
    <w:rsid w:val="00B02731"/>
    <w:rsid w:val="00B051FC"/>
    <w:rsid w:val="00B11EF1"/>
    <w:rsid w:val="00B12294"/>
    <w:rsid w:val="00B219B1"/>
    <w:rsid w:val="00B238D2"/>
    <w:rsid w:val="00B36A47"/>
    <w:rsid w:val="00B44895"/>
    <w:rsid w:val="00B56435"/>
    <w:rsid w:val="00B56A2D"/>
    <w:rsid w:val="00B606FB"/>
    <w:rsid w:val="00B635A8"/>
    <w:rsid w:val="00B665B4"/>
    <w:rsid w:val="00B77757"/>
    <w:rsid w:val="00B8083F"/>
    <w:rsid w:val="00B821B3"/>
    <w:rsid w:val="00B83216"/>
    <w:rsid w:val="00B836E9"/>
    <w:rsid w:val="00B83E92"/>
    <w:rsid w:val="00B86D26"/>
    <w:rsid w:val="00B90B6D"/>
    <w:rsid w:val="00BA0BFE"/>
    <w:rsid w:val="00BA2577"/>
    <w:rsid w:val="00BA5A0C"/>
    <w:rsid w:val="00BC47A5"/>
    <w:rsid w:val="00BC7B72"/>
    <w:rsid w:val="00BD0FC4"/>
    <w:rsid w:val="00BD6FF1"/>
    <w:rsid w:val="00BE01F7"/>
    <w:rsid w:val="00BE0BBF"/>
    <w:rsid w:val="00BE562C"/>
    <w:rsid w:val="00BE5962"/>
    <w:rsid w:val="00BF6190"/>
    <w:rsid w:val="00C00EF2"/>
    <w:rsid w:val="00C0133B"/>
    <w:rsid w:val="00C0272B"/>
    <w:rsid w:val="00C03326"/>
    <w:rsid w:val="00C04B32"/>
    <w:rsid w:val="00C1063B"/>
    <w:rsid w:val="00C10DEE"/>
    <w:rsid w:val="00C116F1"/>
    <w:rsid w:val="00C12221"/>
    <w:rsid w:val="00C1227F"/>
    <w:rsid w:val="00C1528F"/>
    <w:rsid w:val="00C15CAB"/>
    <w:rsid w:val="00C34789"/>
    <w:rsid w:val="00C649C0"/>
    <w:rsid w:val="00C65F6D"/>
    <w:rsid w:val="00C71122"/>
    <w:rsid w:val="00C74877"/>
    <w:rsid w:val="00C77003"/>
    <w:rsid w:val="00C83E5F"/>
    <w:rsid w:val="00C87E63"/>
    <w:rsid w:val="00C9548D"/>
    <w:rsid w:val="00CA0537"/>
    <w:rsid w:val="00CA134F"/>
    <w:rsid w:val="00CA66E5"/>
    <w:rsid w:val="00CC1BA4"/>
    <w:rsid w:val="00CC58CA"/>
    <w:rsid w:val="00CC69A7"/>
    <w:rsid w:val="00CD67D3"/>
    <w:rsid w:val="00CE39F3"/>
    <w:rsid w:val="00CF2A2D"/>
    <w:rsid w:val="00CF672B"/>
    <w:rsid w:val="00D01D43"/>
    <w:rsid w:val="00D05C47"/>
    <w:rsid w:val="00D26B8C"/>
    <w:rsid w:val="00D30658"/>
    <w:rsid w:val="00D34F05"/>
    <w:rsid w:val="00D42CE6"/>
    <w:rsid w:val="00D4698A"/>
    <w:rsid w:val="00D473CC"/>
    <w:rsid w:val="00D52F7A"/>
    <w:rsid w:val="00D57A36"/>
    <w:rsid w:val="00D63D6B"/>
    <w:rsid w:val="00D656D7"/>
    <w:rsid w:val="00D65F1B"/>
    <w:rsid w:val="00D66CEE"/>
    <w:rsid w:val="00D67A89"/>
    <w:rsid w:val="00D70264"/>
    <w:rsid w:val="00D77A9C"/>
    <w:rsid w:val="00D81E01"/>
    <w:rsid w:val="00D82508"/>
    <w:rsid w:val="00D91AF6"/>
    <w:rsid w:val="00D94349"/>
    <w:rsid w:val="00DA1AA5"/>
    <w:rsid w:val="00DA2B95"/>
    <w:rsid w:val="00DA554D"/>
    <w:rsid w:val="00DB5E7D"/>
    <w:rsid w:val="00DC7E17"/>
    <w:rsid w:val="00DD0376"/>
    <w:rsid w:val="00DD14EE"/>
    <w:rsid w:val="00DD26F3"/>
    <w:rsid w:val="00DD5014"/>
    <w:rsid w:val="00DE1C8F"/>
    <w:rsid w:val="00DE67CE"/>
    <w:rsid w:val="00DE6A70"/>
    <w:rsid w:val="00DF0B5A"/>
    <w:rsid w:val="00DF5199"/>
    <w:rsid w:val="00E07312"/>
    <w:rsid w:val="00E15FDF"/>
    <w:rsid w:val="00E16501"/>
    <w:rsid w:val="00E27BBA"/>
    <w:rsid w:val="00E3087D"/>
    <w:rsid w:val="00E3147F"/>
    <w:rsid w:val="00E33693"/>
    <w:rsid w:val="00E359AE"/>
    <w:rsid w:val="00E35A2D"/>
    <w:rsid w:val="00E36B3D"/>
    <w:rsid w:val="00E36EDC"/>
    <w:rsid w:val="00E44BC5"/>
    <w:rsid w:val="00E4664B"/>
    <w:rsid w:val="00E47213"/>
    <w:rsid w:val="00E6333E"/>
    <w:rsid w:val="00E67019"/>
    <w:rsid w:val="00E71936"/>
    <w:rsid w:val="00E75C81"/>
    <w:rsid w:val="00E76288"/>
    <w:rsid w:val="00E82585"/>
    <w:rsid w:val="00E83F88"/>
    <w:rsid w:val="00E949D1"/>
    <w:rsid w:val="00E97196"/>
    <w:rsid w:val="00E97730"/>
    <w:rsid w:val="00EA3DF8"/>
    <w:rsid w:val="00EB3216"/>
    <w:rsid w:val="00EB5697"/>
    <w:rsid w:val="00EB6289"/>
    <w:rsid w:val="00EB7F65"/>
    <w:rsid w:val="00EC4CEF"/>
    <w:rsid w:val="00EC4D16"/>
    <w:rsid w:val="00EC7553"/>
    <w:rsid w:val="00ED3BF8"/>
    <w:rsid w:val="00ED4625"/>
    <w:rsid w:val="00ED5D5A"/>
    <w:rsid w:val="00EE094D"/>
    <w:rsid w:val="00EE365A"/>
    <w:rsid w:val="00EF1144"/>
    <w:rsid w:val="00EF5A9B"/>
    <w:rsid w:val="00F02DCA"/>
    <w:rsid w:val="00F050FA"/>
    <w:rsid w:val="00F06A6A"/>
    <w:rsid w:val="00F111A6"/>
    <w:rsid w:val="00F20E44"/>
    <w:rsid w:val="00F210FF"/>
    <w:rsid w:val="00F2448A"/>
    <w:rsid w:val="00F25B48"/>
    <w:rsid w:val="00F2728A"/>
    <w:rsid w:val="00F27E74"/>
    <w:rsid w:val="00F3006C"/>
    <w:rsid w:val="00F32136"/>
    <w:rsid w:val="00F33938"/>
    <w:rsid w:val="00F40474"/>
    <w:rsid w:val="00F42C84"/>
    <w:rsid w:val="00F433B7"/>
    <w:rsid w:val="00F447DD"/>
    <w:rsid w:val="00F45CFF"/>
    <w:rsid w:val="00F46BC4"/>
    <w:rsid w:val="00F52170"/>
    <w:rsid w:val="00F53B13"/>
    <w:rsid w:val="00F61223"/>
    <w:rsid w:val="00F66164"/>
    <w:rsid w:val="00F67979"/>
    <w:rsid w:val="00F704F4"/>
    <w:rsid w:val="00F82B55"/>
    <w:rsid w:val="00F85E4E"/>
    <w:rsid w:val="00F90CFA"/>
    <w:rsid w:val="00F9242E"/>
    <w:rsid w:val="00F94C9C"/>
    <w:rsid w:val="00F950FE"/>
    <w:rsid w:val="00FA5459"/>
    <w:rsid w:val="00FB6391"/>
    <w:rsid w:val="00FE1CB8"/>
    <w:rsid w:val="00FE7D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7670F5F"/>
  <w15:chartTrackingRefBased/>
  <w15:docId w15:val="{A1DA221D-CBAE-404A-96B2-27F71675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tr-TR" w:eastAsia="tr-TR"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7C6"/>
    <w:pPr>
      <w:spacing w:line="360" w:lineRule="auto"/>
      <w:ind w:firstLine="709"/>
      <w:jc w:val="both"/>
    </w:pPr>
    <w:rPr>
      <w:rFonts w:ascii="Times New Roman" w:hAnsi="Times New Roman"/>
      <w:color w:val="000000" w:themeColor="text1"/>
      <w:sz w:val="24"/>
    </w:rPr>
  </w:style>
  <w:style w:type="paragraph" w:styleId="Balk1">
    <w:name w:val="heading 1"/>
    <w:basedOn w:val="Normal"/>
    <w:next w:val="Normal"/>
    <w:link w:val="Balk1Char"/>
    <w:uiPriority w:val="9"/>
    <w:qFormat/>
    <w:rsid w:val="007479CB"/>
    <w:pPr>
      <w:widowControl w:val="0"/>
      <w:numPr>
        <w:numId w:val="5"/>
      </w:numPr>
      <w:spacing w:before="240" w:after="240"/>
      <w:ind w:left="357" w:hanging="357"/>
      <w:outlineLvl w:val="0"/>
    </w:pPr>
    <w:rPr>
      <w:rFonts w:eastAsia="Times New Roman" w:cs="Times New Roman"/>
      <w:b/>
      <w:kern w:val="0"/>
      <w:szCs w:val="36"/>
      <w14:ligatures w14:val="none"/>
    </w:rPr>
  </w:style>
  <w:style w:type="paragraph" w:styleId="Balk2">
    <w:name w:val="heading 2"/>
    <w:basedOn w:val="Normal"/>
    <w:next w:val="Normal"/>
    <w:link w:val="Balk2Char"/>
    <w:uiPriority w:val="9"/>
    <w:unhideWhenUsed/>
    <w:qFormat/>
    <w:rsid w:val="005A07C6"/>
    <w:pPr>
      <w:keepNext/>
      <w:keepLines/>
      <w:numPr>
        <w:numId w:val="24"/>
      </w:numPr>
      <w:spacing w:before="240" w:after="24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C03326"/>
    <w:pPr>
      <w:widowControl w:val="0"/>
      <w:spacing w:before="120" w:after="120"/>
      <w:ind w:left="836" w:hanging="361"/>
      <w:outlineLvl w:val="2"/>
    </w:pPr>
    <w:rPr>
      <w:rFonts w:eastAsia="Times New Roman" w:cs="Times New Roman"/>
      <w:b/>
      <w:kern w:val="0"/>
      <w:szCs w:val="24"/>
      <w14:ligatures w14:val="none"/>
    </w:rPr>
  </w:style>
  <w:style w:type="paragraph" w:styleId="Balk4">
    <w:name w:val="heading 4"/>
    <w:basedOn w:val="Normal"/>
    <w:next w:val="Normal"/>
    <w:link w:val="Balk4Char"/>
    <w:uiPriority w:val="9"/>
    <w:semiHidden/>
    <w:unhideWhenUsed/>
    <w:qFormat/>
    <w:rsid w:val="00C03326"/>
    <w:pPr>
      <w:keepNext/>
      <w:keepLines/>
      <w:widowControl w:val="0"/>
      <w:spacing w:before="240" w:after="40"/>
      <w:outlineLvl w:val="3"/>
    </w:pPr>
    <w:rPr>
      <w:rFonts w:eastAsia="Times New Roman" w:cs="Times New Roman"/>
      <w:b/>
      <w:kern w:val="0"/>
      <w:szCs w:val="24"/>
      <w14:ligatures w14:val="none"/>
    </w:rPr>
  </w:style>
  <w:style w:type="paragraph" w:styleId="Balk5">
    <w:name w:val="heading 5"/>
    <w:basedOn w:val="Normal"/>
    <w:next w:val="Normal"/>
    <w:link w:val="Balk5Char"/>
    <w:uiPriority w:val="9"/>
    <w:semiHidden/>
    <w:unhideWhenUsed/>
    <w:qFormat/>
    <w:rsid w:val="00C03326"/>
    <w:pPr>
      <w:keepNext/>
      <w:keepLines/>
      <w:widowControl w:val="0"/>
      <w:spacing w:before="220" w:after="40"/>
      <w:outlineLvl w:val="4"/>
    </w:pPr>
    <w:rPr>
      <w:rFonts w:eastAsia="Times New Roman" w:cs="Times New Roman"/>
      <w:b/>
      <w:kern w:val="0"/>
      <w14:ligatures w14:val="none"/>
    </w:rPr>
  </w:style>
  <w:style w:type="paragraph" w:styleId="Balk6">
    <w:name w:val="heading 6"/>
    <w:basedOn w:val="Normal"/>
    <w:next w:val="Normal"/>
    <w:link w:val="Balk6Char"/>
    <w:uiPriority w:val="9"/>
    <w:semiHidden/>
    <w:unhideWhenUsed/>
    <w:qFormat/>
    <w:rsid w:val="00C03326"/>
    <w:pPr>
      <w:keepNext/>
      <w:keepLines/>
      <w:widowControl w:val="0"/>
      <w:spacing w:before="200" w:after="40"/>
      <w:outlineLvl w:val="5"/>
    </w:pPr>
    <w:rPr>
      <w:rFonts w:eastAsia="Times New Roman" w:cs="Times New Roman"/>
      <w:b/>
      <w:kern w:val="0"/>
      <w:sz w:val="20"/>
      <w:szCs w:val="20"/>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479CB"/>
    <w:rPr>
      <w:rFonts w:ascii="Times New Roman" w:eastAsia="Times New Roman" w:hAnsi="Times New Roman" w:cs="Times New Roman"/>
      <w:b/>
      <w:color w:val="000000" w:themeColor="text1"/>
      <w:kern w:val="0"/>
      <w:sz w:val="24"/>
      <w:szCs w:val="36"/>
      <w14:ligatures w14:val="none"/>
    </w:rPr>
  </w:style>
  <w:style w:type="character" w:customStyle="1" w:styleId="Balk2Char">
    <w:name w:val="Başlık 2 Char"/>
    <w:basedOn w:val="VarsaylanParagrafYazTipi"/>
    <w:link w:val="Balk2"/>
    <w:uiPriority w:val="9"/>
    <w:rsid w:val="005A07C6"/>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C03326"/>
    <w:rPr>
      <w:rFonts w:ascii="Times New Roman" w:eastAsia="Times New Roman" w:hAnsi="Times New Roman" w:cs="Times New Roman"/>
      <w:b/>
      <w:kern w:val="0"/>
      <w:sz w:val="24"/>
      <w:szCs w:val="24"/>
      <w14:ligatures w14:val="none"/>
    </w:rPr>
  </w:style>
  <w:style w:type="character" w:customStyle="1" w:styleId="Balk4Char">
    <w:name w:val="Başlık 4 Char"/>
    <w:basedOn w:val="VarsaylanParagrafYazTipi"/>
    <w:link w:val="Balk4"/>
    <w:uiPriority w:val="9"/>
    <w:semiHidden/>
    <w:rsid w:val="00C03326"/>
    <w:rPr>
      <w:rFonts w:ascii="Times New Roman" w:eastAsia="Times New Roman" w:hAnsi="Times New Roman" w:cs="Times New Roman"/>
      <w:b/>
      <w:kern w:val="0"/>
      <w:sz w:val="24"/>
      <w:szCs w:val="24"/>
      <w14:ligatures w14:val="none"/>
    </w:rPr>
  </w:style>
  <w:style w:type="character" w:customStyle="1" w:styleId="Balk5Char">
    <w:name w:val="Başlık 5 Char"/>
    <w:basedOn w:val="VarsaylanParagrafYazTipi"/>
    <w:link w:val="Balk5"/>
    <w:uiPriority w:val="9"/>
    <w:semiHidden/>
    <w:rsid w:val="00C03326"/>
    <w:rPr>
      <w:rFonts w:ascii="Times New Roman" w:eastAsia="Times New Roman" w:hAnsi="Times New Roman" w:cs="Times New Roman"/>
      <w:b/>
      <w:kern w:val="0"/>
      <w14:ligatures w14:val="none"/>
    </w:rPr>
  </w:style>
  <w:style w:type="character" w:customStyle="1" w:styleId="Balk6Char">
    <w:name w:val="Başlık 6 Char"/>
    <w:basedOn w:val="VarsaylanParagrafYazTipi"/>
    <w:link w:val="Balk6"/>
    <w:uiPriority w:val="9"/>
    <w:semiHidden/>
    <w:rsid w:val="00C03326"/>
    <w:rPr>
      <w:rFonts w:ascii="Times New Roman" w:eastAsia="Times New Roman" w:hAnsi="Times New Roman" w:cs="Times New Roman"/>
      <w:b/>
      <w:kern w:val="0"/>
      <w:sz w:val="20"/>
      <w:szCs w:val="20"/>
      <w14:ligatures w14:val="none"/>
    </w:rPr>
  </w:style>
  <w:style w:type="table" w:customStyle="1" w:styleId="TableNormal">
    <w:name w:val="Table Normal"/>
    <w:rsid w:val="00C03326"/>
    <w:pPr>
      <w:widowControl w:val="0"/>
      <w:spacing w:before="120" w:after="120"/>
      <w:jc w:val="both"/>
    </w:pPr>
    <w:rPr>
      <w:rFonts w:ascii="Times New Roman" w:eastAsia="Times New Roman" w:hAnsi="Times New Roman" w:cs="Times New Roman"/>
      <w:kern w:val="0"/>
      <w:sz w:val="24"/>
      <w:szCs w:val="24"/>
      <w14:ligatures w14:val="none"/>
    </w:rPr>
    <w:tblPr>
      <w:tblCellMar>
        <w:top w:w="0" w:type="dxa"/>
        <w:left w:w="0" w:type="dxa"/>
        <w:bottom w:w="0" w:type="dxa"/>
        <w:right w:w="0" w:type="dxa"/>
      </w:tblCellMar>
    </w:tblPr>
  </w:style>
  <w:style w:type="paragraph" w:styleId="KonuBal">
    <w:name w:val="Title"/>
    <w:basedOn w:val="Normal"/>
    <w:next w:val="Normal"/>
    <w:link w:val="KonuBalChar"/>
    <w:uiPriority w:val="10"/>
    <w:qFormat/>
    <w:rsid w:val="00C03326"/>
    <w:pPr>
      <w:widowControl w:val="0"/>
      <w:spacing w:before="231" w:after="120"/>
      <w:ind w:left="549" w:right="766"/>
      <w:jc w:val="center"/>
    </w:pPr>
    <w:rPr>
      <w:rFonts w:eastAsia="Times New Roman" w:cs="Times New Roman"/>
      <w:b/>
      <w:kern w:val="0"/>
      <w:sz w:val="40"/>
      <w:szCs w:val="40"/>
      <w14:ligatures w14:val="none"/>
    </w:rPr>
  </w:style>
  <w:style w:type="character" w:customStyle="1" w:styleId="KonuBalChar">
    <w:name w:val="Konu Başlığı Char"/>
    <w:basedOn w:val="VarsaylanParagrafYazTipi"/>
    <w:link w:val="KonuBal"/>
    <w:uiPriority w:val="10"/>
    <w:rsid w:val="00C03326"/>
    <w:rPr>
      <w:rFonts w:ascii="Times New Roman" w:eastAsia="Times New Roman" w:hAnsi="Times New Roman" w:cs="Times New Roman"/>
      <w:b/>
      <w:kern w:val="0"/>
      <w:sz w:val="40"/>
      <w:szCs w:val="40"/>
      <w14:ligatures w14:val="none"/>
    </w:rPr>
  </w:style>
  <w:style w:type="paragraph" w:styleId="Altyaz">
    <w:name w:val="Subtitle"/>
    <w:basedOn w:val="Normal"/>
    <w:next w:val="Normal"/>
    <w:link w:val="AltyazChar"/>
    <w:uiPriority w:val="11"/>
    <w:qFormat/>
    <w:rsid w:val="00C03326"/>
    <w:pPr>
      <w:keepNext/>
      <w:keepLines/>
      <w:widowControl w:val="0"/>
      <w:spacing w:before="360" w:after="80"/>
    </w:pPr>
    <w:rPr>
      <w:rFonts w:ascii="Georgia" w:eastAsia="Georgia" w:hAnsi="Georgia" w:cs="Georgia"/>
      <w:i/>
      <w:color w:val="666666"/>
      <w:kern w:val="0"/>
      <w:sz w:val="48"/>
      <w:szCs w:val="48"/>
      <w14:ligatures w14:val="none"/>
    </w:rPr>
  </w:style>
  <w:style w:type="character" w:customStyle="1" w:styleId="AltyazChar">
    <w:name w:val="Altyazı Char"/>
    <w:basedOn w:val="VarsaylanParagrafYazTipi"/>
    <w:link w:val="Altyaz"/>
    <w:uiPriority w:val="11"/>
    <w:rsid w:val="00C03326"/>
    <w:rPr>
      <w:rFonts w:ascii="Georgia" w:eastAsia="Georgia" w:hAnsi="Georgia" w:cs="Georgia"/>
      <w:i/>
      <w:color w:val="666666"/>
      <w:kern w:val="0"/>
      <w:sz w:val="48"/>
      <w:szCs w:val="48"/>
      <w14:ligatures w14:val="none"/>
    </w:rPr>
  </w:style>
  <w:style w:type="table" w:customStyle="1" w:styleId="1">
    <w:name w:val="1"/>
    <w:basedOn w:val="TableNormal"/>
    <w:rsid w:val="00C03326"/>
    <w:tblPr>
      <w:tblStyleRowBandSize w:val="1"/>
      <w:tblStyleColBandSize w:val="1"/>
    </w:tblPr>
  </w:style>
  <w:style w:type="table" w:styleId="TabloKlavuzu">
    <w:name w:val="Table Grid"/>
    <w:basedOn w:val="NormalTablo"/>
    <w:uiPriority w:val="59"/>
    <w:rsid w:val="00C03326"/>
    <w:pPr>
      <w:widowControl w:val="0"/>
      <w:jc w:val="both"/>
    </w:pPr>
    <w:rPr>
      <w:rFonts w:ascii="Times New Roman" w:eastAsia="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price-not-discounted">
    <w:name w:val="product-price-not-discounted"/>
    <w:basedOn w:val="VarsaylanParagrafYazTipi"/>
    <w:rsid w:val="00C03326"/>
  </w:style>
  <w:style w:type="character" w:customStyle="1" w:styleId="apple-converted-space">
    <w:name w:val="apple-converted-space"/>
    <w:basedOn w:val="VarsaylanParagrafYazTipi"/>
    <w:rsid w:val="00C03326"/>
  </w:style>
  <w:style w:type="character" w:styleId="Kpr">
    <w:name w:val="Hyperlink"/>
    <w:basedOn w:val="VarsaylanParagrafYazTipi"/>
    <w:uiPriority w:val="99"/>
    <w:unhideWhenUsed/>
    <w:rsid w:val="00C03326"/>
    <w:rPr>
      <w:color w:val="0563C1" w:themeColor="hyperlink"/>
      <w:u w:val="single"/>
    </w:rPr>
  </w:style>
  <w:style w:type="character" w:customStyle="1" w:styleId="zmlenmeyenBahsetme1">
    <w:name w:val="Çözümlenmeyen Bahsetme1"/>
    <w:basedOn w:val="VarsaylanParagrafYazTipi"/>
    <w:uiPriority w:val="99"/>
    <w:semiHidden/>
    <w:unhideWhenUsed/>
    <w:rsid w:val="00C03326"/>
    <w:rPr>
      <w:color w:val="605E5C"/>
      <w:shd w:val="clear" w:color="auto" w:fill="E1DFDD"/>
    </w:rPr>
  </w:style>
  <w:style w:type="paragraph" w:styleId="SonnotMetni">
    <w:name w:val="endnote text"/>
    <w:basedOn w:val="Normal"/>
    <w:link w:val="SonnotMetniChar"/>
    <w:uiPriority w:val="99"/>
    <w:semiHidden/>
    <w:unhideWhenUsed/>
    <w:rsid w:val="00C03326"/>
    <w:pPr>
      <w:widowControl w:val="0"/>
    </w:pPr>
    <w:rPr>
      <w:rFonts w:eastAsia="Times New Roman" w:cs="Times New Roman"/>
      <w:kern w:val="0"/>
      <w:sz w:val="20"/>
      <w:szCs w:val="20"/>
      <w14:ligatures w14:val="none"/>
    </w:rPr>
  </w:style>
  <w:style w:type="character" w:customStyle="1" w:styleId="SonnotMetniChar">
    <w:name w:val="Sonnot Metni Char"/>
    <w:basedOn w:val="VarsaylanParagrafYazTipi"/>
    <w:link w:val="SonnotMetni"/>
    <w:uiPriority w:val="99"/>
    <w:semiHidden/>
    <w:rsid w:val="00C03326"/>
    <w:rPr>
      <w:rFonts w:ascii="Times New Roman" w:eastAsia="Times New Roman" w:hAnsi="Times New Roman" w:cs="Times New Roman"/>
      <w:kern w:val="0"/>
      <w:sz w:val="20"/>
      <w:szCs w:val="20"/>
      <w14:ligatures w14:val="none"/>
    </w:rPr>
  </w:style>
  <w:style w:type="character" w:styleId="SonnotBavurusu">
    <w:name w:val="endnote reference"/>
    <w:basedOn w:val="VarsaylanParagrafYazTipi"/>
    <w:uiPriority w:val="99"/>
    <w:semiHidden/>
    <w:unhideWhenUsed/>
    <w:rsid w:val="00C03326"/>
    <w:rPr>
      <w:vertAlign w:val="superscript"/>
    </w:rPr>
  </w:style>
  <w:style w:type="paragraph" w:styleId="T2">
    <w:name w:val="toc 2"/>
    <w:basedOn w:val="Normal"/>
    <w:next w:val="Normal"/>
    <w:autoRedefine/>
    <w:uiPriority w:val="39"/>
    <w:unhideWhenUsed/>
    <w:rsid w:val="00C03326"/>
    <w:pPr>
      <w:widowControl w:val="0"/>
      <w:spacing w:before="120" w:after="100"/>
      <w:ind w:left="240"/>
    </w:pPr>
    <w:rPr>
      <w:rFonts w:eastAsia="Times New Roman" w:cs="Times New Roman"/>
      <w:kern w:val="0"/>
      <w:szCs w:val="24"/>
      <w14:ligatures w14:val="none"/>
    </w:rPr>
  </w:style>
  <w:style w:type="paragraph" w:styleId="ResimYazs">
    <w:name w:val="caption"/>
    <w:basedOn w:val="Normal"/>
    <w:next w:val="Normal"/>
    <w:uiPriority w:val="35"/>
    <w:unhideWhenUsed/>
    <w:qFormat/>
    <w:rsid w:val="00C03326"/>
    <w:pPr>
      <w:widowControl w:val="0"/>
      <w:spacing w:after="200"/>
    </w:pPr>
    <w:rPr>
      <w:rFonts w:eastAsia="Times New Roman" w:cs="Times New Roman"/>
      <w:i/>
      <w:iCs/>
      <w:color w:val="44546A" w:themeColor="text2"/>
      <w:kern w:val="0"/>
      <w:sz w:val="18"/>
      <w:szCs w:val="18"/>
      <w14:ligatures w14:val="none"/>
    </w:rPr>
  </w:style>
  <w:style w:type="paragraph" w:styleId="ekillerTablosu">
    <w:name w:val="table of figures"/>
    <w:basedOn w:val="Normal"/>
    <w:next w:val="Normal"/>
    <w:uiPriority w:val="99"/>
    <w:unhideWhenUsed/>
    <w:rsid w:val="00C03326"/>
    <w:pPr>
      <w:widowControl w:val="0"/>
      <w:spacing w:before="120"/>
    </w:pPr>
    <w:rPr>
      <w:rFonts w:eastAsia="Times New Roman" w:cs="Times New Roman"/>
      <w:kern w:val="0"/>
      <w:szCs w:val="24"/>
      <w14:ligatures w14:val="none"/>
    </w:rPr>
  </w:style>
  <w:style w:type="table" w:customStyle="1" w:styleId="TabloKlavuzu1">
    <w:name w:val="Tablo Kılavuzu1"/>
    <w:basedOn w:val="NormalTablo"/>
    <w:next w:val="TabloKlavuzu"/>
    <w:uiPriority w:val="39"/>
    <w:rsid w:val="00864071"/>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864071"/>
    <w:pPr>
      <w:tabs>
        <w:tab w:val="center" w:pos="4536"/>
        <w:tab w:val="right" w:pos="9072"/>
      </w:tabs>
    </w:pPr>
    <w:rPr>
      <w:rFonts w:eastAsia="Calibri"/>
      <w:color w:val="000000"/>
      <w:kern w:val="0"/>
      <w:lang w:eastAsia="en-US"/>
      <w14:ligatures w14:val="none"/>
    </w:rPr>
  </w:style>
  <w:style w:type="character" w:customStyle="1" w:styleId="AltBilgiChar">
    <w:name w:val="Alt Bilgi Char"/>
    <w:basedOn w:val="VarsaylanParagrafYazTipi"/>
    <w:link w:val="AltBilgi"/>
    <w:uiPriority w:val="99"/>
    <w:rsid w:val="00864071"/>
    <w:rPr>
      <w:rFonts w:ascii="Times New Roman" w:eastAsia="Calibri" w:hAnsi="Times New Roman"/>
      <w:color w:val="000000"/>
      <w:kern w:val="0"/>
      <w:sz w:val="24"/>
      <w:lang w:eastAsia="en-US"/>
      <w14:ligatures w14:val="none"/>
    </w:rPr>
  </w:style>
  <w:style w:type="paragraph" w:customStyle="1" w:styleId="2derece">
    <w:name w:val="2.derece"/>
    <w:basedOn w:val="Normal"/>
    <w:link w:val="2dereceChar"/>
    <w:qFormat/>
    <w:rsid w:val="00864071"/>
    <w:pPr>
      <w:spacing w:before="480" w:after="120"/>
      <w:jc w:val="center"/>
    </w:pPr>
    <w:rPr>
      <w:rFonts w:eastAsia="Calibri" w:cs="Times New Roman"/>
      <w:b/>
      <w:bCs/>
      <w:color w:val="000000"/>
      <w:kern w:val="0"/>
      <w:szCs w:val="32"/>
      <w:lang w:eastAsia="en-US"/>
      <w14:ligatures w14:val="none"/>
    </w:rPr>
  </w:style>
  <w:style w:type="character" w:customStyle="1" w:styleId="2dereceChar">
    <w:name w:val="2.derece Char"/>
    <w:basedOn w:val="VarsaylanParagrafYazTipi"/>
    <w:link w:val="2derece"/>
    <w:rsid w:val="00864071"/>
    <w:rPr>
      <w:rFonts w:ascii="Times New Roman" w:eastAsia="Calibri" w:hAnsi="Times New Roman" w:cs="Times New Roman"/>
      <w:b/>
      <w:bCs/>
      <w:color w:val="000000"/>
      <w:kern w:val="0"/>
      <w:sz w:val="24"/>
      <w:szCs w:val="32"/>
      <w:lang w:eastAsia="en-US"/>
      <w14:ligatures w14:val="none"/>
    </w:rPr>
  </w:style>
  <w:style w:type="table" w:customStyle="1" w:styleId="TabloKlavuzu2">
    <w:name w:val="Tablo Kılavuzu2"/>
    <w:basedOn w:val="NormalTablo"/>
    <w:next w:val="TabloKlavuzu"/>
    <w:uiPriority w:val="39"/>
    <w:rsid w:val="00BE5962"/>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E27BBA"/>
    <w:pPr>
      <w:tabs>
        <w:tab w:val="left" w:pos="993"/>
        <w:tab w:val="right" w:leader="dot" w:pos="9062"/>
      </w:tabs>
      <w:spacing w:after="100"/>
    </w:pPr>
  </w:style>
  <w:style w:type="paragraph" w:styleId="T3">
    <w:name w:val="toc 3"/>
    <w:basedOn w:val="Normal"/>
    <w:next w:val="Normal"/>
    <w:autoRedefine/>
    <w:uiPriority w:val="39"/>
    <w:unhideWhenUsed/>
    <w:rsid w:val="00DA2B95"/>
    <w:pPr>
      <w:spacing w:after="100" w:line="259" w:lineRule="auto"/>
      <w:ind w:left="440"/>
    </w:pPr>
    <w:rPr>
      <w:kern w:val="0"/>
      <w14:ligatures w14:val="none"/>
    </w:rPr>
  </w:style>
  <w:style w:type="paragraph" w:styleId="T4">
    <w:name w:val="toc 4"/>
    <w:basedOn w:val="Normal"/>
    <w:next w:val="Normal"/>
    <w:autoRedefine/>
    <w:uiPriority w:val="39"/>
    <w:unhideWhenUsed/>
    <w:rsid w:val="00DA2B95"/>
    <w:pPr>
      <w:spacing w:after="100" w:line="259" w:lineRule="auto"/>
      <w:ind w:left="660"/>
    </w:pPr>
    <w:rPr>
      <w:kern w:val="0"/>
      <w14:ligatures w14:val="none"/>
    </w:rPr>
  </w:style>
  <w:style w:type="paragraph" w:styleId="T5">
    <w:name w:val="toc 5"/>
    <w:basedOn w:val="Normal"/>
    <w:next w:val="Normal"/>
    <w:autoRedefine/>
    <w:uiPriority w:val="39"/>
    <w:unhideWhenUsed/>
    <w:rsid w:val="00DA2B95"/>
    <w:pPr>
      <w:spacing w:after="100" w:line="259" w:lineRule="auto"/>
      <w:ind w:left="880"/>
    </w:pPr>
    <w:rPr>
      <w:kern w:val="0"/>
      <w14:ligatures w14:val="none"/>
    </w:rPr>
  </w:style>
  <w:style w:type="paragraph" w:styleId="T6">
    <w:name w:val="toc 6"/>
    <w:basedOn w:val="Normal"/>
    <w:next w:val="Normal"/>
    <w:autoRedefine/>
    <w:uiPriority w:val="39"/>
    <w:unhideWhenUsed/>
    <w:rsid w:val="00DA2B95"/>
    <w:pPr>
      <w:spacing w:after="100" w:line="259" w:lineRule="auto"/>
      <w:ind w:left="1100"/>
    </w:pPr>
    <w:rPr>
      <w:kern w:val="0"/>
      <w14:ligatures w14:val="none"/>
    </w:rPr>
  </w:style>
  <w:style w:type="paragraph" w:styleId="T7">
    <w:name w:val="toc 7"/>
    <w:basedOn w:val="Normal"/>
    <w:next w:val="Normal"/>
    <w:autoRedefine/>
    <w:uiPriority w:val="39"/>
    <w:unhideWhenUsed/>
    <w:rsid w:val="00DA2B95"/>
    <w:pPr>
      <w:spacing w:after="100" w:line="259" w:lineRule="auto"/>
      <w:ind w:left="1320"/>
    </w:pPr>
    <w:rPr>
      <w:kern w:val="0"/>
      <w14:ligatures w14:val="none"/>
    </w:rPr>
  </w:style>
  <w:style w:type="paragraph" w:styleId="T8">
    <w:name w:val="toc 8"/>
    <w:basedOn w:val="Normal"/>
    <w:next w:val="Normal"/>
    <w:autoRedefine/>
    <w:uiPriority w:val="39"/>
    <w:unhideWhenUsed/>
    <w:rsid w:val="00DA2B95"/>
    <w:pPr>
      <w:spacing w:after="100" w:line="259" w:lineRule="auto"/>
      <w:ind w:left="1540"/>
    </w:pPr>
    <w:rPr>
      <w:kern w:val="0"/>
      <w14:ligatures w14:val="none"/>
    </w:rPr>
  </w:style>
  <w:style w:type="paragraph" w:styleId="T9">
    <w:name w:val="toc 9"/>
    <w:basedOn w:val="Normal"/>
    <w:next w:val="Normal"/>
    <w:autoRedefine/>
    <w:uiPriority w:val="39"/>
    <w:unhideWhenUsed/>
    <w:rsid w:val="00DA2B95"/>
    <w:pPr>
      <w:spacing w:after="100" w:line="259" w:lineRule="auto"/>
      <w:ind w:left="1760"/>
    </w:pPr>
    <w:rPr>
      <w:kern w:val="0"/>
      <w14:ligatures w14:val="none"/>
    </w:rPr>
  </w:style>
  <w:style w:type="paragraph" w:styleId="ListeParagraf">
    <w:name w:val="List Paragraph"/>
    <w:basedOn w:val="Normal"/>
    <w:uiPriority w:val="34"/>
    <w:qFormat/>
    <w:rsid w:val="002779F0"/>
    <w:pPr>
      <w:ind w:left="720"/>
      <w:contextualSpacing/>
    </w:pPr>
  </w:style>
  <w:style w:type="character" w:styleId="YerTutucuMetni">
    <w:name w:val="Placeholder Text"/>
    <w:basedOn w:val="VarsaylanParagrafYazTipi"/>
    <w:uiPriority w:val="99"/>
    <w:semiHidden/>
    <w:rsid w:val="00F40474"/>
    <w:rPr>
      <w:color w:val="808080"/>
    </w:rPr>
  </w:style>
  <w:style w:type="paragraph" w:customStyle="1" w:styleId="Balk11">
    <w:name w:val="Başlık 11"/>
    <w:basedOn w:val="Normal"/>
    <w:rsid w:val="003C5A12"/>
    <w:pPr>
      <w:numPr>
        <w:numId w:val="16"/>
      </w:numPr>
    </w:pPr>
  </w:style>
  <w:style w:type="paragraph" w:customStyle="1" w:styleId="Balk21">
    <w:name w:val="Başlık 21"/>
    <w:basedOn w:val="Normal"/>
    <w:rsid w:val="003C5A12"/>
    <w:pPr>
      <w:numPr>
        <w:ilvl w:val="1"/>
        <w:numId w:val="16"/>
      </w:numPr>
    </w:pPr>
  </w:style>
  <w:style w:type="paragraph" w:customStyle="1" w:styleId="Balk31">
    <w:name w:val="Başlık 31"/>
    <w:basedOn w:val="Normal"/>
    <w:rsid w:val="003C5A12"/>
    <w:pPr>
      <w:numPr>
        <w:ilvl w:val="2"/>
        <w:numId w:val="16"/>
      </w:numPr>
    </w:pPr>
  </w:style>
  <w:style w:type="paragraph" w:customStyle="1" w:styleId="Balk41">
    <w:name w:val="Başlık 41"/>
    <w:basedOn w:val="Normal"/>
    <w:rsid w:val="003C5A12"/>
    <w:pPr>
      <w:numPr>
        <w:ilvl w:val="3"/>
        <w:numId w:val="16"/>
      </w:numPr>
    </w:pPr>
  </w:style>
  <w:style w:type="paragraph" w:customStyle="1" w:styleId="Balk51">
    <w:name w:val="Başlık 51"/>
    <w:basedOn w:val="Normal"/>
    <w:rsid w:val="003C5A12"/>
    <w:pPr>
      <w:numPr>
        <w:ilvl w:val="4"/>
        <w:numId w:val="16"/>
      </w:numPr>
    </w:pPr>
  </w:style>
  <w:style w:type="paragraph" w:customStyle="1" w:styleId="Balk61">
    <w:name w:val="Başlık 61"/>
    <w:basedOn w:val="Normal"/>
    <w:rsid w:val="003C5A12"/>
    <w:pPr>
      <w:numPr>
        <w:ilvl w:val="5"/>
        <w:numId w:val="16"/>
      </w:numPr>
    </w:pPr>
  </w:style>
  <w:style w:type="paragraph" w:customStyle="1" w:styleId="Balk71">
    <w:name w:val="Başlık 71"/>
    <w:basedOn w:val="Normal"/>
    <w:rsid w:val="003C5A12"/>
    <w:pPr>
      <w:numPr>
        <w:ilvl w:val="6"/>
        <w:numId w:val="16"/>
      </w:numPr>
    </w:pPr>
  </w:style>
  <w:style w:type="paragraph" w:customStyle="1" w:styleId="Balk81">
    <w:name w:val="Başlık 81"/>
    <w:basedOn w:val="Normal"/>
    <w:rsid w:val="003C5A12"/>
    <w:pPr>
      <w:numPr>
        <w:ilvl w:val="7"/>
        <w:numId w:val="16"/>
      </w:numPr>
    </w:pPr>
  </w:style>
  <w:style w:type="paragraph" w:customStyle="1" w:styleId="Balk91">
    <w:name w:val="Başlık 91"/>
    <w:basedOn w:val="Normal"/>
    <w:rsid w:val="003C5A12"/>
    <w:pPr>
      <w:numPr>
        <w:ilvl w:val="8"/>
        <w:numId w:val="16"/>
      </w:numPr>
    </w:pPr>
  </w:style>
  <w:style w:type="paragraph" w:styleId="BalonMetni">
    <w:name w:val="Balloon Text"/>
    <w:basedOn w:val="Normal"/>
    <w:link w:val="BalonMetniChar"/>
    <w:uiPriority w:val="99"/>
    <w:semiHidden/>
    <w:unhideWhenUsed/>
    <w:rsid w:val="00B4489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44895"/>
    <w:rPr>
      <w:rFonts w:ascii="Segoe UI" w:hAnsi="Segoe UI" w:cs="Segoe UI"/>
      <w:sz w:val="18"/>
      <w:szCs w:val="18"/>
    </w:rPr>
  </w:style>
  <w:style w:type="paragraph" w:styleId="stBilgi">
    <w:name w:val="header"/>
    <w:basedOn w:val="Normal"/>
    <w:link w:val="stBilgiChar"/>
    <w:uiPriority w:val="99"/>
    <w:unhideWhenUsed/>
    <w:rsid w:val="00030EF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030EF0"/>
    <w:rPr>
      <w:rFonts w:ascii="Times New Roman" w:hAnsi="Times New Roman"/>
      <w:color w:val="000000" w:themeColor="text1"/>
      <w:sz w:val="24"/>
    </w:rPr>
  </w:style>
  <w:style w:type="paragraph" w:styleId="HTMLncedenBiimlendirilmi">
    <w:name w:val="HTML Preformatted"/>
    <w:basedOn w:val="Normal"/>
    <w:link w:val="HTMLncedenBiimlendirilmiChar"/>
    <w:uiPriority w:val="99"/>
    <w:semiHidden/>
    <w:unhideWhenUsed/>
    <w:rsid w:val="00F0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kern w:val="0"/>
      <w:sz w:val="20"/>
      <w:szCs w:val="20"/>
      <w14:ligatures w14:val="none"/>
    </w:rPr>
  </w:style>
  <w:style w:type="character" w:customStyle="1" w:styleId="HTMLncedenBiimlendirilmiChar">
    <w:name w:val="HTML Önceden Biçimlendirilmiş Char"/>
    <w:basedOn w:val="VarsaylanParagrafYazTipi"/>
    <w:link w:val="HTMLncedenBiimlendirilmi"/>
    <w:uiPriority w:val="99"/>
    <w:semiHidden/>
    <w:rsid w:val="00F02DCA"/>
    <w:rPr>
      <w:rFonts w:ascii="Courier New" w:eastAsia="Times New Roman" w:hAnsi="Courier New" w:cs="Courier New"/>
      <w:kern w:val="0"/>
      <w:sz w:val="20"/>
      <w:szCs w:val="20"/>
      <w14:ligatures w14:val="none"/>
    </w:rPr>
  </w:style>
  <w:style w:type="character" w:customStyle="1" w:styleId="y2iqfc">
    <w:name w:val="y2iqfc"/>
    <w:basedOn w:val="VarsaylanParagrafYazTipi"/>
    <w:rsid w:val="00F02DCA"/>
  </w:style>
  <w:style w:type="character" w:styleId="SatrNumaras">
    <w:name w:val="line number"/>
    <w:basedOn w:val="VarsaylanParagrafYazTipi"/>
    <w:uiPriority w:val="99"/>
    <w:semiHidden/>
    <w:unhideWhenUsed/>
    <w:rsid w:val="00DD5014"/>
  </w:style>
  <w:style w:type="character" w:styleId="Vurgu">
    <w:name w:val="Emphasis"/>
    <w:basedOn w:val="VarsaylanParagrafYazTipi"/>
    <w:uiPriority w:val="20"/>
    <w:qFormat/>
    <w:rsid w:val="000636C4"/>
    <w:rPr>
      <w:i/>
      <w:iCs/>
    </w:rPr>
  </w:style>
  <w:style w:type="table" w:customStyle="1" w:styleId="TabloKlavuzu20">
    <w:name w:val="Tablo Kılavuzu20"/>
    <w:basedOn w:val="NormalTablo"/>
    <w:next w:val="TabloKlavuzu"/>
    <w:uiPriority w:val="39"/>
    <w:rsid w:val="00A913DC"/>
    <w:pPr>
      <w:jc w:val="both"/>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0E44"/>
    <w:pPr>
      <w:spacing w:before="100" w:beforeAutospacing="1" w:after="100" w:afterAutospacing="1" w:line="240" w:lineRule="auto"/>
      <w:ind w:firstLine="0"/>
      <w:jc w:val="left"/>
    </w:pPr>
    <w:rPr>
      <w:rFonts w:eastAsia="Times New Roman" w:cs="Times New Roman"/>
      <w:color w:val="auto"/>
      <w:kern w:val="0"/>
      <w:szCs w:val="24"/>
      <w14:ligatures w14:val="none"/>
    </w:rPr>
  </w:style>
  <w:style w:type="character" w:styleId="Gl">
    <w:name w:val="Strong"/>
    <w:basedOn w:val="VarsaylanParagrafYazTipi"/>
    <w:uiPriority w:val="22"/>
    <w:qFormat/>
    <w:rsid w:val="00F20E44"/>
    <w:rPr>
      <w:b/>
      <w:bCs/>
    </w:rPr>
  </w:style>
  <w:style w:type="paragraph" w:styleId="TBal">
    <w:name w:val="TOC Heading"/>
    <w:basedOn w:val="Balk1"/>
    <w:next w:val="Normal"/>
    <w:uiPriority w:val="39"/>
    <w:unhideWhenUsed/>
    <w:qFormat/>
    <w:rsid w:val="00F20E44"/>
    <w:pPr>
      <w:keepNext/>
      <w:keepLines/>
      <w:widowControl/>
      <w:numPr>
        <w:numId w:val="0"/>
      </w:numPr>
      <w:spacing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customStyle="1" w:styleId="02TezParagrafMetin">
    <w:name w:val="02_Tez_Paragraf_Metin"/>
    <w:basedOn w:val="Normal"/>
    <w:rsid w:val="00444573"/>
    <w:pPr>
      <w:spacing w:before="120" w:after="120"/>
    </w:pPr>
    <w:rPr>
      <w:rFonts w:ascii="Arial" w:eastAsiaTheme="minorHAnsi" w:hAnsi="Arial"/>
      <w:color w:val="auto"/>
      <w:kern w:val="0"/>
      <w:sz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330147">
      <w:bodyDiv w:val="1"/>
      <w:marLeft w:val="0"/>
      <w:marRight w:val="0"/>
      <w:marTop w:val="0"/>
      <w:marBottom w:val="0"/>
      <w:divBdr>
        <w:top w:val="none" w:sz="0" w:space="0" w:color="auto"/>
        <w:left w:val="none" w:sz="0" w:space="0" w:color="auto"/>
        <w:bottom w:val="none" w:sz="0" w:space="0" w:color="auto"/>
        <w:right w:val="none" w:sz="0" w:space="0" w:color="auto"/>
      </w:divBdr>
    </w:div>
    <w:div w:id="1099258038">
      <w:bodyDiv w:val="1"/>
      <w:marLeft w:val="0"/>
      <w:marRight w:val="0"/>
      <w:marTop w:val="0"/>
      <w:marBottom w:val="0"/>
      <w:divBdr>
        <w:top w:val="none" w:sz="0" w:space="0" w:color="auto"/>
        <w:left w:val="none" w:sz="0" w:space="0" w:color="auto"/>
        <w:bottom w:val="none" w:sz="0" w:space="0" w:color="auto"/>
        <w:right w:val="none" w:sz="0" w:space="0" w:color="auto"/>
      </w:divBdr>
    </w:div>
    <w:div w:id="1100029960">
      <w:bodyDiv w:val="1"/>
      <w:marLeft w:val="0"/>
      <w:marRight w:val="0"/>
      <w:marTop w:val="0"/>
      <w:marBottom w:val="0"/>
      <w:divBdr>
        <w:top w:val="none" w:sz="0" w:space="0" w:color="auto"/>
        <w:left w:val="none" w:sz="0" w:space="0" w:color="auto"/>
        <w:bottom w:val="none" w:sz="0" w:space="0" w:color="auto"/>
        <w:right w:val="none" w:sz="0" w:space="0" w:color="auto"/>
      </w:divBdr>
    </w:div>
    <w:div w:id="1479372364">
      <w:bodyDiv w:val="1"/>
      <w:marLeft w:val="0"/>
      <w:marRight w:val="0"/>
      <w:marTop w:val="0"/>
      <w:marBottom w:val="0"/>
      <w:divBdr>
        <w:top w:val="none" w:sz="0" w:space="0" w:color="auto"/>
        <w:left w:val="none" w:sz="0" w:space="0" w:color="auto"/>
        <w:bottom w:val="none" w:sz="0" w:space="0" w:color="auto"/>
        <w:right w:val="none" w:sz="0" w:space="0" w:color="auto"/>
      </w:divBdr>
    </w:div>
    <w:div w:id="1590500739">
      <w:bodyDiv w:val="1"/>
      <w:marLeft w:val="0"/>
      <w:marRight w:val="0"/>
      <w:marTop w:val="0"/>
      <w:marBottom w:val="0"/>
      <w:divBdr>
        <w:top w:val="none" w:sz="0" w:space="0" w:color="auto"/>
        <w:left w:val="none" w:sz="0" w:space="0" w:color="auto"/>
        <w:bottom w:val="none" w:sz="0" w:space="0" w:color="auto"/>
        <w:right w:val="none" w:sz="0" w:space="0" w:color="auto"/>
      </w:divBdr>
    </w:div>
    <w:div w:id="177721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hyperlink" Target="https://doi.org/10.1080/19415257.2025.2490000" TargetMode="External"/><Relationship Id="rId21" Type="http://schemas.openxmlformats.org/officeDocument/2006/relationships/image" Target="media/image5.png"/><Relationship Id="rId34" Type="http://schemas.openxmlformats.org/officeDocument/2006/relationships/hyperlink" Target="https://doi.org/10.14689/enad.39.1894" TargetMode="External"/><Relationship Id="rId42" Type="http://schemas.openxmlformats.org/officeDocument/2006/relationships/hyperlink" Target="https://unesdoc.unesco.org/ark:/48223/pf0000390842"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s://doi.org/10.1016/j.caeo.2024.100179" TargetMode="External"/><Relationship Id="rId37" Type="http://schemas.openxmlformats.org/officeDocument/2006/relationships/hyperlink" Target="https://doi.org/10.5281/zenodo.13384238" TargetMode="External"/><Relationship Id="rId40" Type="http://schemas.openxmlformats.org/officeDocument/2006/relationships/hyperlink" Target="https://doi.org/10.1016/j.system.2024.103399" TargetMode="External"/><Relationship Id="rId45" Type="http://schemas.openxmlformats.org/officeDocument/2006/relationships/hyperlink" Target="https://www.yok.gov.tr/Documents/Kurumsal/egitim_ogretim_dairesi/Yeni-Ogretmen-Yetistirme-%20%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19173/irrodl.v25i3.7785"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s://doi.org/10.30935/cedtech/13152" TargetMode="External"/><Relationship Id="rId44" Type="http://schemas.openxmlformats.org/officeDocument/2006/relationships/hyperlink" Target="https://www.yok.gov.tr/kurumsal/idari-birimler/egitim-ogretim-dairesi/yeni-ogretmen-yetistirme-lisans-programlar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oi.org/10.1080/0144929X.2024.2394886" TargetMode="External"/><Relationship Id="rId43" Type="http://schemas.openxmlformats.org/officeDocument/2006/relationships/hyperlink" Target="https://doi.org/10.3390/educsci1310099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hyperlink" Target="https://www.ebs.org.tr/storage/publication/FBHdupQZShBTOqEOtlykwjOTmqEj1PVcaxz4ojF8.pdf" TargetMode="External"/><Relationship Id="rId38" Type="http://schemas.openxmlformats.org/officeDocument/2006/relationships/hyperlink" Target="https://doi.org/10.1038/s41539-025-00301-w" TargetMode="External"/><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doi.org/10.1016/j.caeo.2024.100169"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4C5AC-E4BD-4A41-AA3D-78BD5839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5697</Words>
  <Characters>32474</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 EFE</dc:creator>
  <cp:keywords/>
  <dc:description/>
  <cp:lastModifiedBy>EROL AKGÜL</cp:lastModifiedBy>
  <cp:revision>3</cp:revision>
  <cp:lastPrinted>2023-05-31T11:36:00Z</cp:lastPrinted>
  <dcterms:created xsi:type="dcterms:W3CDTF">2025-06-30T08:30:00Z</dcterms:created>
  <dcterms:modified xsi:type="dcterms:W3CDTF">2025-06-30T08:33:00Z</dcterms:modified>
</cp:coreProperties>
</file>